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4A25" w14:textId="76CFF989" w:rsidR="00263FF5" w:rsidRPr="00E52720" w:rsidRDefault="00DF50FC">
      <w:pPr>
        <w:rPr>
          <w:rFonts w:ascii="Times New Roman" w:hAnsi="Times New Roman" w:cs="Times New Roman"/>
          <w:b/>
          <w:bCs/>
        </w:rPr>
      </w:pPr>
      <w:r w:rsidRPr="00E52720">
        <w:rPr>
          <w:rFonts w:ascii="Times New Roman" w:hAnsi="Times New Roman" w:cs="Times New Roman"/>
          <w:b/>
          <w:bCs/>
          <w:lang w:val="en-US"/>
        </w:rPr>
        <w:t>Л</w:t>
      </w:r>
      <w:proofErr w:type="spellStart"/>
      <w:r w:rsidRPr="00E52720">
        <w:rPr>
          <w:rFonts w:ascii="Times New Roman" w:hAnsi="Times New Roman" w:cs="Times New Roman"/>
          <w:b/>
          <w:bCs/>
        </w:rPr>
        <w:t>абораторная</w:t>
      </w:r>
      <w:proofErr w:type="spellEnd"/>
      <w:r w:rsidRPr="00E52720">
        <w:rPr>
          <w:rFonts w:ascii="Times New Roman" w:hAnsi="Times New Roman" w:cs="Times New Roman"/>
          <w:b/>
          <w:bCs/>
        </w:rPr>
        <w:t xml:space="preserve"> работа </w:t>
      </w:r>
      <w:r w:rsidRPr="00E52720">
        <w:rPr>
          <w:rFonts w:ascii="Times New Roman" w:hAnsi="Times New Roman" w:cs="Times New Roman"/>
          <w:b/>
          <w:bCs/>
          <w:lang w:val="en-US"/>
        </w:rPr>
        <w:t>№</w:t>
      </w:r>
      <w:r w:rsidRPr="00E52720">
        <w:rPr>
          <w:rFonts w:ascii="Times New Roman" w:hAnsi="Times New Roman" w:cs="Times New Roman"/>
          <w:b/>
          <w:bCs/>
        </w:rPr>
        <w:t>3</w:t>
      </w:r>
    </w:p>
    <w:p w14:paraId="080E964C" w14:textId="78092F91" w:rsidR="00DF50FC" w:rsidRPr="00E52720" w:rsidRDefault="00DF50FC">
      <w:pPr>
        <w:rPr>
          <w:rFonts w:ascii="Times New Roman" w:hAnsi="Times New Roman" w:cs="Times New Roman"/>
          <w:b/>
          <w:bCs/>
        </w:rPr>
      </w:pPr>
      <w:r w:rsidRPr="00E52720">
        <w:rPr>
          <w:rFonts w:ascii="Times New Roman" w:hAnsi="Times New Roman" w:cs="Times New Roman"/>
          <w:b/>
          <w:bCs/>
        </w:rPr>
        <w:t>Петриков Артём</w:t>
      </w:r>
    </w:p>
    <w:p w14:paraId="36C3FD50" w14:textId="0D4C6E5C" w:rsidR="00DF50FC" w:rsidRPr="00E52720" w:rsidRDefault="00DF50FC" w:rsidP="00233C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52720">
        <w:rPr>
          <w:rFonts w:ascii="Times New Roman" w:hAnsi="Times New Roman" w:cs="Times New Roman"/>
          <w:b/>
          <w:bCs/>
        </w:rPr>
        <w:t>Цель работы:</w:t>
      </w:r>
      <w:r w:rsidRPr="00E52720">
        <w:rPr>
          <w:rFonts w:ascii="Times New Roman" w:hAnsi="Times New Roman" w:cs="Times New Roman"/>
        </w:rPr>
        <w:t xml:space="preserve"> провести тестирование </w:t>
      </w:r>
      <w:r w:rsidRPr="00E52720">
        <w:rPr>
          <w:rFonts w:ascii="Times New Roman" w:hAnsi="Times New Roman" w:cs="Times New Roman"/>
          <w:lang w:val="en-US"/>
        </w:rPr>
        <w:t>web</w:t>
      </w:r>
      <w:r w:rsidRPr="00E52720">
        <w:rPr>
          <w:rFonts w:ascii="Times New Roman" w:hAnsi="Times New Roman" w:cs="Times New Roman"/>
        </w:rPr>
        <w:t xml:space="preserve"> сервиса информационно-справочной системы по бронированию авиабилетов</w:t>
      </w:r>
    </w:p>
    <w:p w14:paraId="7E5173F9" w14:textId="77777777" w:rsidR="00233CFD" w:rsidRPr="00E52720" w:rsidRDefault="00233CFD">
      <w:pPr>
        <w:rPr>
          <w:rFonts w:ascii="Times New Roman" w:hAnsi="Times New Roman" w:cs="Times New Roman"/>
        </w:rPr>
      </w:pPr>
    </w:p>
    <w:p w14:paraId="11EAF75A" w14:textId="2F72A6D2" w:rsidR="00233CFD" w:rsidRPr="00E52720" w:rsidRDefault="00233CFD" w:rsidP="00233C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52720">
        <w:rPr>
          <w:rFonts w:ascii="Times New Roman" w:hAnsi="Times New Roman" w:cs="Times New Roman"/>
          <w:b/>
          <w:bCs/>
        </w:rPr>
        <w:t>Описание тестируемого приложения:</w:t>
      </w:r>
    </w:p>
    <w:p w14:paraId="0044E8E5" w14:textId="446D4A77" w:rsidR="00502FCF" w:rsidRPr="00E52720" w:rsidRDefault="00502FCF" w:rsidP="00502FCF">
      <w:pPr>
        <w:rPr>
          <w:rFonts w:ascii="Times New Roman" w:hAnsi="Times New Roman" w:cs="Times New Roman"/>
        </w:rPr>
      </w:pPr>
      <w:r w:rsidRPr="00E52720">
        <w:rPr>
          <w:rFonts w:ascii="Times New Roman" w:hAnsi="Times New Roman" w:cs="Times New Roman"/>
        </w:rPr>
        <w:t>Тестируемое приложение: информационно-справочная система бронирования авиабилетов.</w:t>
      </w:r>
    </w:p>
    <w:p w14:paraId="585F84E5" w14:textId="77777777" w:rsidR="00502FCF" w:rsidRPr="00502FCF" w:rsidRDefault="00502FCF" w:rsidP="00502FCF">
      <w:pPr>
        <w:rPr>
          <w:rFonts w:ascii="Times New Roman" w:hAnsi="Times New Roman" w:cs="Times New Roman"/>
        </w:rPr>
      </w:pPr>
      <w:r w:rsidRPr="00502FCF">
        <w:rPr>
          <w:rFonts w:ascii="Times New Roman" w:hAnsi="Times New Roman" w:cs="Times New Roman"/>
        </w:rPr>
        <w:t xml:space="preserve">Программа имеет следующую логику: </w:t>
      </w:r>
      <w:r w:rsidRPr="00502FCF">
        <w:rPr>
          <w:rFonts w:ascii="Times New Roman" w:hAnsi="Times New Roman" w:cs="Times New Roman"/>
        </w:rPr>
        <w:br/>
        <w:t xml:space="preserve">Пользователь заходит на главную страницу без авторизации, где может наблюдать доступные рейсы и авиабилеты для покупки. </w:t>
      </w:r>
    </w:p>
    <w:p w14:paraId="637A30DD" w14:textId="77777777" w:rsidR="00502FCF" w:rsidRPr="00502FCF" w:rsidRDefault="00502FCF" w:rsidP="00502FCF">
      <w:pPr>
        <w:rPr>
          <w:rFonts w:ascii="Times New Roman" w:hAnsi="Times New Roman" w:cs="Times New Roman"/>
        </w:rPr>
      </w:pPr>
      <w:r w:rsidRPr="00502FCF">
        <w:rPr>
          <w:rFonts w:ascii="Times New Roman" w:hAnsi="Times New Roman" w:cs="Times New Roman"/>
        </w:rPr>
        <w:t xml:space="preserve">Пользователь может приобрести доступный для покупки билет. Также есть две роли: администратор и сотрудник. </w:t>
      </w:r>
    </w:p>
    <w:p w14:paraId="61B168CC" w14:textId="77777777" w:rsidR="00502FCF" w:rsidRPr="00502FCF" w:rsidRDefault="00502FCF" w:rsidP="00502FCF">
      <w:pPr>
        <w:rPr>
          <w:rFonts w:ascii="Times New Roman" w:hAnsi="Times New Roman" w:cs="Times New Roman"/>
        </w:rPr>
      </w:pPr>
      <w:r w:rsidRPr="00502FCF">
        <w:rPr>
          <w:rFonts w:ascii="Times New Roman" w:hAnsi="Times New Roman" w:cs="Times New Roman"/>
        </w:rPr>
        <w:t>Администратор может добавлять, удалять и редактировать рейсы, которые необходимы для добавления новых авиабилетов, а также может добавлять, удалять и редактировать авиабилеты.</w:t>
      </w:r>
    </w:p>
    <w:p w14:paraId="6E0E4421" w14:textId="77777777" w:rsidR="00502FCF" w:rsidRPr="00502FCF" w:rsidRDefault="00502FCF" w:rsidP="00502FCF">
      <w:pPr>
        <w:rPr>
          <w:rFonts w:ascii="Times New Roman" w:hAnsi="Times New Roman" w:cs="Times New Roman"/>
        </w:rPr>
      </w:pPr>
      <w:r w:rsidRPr="00502FCF">
        <w:rPr>
          <w:rFonts w:ascii="Times New Roman" w:hAnsi="Times New Roman" w:cs="Times New Roman"/>
        </w:rPr>
        <w:t xml:space="preserve">Сотрудник может только добавлять, удалять и редактировать авиабилеты, он не может добавлять, удалять или редактировать рейсы. </w:t>
      </w:r>
    </w:p>
    <w:p w14:paraId="3458A704" w14:textId="74000AB7" w:rsidR="00502FCF" w:rsidRPr="00E52720" w:rsidRDefault="00502FCF" w:rsidP="00502FCF">
      <w:pPr>
        <w:rPr>
          <w:rFonts w:ascii="Times New Roman" w:hAnsi="Times New Roman" w:cs="Times New Roman"/>
        </w:rPr>
      </w:pPr>
      <w:r w:rsidRPr="00E52720">
        <w:rPr>
          <w:rFonts w:ascii="Times New Roman" w:hAnsi="Times New Roman" w:cs="Times New Roman"/>
        </w:rPr>
        <w:t>Приложение</w:t>
      </w:r>
      <w:r w:rsidRPr="00502FCF">
        <w:rPr>
          <w:rFonts w:ascii="Times New Roman" w:hAnsi="Times New Roman" w:cs="Times New Roman"/>
        </w:rPr>
        <w:t xml:space="preserve"> позволяет находить по поиску информацию о билете или о рейсе в зависимости </w:t>
      </w:r>
      <w:proofErr w:type="gramStart"/>
      <w:r w:rsidRPr="00502FCF">
        <w:rPr>
          <w:rFonts w:ascii="Times New Roman" w:hAnsi="Times New Roman" w:cs="Times New Roman"/>
        </w:rPr>
        <w:t>от страницы</w:t>
      </w:r>
      <w:proofErr w:type="gramEnd"/>
      <w:r w:rsidRPr="00502FCF">
        <w:rPr>
          <w:rFonts w:ascii="Times New Roman" w:hAnsi="Times New Roman" w:cs="Times New Roman"/>
        </w:rPr>
        <w:t xml:space="preserve"> на которой находится пользователь.</w:t>
      </w:r>
    </w:p>
    <w:p w14:paraId="3ED68626" w14:textId="77777777" w:rsidR="00502FCF" w:rsidRPr="00E52720" w:rsidRDefault="00502FCF" w:rsidP="00502FCF">
      <w:pPr>
        <w:rPr>
          <w:rFonts w:ascii="Times New Roman" w:hAnsi="Times New Roman" w:cs="Times New Roman"/>
          <w:lang w:val="en-US"/>
        </w:rPr>
      </w:pPr>
    </w:p>
    <w:p w14:paraId="392D65D1" w14:textId="3454311C" w:rsidR="00402D14" w:rsidRPr="00E52720" w:rsidRDefault="00502FCF" w:rsidP="00402D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52720">
        <w:rPr>
          <w:rFonts w:ascii="Times New Roman" w:hAnsi="Times New Roman" w:cs="Times New Roman"/>
          <w:b/>
          <w:bCs/>
          <w:lang w:val="en-US"/>
        </w:rPr>
        <w:t>Т</w:t>
      </w:r>
      <w:r w:rsidRPr="00E52720">
        <w:rPr>
          <w:rFonts w:ascii="Times New Roman" w:hAnsi="Times New Roman" w:cs="Times New Roman"/>
          <w:b/>
          <w:bCs/>
        </w:rPr>
        <w:t>естовая документация</w:t>
      </w:r>
    </w:p>
    <w:p w14:paraId="032253BE" w14:textId="2FF28BA0" w:rsidR="00402D14" w:rsidRPr="00E52720" w:rsidRDefault="00402D14" w:rsidP="00402D14">
      <w:pPr>
        <w:rPr>
          <w:rFonts w:ascii="Times New Roman" w:hAnsi="Times New Roman" w:cs="Times New Roman"/>
          <w:b/>
          <w:bCs/>
          <w:lang w:val="en-US"/>
        </w:rPr>
      </w:pPr>
      <w:r w:rsidRPr="00E52720">
        <w:rPr>
          <w:rFonts w:ascii="Times New Roman" w:hAnsi="Times New Roman" w:cs="Times New Roman"/>
          <w:b/>
          <w:bCs/>
        </w:rPr>
        <w:t>Список тест-</w:t>
      </w:r>
      <w:proofErr w:type="spellStart"/>
      <w:r w:rsidRPr="00E52720">
        <w:rPr>
          <w:rFonts w:ascii="Times New Roman" w:hAnsi="Times New Roman" w:cs="Times New Roman"/>
          <w:b/>
          <w:bCs/>
        </w:rPr>
        <w:t>сьютов</w:t>
      </w:r>
      <w:proofErr w:type="spellEnd"/>
      <w:r w:rsidRPr="00E52720"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3"/>
        <w:gridCol w:w="1787"/>
        <w:gridCol w:w="1750"/>
        <w:gridCol w:w="1868"/>
        <w:gridCol w:w="2377"/>
      </w:tblGrid>
      <w:tr w:rsidR="00E52720" w:rsidRPr="00E52720" w14:paraId="716A6150" w14:textId="77777777" w:rsidTr="005D0B15">
        <w:tc>
          <w:tcPr>
            <w:tcW w:w="1563" w:type="dxa"/>
          </w:tcPr>
          <w:p w14:paraId="201BB862" w14:textId="63A19643" w:rsidR="00402D14" w:rsidRPr="00E52720" w:rsidRDefault="00402D14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787" w:type="dxa"/>
          </w:tcPr>
          <w:p w14:paraId="627D4A5D" w14:textId="5E38C512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1750" w:type="dxa"/>
          </w:tcPr>
          <w:p w14:paraId="7B9AB10E" w14:textId="26F52630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1868" w:type="dxa"/>
          </w:tcPr>
          <w:p w14:paraId="78875174" w14:textId="14DF9BCE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2377" w:type="dxa"/>
          </w:tcPr>
          <w:p w14:paraId="7A4CDA94" w14:textId="6C5A8241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Список тест-кейсов</w:t>
            </w:r>
          </w:p>
        </w:tc>
      </w:tr>
      <w:tr w:rsidR="00E52720" w:rsidRPr="00E52720" w14:paraId="1F848486" w14:textId="77777777" w:rsidTr="005D0B15">
        <w:tc>
          <w:tcPr>
            <w:tcW w:w="1563" w:type="dxa"/>
          </w:tcPr>
          <w:p w14:paraId="19243C84" w14:textId="6743DCFD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7" w:type="dxa"/>
          </w:tcPr>
          <w:p w14:paraId="1E325093" w14:textId="011CE5E9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proofErr w:type="spellStart"/>
            <w:r w:rsidRPr="00E52720">
              <w:rPr>
                <w:rFonts w:ascii="Times New Roman" w:hAnsi="Times New Roman" w:cs="Times New Roman"/>
              </w:rPr>
              <w:t>employee</w:t>
            </w:r>
            <w:proofErr w:type="spellEnd"/>
          </w:p>
        </w:tc>
        <w:tc>
          <w:tcPr>
            <w:tcW w:w="1750" w:type="dxa"/>
          </w:tcPr>
          <w:p w14:paraId="0B49C8DC" w14:textId="5A2576B1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</w:tcPr>
          <w:p w14:paraId="28AB4EE7" w14:textId="5D999ED1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Модуль сотрудника</w:t>
            </w:r>
          </w:p>
        </w:tc>
        <w:tc>
          <w:tcPr>
            <w:tcW w:w="2377" w:type="dxa"/>
          </w:tcPr>
          <w:p w14:paraId="407CBCAB" w14:textId="1D5F97A7" w:rsidR="00402D14" w:rsidRPr="00E52720" w:rsidRDefault="00AC66D8" w:rsidP="00FF6A81">
            <w:pPr>
              <w:pStyle w:val="a3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Авторизация</w:t>
            </w:r>
          </w:p>
          <w:p w14:paraId="4EFEC97C" w14:textId="1395F63B" w:rsidR="00AC66D8" w:rsidRPr="00E52720" w:rsidRDefault="00AC66D8" w:rsidP="00FF6A81">
            <w:pPr>
              <w:pStyle w:val="a3"/>
              <w:numPr>
                <w:ilvl w:val="1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</w:rPr>
              <w:t xml:space="preserve">Бронирование </w:t>
            </w:r>
            <w:proofErr w:type="gramStart"/>
            <w:r w:rsidRPr="00E52720">
              <w:rPr>
                <w:rFonts w:ascii="Times New Roman" w:hAnsi="Times New Roman" w:cs="Times New Roman"/>
              </w:rPr>
              <w:t>билетов(</w:t>
            </w:r>
            <w:proofErr w:type="gramEnd"/>
            <w:r w:rsidRPr="00E52720">
              <w:rPr>
                <w:rFonts w:ascii="Times New Roman" w:hAnsi="Times New Roman" w:cs="Times New Roman"/>
              </w:rPr>
              <w:t>создание билетов)</w:t>
            </w:r>
          </w:p>
        </w:tc>
      </w:tr>
      <w:tr w:rsidR="00E52720" w:rsidRPr="00E52720" w14:paraId="32DB4B93" w14:textId="77777777" w:rsidTr="005D0B15">
        <w:tc>
          <w:tcPr>
            <w:tcW w:w="1563" w:type="dxa"/>
          </w:tcPr>
          <w:p w14:paraId="39DCC06D" w14:textId="3181CCF9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7" w:type="dxa"/>
          </w:tcPr>
          <w:p w14:paraId="64CEF4D4" w14:textId="75184005" w:rsidR="00402D14" w:rsidRPr="00E52720" w:rsidRDefault="00402D14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administrator</w:t>
            </w:r>
          </w:p>
        </w:tc>
        <w:tc>
          <w:tcPr>
            <w:tcW w:w="1750" w:type="dxa"/>
          </w:tcPr>
          <w:p w14:paraId="7293640C" w14:textId="6A4737FE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</w:tcPr>
          <w:p w14:paraId="1B7203F1" w14:textId="53B52FE0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Модуль администратора</w:t>
            </w:r>
          </w:p>
        </w:tc>
        <w:tc>
          <w:tcPr>
            <w:tcW w:w="2377" w:type="dxa"/>
          </w:tcPr>
          <w:p w14:paraId="70D22DF4" w14:textId="59E3B6E0" w:rsidR="00402D14" w:rsidRPr="00E52720" w:rsidRDefault="00AC66D8" w:rsidP="00FF6A81">
            <w:pPr>
              <w:pStyle w:val="a3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Авторизация</w:t>
            </w:r>
          </w:p>
          <w:p w14:paraId="000DF777" w14:textId="6CD72AD9" w:rsidR="00AC66D8" w:rsidRPr="00E52720" w:rsidRDefault="00AC66D8" w:rsidP="00FF6A81">
            <w:pPr>
              <w:pStyle w:val="a3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Редактирование рейсов</w:t>
            </w:r>
          </w:p>
        </w:tc>
      </w:tr>
      <w:tr w:rsidR="00E52720" w:rsidRPr="00E52720" w14:paraId="536B0C30" w14:textId="77777777" w:rsidTr="005D0B15">
        <w:tc>
          <w:tcPr>
            <w:tcW w:w="1563" w:type="dxa"/>
          </w:tcPr>
          <w:p w14:paraId="21EF1ADA" w14:textId="5BA137FC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7" w:type="dxa"/>
          </w:tcPr>
          <w:p w14:paraId="6CE5D324" w14:textId="342AD233" w:rsidR="00402D14" w:rsidRPr="00E52720" w:rsidRDefault="00402D14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750" w:type="dxa"/>
          </w:tcPr>
          <w:p w14:paraId="47E203E3" w14:textId="493C075B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</w:tcPr>
          <w:p w14:paraId="44BC0663" w14:textId="473A36A0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М</w:t>
            </w:r>
            <w:proofErr w:type="spellStart"/>
            <w:r w:rsidRPr="00E52720">
              <w:rPr>
                <w:rFonts w:ascii="Times New Roman" w:hAnsi="Times New Roman" w:cs="Times New Roman"/>
              </w:rPr>
              <w:t>одуль</w:t>
            </w:r>
            <w:proofErr w:type="spellEnd"/>
            <w:r w:rsidRPr="00E52720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377" w:type="dxa"/>
          </w:tcPr>
          <w:p w14:paraId="0CCDFFC3" w14:textId="77777777" w:rsidR="005235C6" w:rsidRDefault="005235C6" w:rsidP="00FF6A81">
            <w:pPr>
              <w:pStyle w:val="a3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Оформление авиабилета</w:t>
            </w:r>
          </w:p>
          <w:p w14:paraId="7C4DE585" w14:textId="7476CE1C" w:rsidR="00446C8B" w:rsidRPr="00E52720" w:rsidRDefault="00446C8B" w:rsidP="00FF6A81">
            <w:pPr>
              <w:pStyle w:val="a3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Оформление авиабилета</w:t>
            </w:r>
          </w:p>
        </w:tc>
      </w:tr>
    </w:tbl>
    <w:p w14:paraId="6D4B63EA" w14:textId="77777777" w:rsidR="00502FCF" w:rsidRDefault="00502FCF" w:rsidP="00502FCF">
      <w:pPr>
        <w:rPr>
          <w:rFonts w:ascii="Times New Roman" w:hAnsi="Times New Roman" w:cs="Times New Roman"/>
        </w:rPr>
      </w:pPr>
    </w:p>
    <w:p w14:paraId="1A683E94" w14:textId="72C78B39" w:rsidR="004C70CF" w:rsidRPr="004C70CF" w:rsidRDefault="004C70CF" w:rsidP="00502FCF">
      <w:pPr>
        <w:rPr>
          <w:rFonts w:ascii="Times New Roman" w:hAnsi="Times New Roman" w:cs="Times New Roman"/>
          <w:b/>
          <w:bCs/>
          <w:lang w:val="en-US"/>
        </w:rPr>
      </w:pPr>
      <w:r w:rsidRPr="004C70CF">
        <w:rPr>
          <w:rFonts w:ascii="Times New Roman" w:hAnsi="Times New Roman" w:cs="Times New Roman"/>
          <w:b/>
          <w:bCs/>
        </w:rPr>
        <w:t>Список тест-кейсов: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"/>
        <w:gridCol w:w="1558"/>
        <w:gridCol w:w="2065"/>
        <w:gridCol w:w="2152"/>
        <w:gridCol w:w="3107"/>
      </w:tblGrid>
      <w:tr w:rsidR="000173DF" w:rsidRPr="00E52720" w14:paraId="3C89BC5C" w14:textId="77777777" w:rsidTr="000173DF">
        <w:tc>
          <w:tcPr>
            <w:tcW w:w="463" w:type="dxa"/>
          </w:tcPr>
          <w:p w14:paraId="3383F976" w14:textId="6D8A81C4" w:rsidR="00C84CDD" w:rsidRPr="00E52720" w:rsidRDefault="00C84CDD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</w:rPr>
              <w:t>I</w:t>
            </w:r>
            <w:r w:rsidRPr="00E5272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558" w:type="dxa"/>
          </w:tcPr>
          <w:p w14:paraId="6905FD7B" w14:textId="6A52783F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О</w:t>
            </w:r>
            <w:r w:rsidRPr="00E52720">
              <w:rPr>
                <w:rFonts w:ascii="Times New Roman" w:hAnsi="Times New Roman" w:cs="Times New Roman"/>
              </w:rPr>
              <w:t>писание (Тип)</w:t>
            </w:r>
          </w:p>
        </w:tc>
        <w:tc>
          <w:tcPr>
            <w:tcW w:w="2065" w:type="dxa"/>
          </w:tcPr>
          <w:p w14:paraId="25DA3AD1" w14:textId="54C26735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2152" w:type="dxa"/>
          </w:tcPr>
          <w:p w14:paraId="400F2351" w14:textId="67E2B9DD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3107" w:type="dxa"/>
          </w:tcPr>
          <w:p w14:paraId="1FCAA787" w14:textId="3719100D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0173DF" w:rsidRPr="00E52720" w14:paraId="30C91E0F" w14:textId="77777777" w:rsidTr="000173DF">
        <w:tc>
          <w:tcPr>
            <w:tcW w:w="463" w:type="dxa"/>
          </w:tcPr>
          <w:p w14:paraId="0B0BF8DB" w14:textId="67A2FFED" w:rsidR="00C84CDD" w:rsidRPr="00E52720" w:rsidRDefault="00C84CDD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  <w:r w:rsidRPr="00E52720"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558" w:type="dxa"/>
          </w:tcPr>
          <w:p w14:paraId="65569E75" w14:textId="26AE93C2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А</w:t>
            </w:r>
            <w:r w:rsidRPr="00E52720">
              <w:rPr>
                <w:rFonts w:ascii="Times New Roman" w:hAnsi="Times New Roman" w:cs="Times New Roman"/>
              </w:rPr>
              <w:t>вторизация (</w:t>
            </w:r>
            <w:r w:rsidR="000173DF">
              <w:rPr>
                <w:rFonts w:ascii="Times New Roman" w:hAnsi="Times New Roman" w:cs="Times New Roman"/>
              </w:rPr>
              <w:t>П</w:t>
            </w:r>
            <w:r w:rsidRPr="00E52720">
              <w:rPr>
                <w:rFonts w:ascii="Times New Roman" w:hAnsi="Times New Roman" w:cs="Times New Roman"/>
              </w:rPr>
              <w:t>озитивный)</w:t>
            </w:r>
          </w:p>
        </w:tc>
        <w:tc>
          <w:tcPr>
            <w:tcW w:w="2065" w:type="dxa"/>
          </w:tcPr>
          <w:p w14:paraId="2BE9E470" w14:textId="77777777" w:rsidR="004C70CF" w:rsidRDefault="00795ED5" w:rsidP="00795ED5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t>1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. Пользователь находится на </w:t>
            </w:r>
            <w:r w:rsidR="00E52720">
              <w:rPr>
                <w:rFonts w:eastAsiaTheme="minorHAnsi"/>
                <w:kern w:val="2"/>
                <w:lang w:eastAsia="en-US"/>
                <w14:ligatures w14:val="standardContextual"/>
              </w:rPr>
              <w:t>главной странице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входа в </w:t>
            </w:r>
            <w:proofErr w:type="spellStart"/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>личныи</w:t>
            </w:r>
            <w:proofErr w:type="spellEnd"/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̆ кабинет </w:t>
            </w:r>
          </w:p>
          <w:p w14:paraId="09E91783" w14:textId="1A077A42" w:rsidR="00795ED5" w:rsidRPr="004C70CF" w:rsidRDefault="00795ED5" w:rsidP="00795ED5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2. Пользователь был ранее зарегистрирован в системе </w:t>
            </w:r>
          </w:p>
          <w:p w14:paraId="4709D17C" w14:textId="77777777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2" w:type="dxa"/>
          </w:tcPr>
          <w:p w14:paraId="2AC501F1" w14:textId="77777777" w:rsidR="004C70CF" w:rsidRPr="004C70CF" w:rsidRDefault="004C70CF" w:rsidP="004C70CF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1. Ввести в поля «Логин» и «Пароль» логин и пароль пользователя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br/>
              <w:t>2. Нажать кнопку «</w:t>
            </w:r>
            <w:proofErr w:type="spellStart"/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Войти</w:t>
            </w:r>
            <w:proofErr w:type="spellEnd"/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 </w:t>
            </w:r>
          </w:p>
          <w:p w14:paraId="5EB659DC" w14:textId="77777777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7" w:type="dxa"/>
          </w:tcPr>
          <w:p w14:paraId="14A248A2" w14:textId="78523571" w:rsidR="00C84CDD" w:rsidRPr="004C70CF" w:rsidRDefault="004C70CF" w:rsidP="004C70C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Успешная авторизация</w:t>
            </w:r>
            <w:proofErr w:type="gramEnd"/>
            <w:r>
              <w:rPr>
                <w:rFonts w:ascii="Times New Roman" w:hAnsi="Times New Roman" w:cs="Times New Roman"/>
              </w:rPr>
              <w:t xml:space="preserve"> при которой можно нажать на кнопку Забронировать авиабилет и успешно перейти на нее</w:t>
            </w:r>
          </w:p>
        </w:tc>
      </w:tr>
      <w:tr w:rsidR="000173DF" w:rsidRPr="00E52720" w14:paraId="3960D9A5" w14:textId="77777777" w:rsidTr="000173DF">
        <w:tc>
          <w:tcPr>
            <w:tcW w:w="463" w:type="dxa"/>
          </w:tcPr>
          <w:p w14:paraId="2E92E98F" w14:textId="35CF44CF" w:rsidR="00C84CDD" w:rsidRPr="00E52720" w:rsidRDefault="004C70CF" w:rsidP="0050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1.2 </w:t>
            </w:r>
          </w:p>
        </w:tc>
        <w:tc>
          <w:tcPr>
            <w:tcW w:w="1558" w:type="dxa"/>
          </w:tcPr>
          <w:p w14:paraId="2877A5A1" w14:textId="77777777" w:rsidR="00C84CDD" w:rsidRDefault="004C70CF" w:rsidP="0050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Бронирование авиабилетов</w:t>
            </w:r>
          </w:p>
          <w:p w14:paraId="5516F10F" w14:textId="47CB1E8A" w:rsidR="000173DF" w:rsidRPr="00E52720" w:rsidRDefault="000173DF" w:rsidP="0050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2065" w:type="dxa"/>
          </w:tcPr>
          <w:p w14:paraId="073D7685" w14:textId="77777777" w:rsidR="00C84CDD" w:rsidRDefault="004C70CF" w:rsidP="004C70C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успешно авторизован</w:t>
            </w:r>
          </w:p>
          <w:p w14:paraId="6C2AABAE" w14:textId="37FB706D" w:rsidR="004C70CF" w:rsidRPr="004C70CF" w:rsidRDefault="004C70CF" w:rsidP="004C70C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перешёл на страницу бронирования </w:t>
            </w:r>
            <w:proofErr w:type="spellStart"/>
            <w:r>
              <w:rPr>
                <w:rFonts w:ascii="Times New Roman" w:hAnsi="Times New Roman" w:cs="Times New Roman"/>
              </w:rPr>
              <w:t>авиаболетов</w:t>
            </w:r>
            <w:proofErr w:type="spellEnd"/>
          </w:p>
        </w:tc>
        <w:tc>
          <w:tcPr>
            <w:tcW w:w="2152" w:type="dxa"/>
          </w:tcPr>
          <w:p w14:paraId="37FDEE34" w14:textId="2EE227B8" w:rsidR="00C84CDD" w:rsidRPr="004C70CF" w:rsidRDefault="004C70CF" w:rsidP="004C70CF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Нажать кнопку 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Забронировать авиабилет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55CDB261" w14:textId="77777777" w:rsidR="004C70CF" w:rsidRDefault="004C70CF" w:rsidP="004C70CF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Ввести в обязательные поля «Номер авиабилета», «Класс билета», «Дата и время вылета», «Дата и время прибытия», «Цена», «Посадочное место», «ID Рейса» данные.</w:t>
            </w:r>
          </w:p>
          <w:p w14:paraId="554180F2" w14:textId="191BC3B9" w:rsidR="004C70CF" w:rsidRPr="004C70CF" w:rsidRDefault="004C70CF" w:rsidP="004C70CF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Нажать кнопку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Сохранить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3C092D3E" w14:textId="5EFAE257" w:rsidR="004C70CF" w:rsidRPr="004C70CF" w:rsidRDefault="004C70CF" w:rsidP="004C70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7" w:type="dxa"/>
          </w:tcPr>
          <w:p w14:paraId="4719871A" w14:textId="6F3E8279" w:rsidR="00C84CDD" w:rsidRPr="00A452DD" w:rsidRDefault="00A452DD" w:rsidP="00A452DD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на главной странице увидит добавленный авиабилет</w:t>
            </w:r>
          </w:p>
        </w:tc>
      </w:tr>
      <w:tr w:rsidR="000173DF" w:rsidRPr="00E52720" w14:paraId="4040C11D" w14:textId="77777777" w:rsidTr="000173DF">
        <w:tc>
          <w:tcPr>
            <w:tcW w:w="463" w:type="dxa"/>
          </w:tcPr>
          <w:p w14:paraId="538A69AE" w14:textId="546A80C7" w:rsidR="00A452DD" w:rsidRPr="00E52720" w:rsidRDefault="00A452DD" w:rsidP="00A4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</w:t>
            </w:r>
          </w:p>
        </w:tc>
        <w:tc>
          <w:tcPr>
            <w:tcW w:w="1558" w:type="dxa"/>
          </w:tcPr>
          <w:p w14:paraId="000510C8" w14:textId="6F9E9D6C" w:rsidR="00A452DD" w:rsidRPr="00E52720" w:rsidRDefault="00A452DD" w:rsidP="00A452DD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А</w:t>
            </w:r>
            <w:r w:rsidRPr="00E52720">
              <w:rPr>
                <w:rFonts w:ascii="Times New Roman" w:hAnsi="Times New Roman" w:cs="Times New Roman"/>
              </w:rPr>
              <w:t>вторизация (</w:t>
            </w:r>
            <w:r w:rsidR="000173DF">
              <w:rPr>
                <w:rFonts w:ascii="Times New Roman" w:hAnsi="Times New Roman" w:cs="Times New Roman"/>
              </w:rPr>
              <w:t>П</w:t>
            </w:r>
            <w:r w:rsidRPr="00E52720">
              <w:rPr>
                <w:rFonts w:ascii="Times New Roman" w:hAnsi="Times New Roman" w:cs="Times New Roman"/>
              </w:rPr>
              <w:t>озитивный)</w:t>
            </w:r>
          </w:p>
        </w:tc>
        <w:tc>
          <w:tcPr>
            <w:tcW w:w="2065" w:type="dxa"/>
          </w:tcPr>
          <w:p w14:paraId="45164F41" w14:textId="77777777" w:rsidR="00A452DD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t>1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. Пользователь находится на 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главной странице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входа в </w:t>
            </w:r>
            <w:proofErr w:type="spellStart"/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>личныи</w:t>
            </w:r>
            <w:proofErr w:type="spellEnd"/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̆ кабинет </w:t>
            </w:r>
          </w:p>
          <w:p w14:paraId="5D617097" w14:textId="7665C0DC" w:rsidR="00A452DD" w:rsidRPr="00A452DD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2. Пользователь был ранее зарегистрирован в системе </w:t>
            </w:r>
          </w:p>
        </w:tc>
        <w:tc>
          <w:tcPr>
            <w:tcW w:w="2152" w:type="dxa"/>
          </w:tcPr>
          <w:p w14:paraId="2FB39A35" w14:textId="77777777" w:rsidR="00A452DD" w:rsidRPr="004C70CF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1. Ввести в поля «Логин» и «Пароль» логин и пароль пользователя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br/>
              <w:t>2. Нажать кнопку «</w:t>
            </w:r>
            <w:proofErr w:type="spellStart"/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Войти</w:t>
            </w:r>
            <w:proofErr w:type="spellEnd"/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 </w:t>
            </w:r>
          </w:p>
          <w:p w14:paraId="7E2949F0" w14:textId="77777777" w:rsidR="00A452DD" w:rsidRPr="00E52720" w:rsidRDefault="00A452DD" w:rsidP="00A45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7" w:type="dxa"/>
          </w:tcPr>
          <w:p w14:paraId="11067846" w14:textId="5EA981DC" w:rsidR="00A452DD" w:rsidRPr="00A452DD" w:rsidRDefault="00A452DD" w:rsidP="00A452DD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gramStart"/>
            <w:r w:rsidRPr="00A452DD">
              <w:rPr>
                <w:rFonts w:ascii="Times New Roman" w:hAnsi="Times New Roman" w:cs="Times New Roman"/>
              </w:rPr>
              <w:t>Успешная авторизация</w:t>
            </w:r>
            <w:proofErr w:type="gramEnd"/>
            <w:r w:rsidRPr="00A452DD">
              <w:rPr>
                <w:rFonts w:ascii="Times New Roman" w:hAnsi="Times New Roman" w:cs="Times New Roman"/>
              </w:rPr>
              <w:t xml:space="preserve"> при которой можно нажать на кнопку Забронировать авиабилет</w:t>
            </w:r>
            <w:r>
              <w:rPr>
                <w:rFonts w:ascii="Times New Roman" w:hAnsi="Times New Roman" w:cs="Times New Roman"/>
              </w:rPr>
              <w:t>/отредактировать рейс</w:t>
            </w:r>
            <w:r w:rsidRPr="00A452DD">
              <w:rPr>
                <w:rFonts w:ascii="Times New Roman" w:hAnsi="Times New Roman" w:cs="Times New Roman"/>
              </w:rPr>
              <w:t xml:space="preserve"> и успешно перейти на нее</w:t>
            </w:r>
          </w:p>
        </w:tc>
      </w:tr>
      <w:tr w:rsidR="000173DF" w:rsidRPr="00E52720" w14:paraId="7F7F7510" w14:textId="77777777" w:rsidTr="000173DF">
        <w:tc>
          <w:tcPr>
            <w:tcW w:w="463" w:type="dxa"/>
          </w:tcPr>
          <w:p w14:paraId="33648BEE" w14:textId="4C749FED" w:rsidR="00A452DD" w:rsidRDefault="00A452DD" w:rsidP="00A4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558" w:type="dxa"/>
          </w:tcPr>
          <w:p w14:paraId="3358F2F7" w14:textId="536B1F6A" w:rsidR="00A452DD" w:rsidRPr="00A452DD" w:rsidRDefault="00A452DD" w:rsidP="00A452DD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Редактирование рейсов</w:t>
            </w:r>
            <w:r w:rsidR="006C084F">
              <w:rPr>
                <w:rFonts w:ascii="Times New Roman" w:hAnsi="Times New Roman" w:cs="Times New Roman"/>
              </w:rPr>
              <w:t xml:space="preserve"> (</w:t>
            </w:r>
            <w:r w:rsidR="000173DF">
              <w:rPr>
                <w:rFonts w:ascii="Times New Roman" w:hAnsi="Times New Roman" w:cs="Times New Roman"/>
              </w:rPr>
              <w:t>Н</w:t>
            </w:r>
            <w:r w:rsidR="006C084F">
              <w:rPr>
                <w:rFonts w:ascii="Times New Roman" w:hAnsi="Times New Roman" w:cs="Times New Roman"/>
              </w:rPr>
              <w:t>егативный)</w:t>
            </w:r>
          </w:p>
        </w:tc>
        <w:tc>
          <w:tcPr>
            <w:tcW w:w="2065" w:type="dxa"/>
          </w:tcPr>
          <w:p w14:paraId="5EE244D6" w14:textId="77777777" w:rsidR="00A452DD" w:rsidRDefault="00A452DD" w:rsidP="00A452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успешно авторизован</w:t>
            </w:r>
          </w:p>
          <w:p w14:paraId="766DCED6" w14:textId="5CE38882" w:rsidR="00A452DD" w:rsidRPr="00E52720" w:rsidRDefault="00A452DD" w:rsidP="00A452DD">
            <w:pPr>
              <w:pStyle w:val="a5"/>
              <w:numPr>
                <w:ilvl w:val="0"/>
                <w:numId w:val="17"/>
              </w:numPr>
              <w:shd w:val="clear" w:color="auto" w:fill="FFFFFF"/>
            </w:pPr>
            <w:r>
              <w:t>Пользователь перешёл на страницу</w:t>
            </w:r>
            <w:r>
              <w:t xml:space="preserve"> </w:t>
            </w:r>
            <w:proofErr w:type="spellStart"/>
            <w:r>
              <w:t>редктиров</w:t>
            </w:r>
            <w:r>
              <w:lastRenderedPageBreak/>
              <w:t>ания</w:t>
            </w:r>
            <w:proofErr w:type="spellEnd"/>
            <w:r>
              <w:t xml:space="preserve"> рейсов</w:t>
            </w:r>
          </w:p>
        </w:tc>
        <w:tc>
          <w:tcPr>
            <w:tcW w:w="2152" w:type="dxa"/>
          </w:tcPr>
          <w:p w14:paraId="05E46E0F" w14:textId="1D1F7770" w:rsidR="00A452DD" w:rsidRPr="004C70CF" w:rsidRDefault="00A452DD" w:rsidP="00A452DD">
            <w:pPr>
              <w:pStyle w:val="a5"/>
              <w:numPr>
                <w:ilvl w:val="0"/>
                <w:numId w:val="18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lastRenderedPageBreak/>
              <w:t>Нажать кнопку 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Добавить </w:t>
            </w:r>
            <w:proofErr w:type="spellStart"/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ейс</w:t>
            </w:r>
            <w:proofErr w:type="spellEnd"/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275EF105" w14:textId="71D88A68" w:rsidR="00A452DD" w:rsidRDefault="00A452DD" w:rsidP="00A452DD">
            <w:pPr>
              <w:pStyle w:val="a5"/>
              <w:numPr>
                <w:ilvl w:val="0"/>
                <w:numId w:val="18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Ввести в обязательные поля 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>Модель самолета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 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>Дата и время вылета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 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Дата и 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lastRenderedPageBreak/>
              <w:t>время прибытия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», </w:t>
            </w:r>
            <w:r w:rsidR="006C084F">
              <w:rPr>
                <w:rFonts w:eastAsiaTheme="minorHAnsi"/>
                <w:kern w:val="2"/>
                <w:lang w:eastAsia="en-US"/>
                <w14:ligatures w14:val="standardContextual"/>
              </w:rPr>
              <w:t>ввести отрицательное число для</w:t>
            </w:r>
            <w:r w:rsidR="006C084F" w:rsidRPr="006C084F">
              <w:rPr>
                <w:rFonts w:eastAsiaTheme="minorHAnsi"/>
                <w:kern w:val="2"/>
                <w:lang w:eastAsia="en-US"/>
                <w14:ligatures w14:val="standardContextual"/>
              </w:rPr>
              <w:t>:</w:t>
            </w:r>
            <w:r w:rsidR="006C084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>Количество свободных мест на борту самолета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 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>Откуда совершается вылет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 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>Куда совершается приземление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 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>Цена билета класса эконом</w:t>
            </w:r>
            <w:proofErr w:type="gramStart"/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,</w:t>
            </w:r>
            <w:proofErr w:type="gramEnd"/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«</w:t>
            </w:r>
            <w:r w:rsidRPr="00A452DD">
              <w:rPr>
                <w:rFonts w:eastAsiaTheme="minorHAnsi"/>
                <w:kern w:val="2"/>
                <w:lang w:eastAsia="en-US"/>
                <w14:ligatures w14:val="standardContextual"/>
              </w:rPr>
              <w:t>Цена билета класса</w:t>
            </w:r>
            <w:r w:rsidRPr="006C084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бизнес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  данные.</w:t>
            </w:r>
          </w:p>
          <w:p w14:paraId="00510FCE" w14:textId="77777777" w:rsidR="00A452DD" w:rsidRPr="004C70CF" w:rsidRDefault="00A452DD" w:rsidP="00A452DD">
            <w:pPr>
              <w:pStyle w:val="a5"/>
              <w:numPr>
                <w:ilvl w:val="0"/>
                <w:numId w:val="18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Нажать кнопку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Сохранить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6DA4D12A" w14:textId="77777777" w:rsidR="00A452DD" w:rsidRPr="004C70CF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3107" w:type="dxa"/>
          </w:tcPr>
          <w:p w14:paraId="66F927F9" w14:textId="6C2F7C3B" w:rsidR="00A452DD" w:rsidRPr="005235C6" w:rsidRDefault="006C084F" w:rsidP="005235C6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5235C6">
              <w:rPr>
                <w:rFonts w:ascii="Times New Roman" w:hAnsi="Times New Roman" w:cs="Times New Roman"/>
              </w:rPr>
              <w:lastRenderedPageBreak/>
              <w:t>Пользователь увидит отрицательное количество мест на борту</w:t>
            </w:r>
          </w:p>
        </w:tc>
      </w:tr>
      <w:tr w:rsidR="000173DF" w:rsidRPr="00E52720" w14:paraId="50B2B9EE" w14:textId="77777777" w:rsidTr="000173DF">
        <w:tc>
          <w:tcPr>
            <w:tcW w:w="463" w:type="dxa"/>
          </w:tcPr>
          <w:p w14:paraId="4F6A5E28" w14:textId="78965E27" w:rsidR="00A452DD" w:rsidRDefault="005235C6" w:rsidP="00A4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558" w:type="dxa"/>
          </w:tcPr>
          <w:p w14:paraId="3EAB0809" w14:textId="1F4B57D3" w:rsidR="00A452DD" w:rsidRPr="005235C6" w:rsidRDefault="005235C6" w:rsidP="00A4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авиабилета (Негативный)</w:t>
            </w:r>
          </w:p>
        </w:tc>
        <w:tc>
          <w:tcPr>
            <w:tcW w:w="2065" w:type="dxa"/>
          </w:tcPr>
          <w:p w14:paraId="42602380" w14:textId="401D1EB9" w:rsidR="00A452DD" w:rsidRPr="00E52720" w:rsidRDefault="005235C6" w:rsidP="005235C6">
            <w:pPr>
              <w:pStyle w:val="a5"/>
              <w:numPr>
                <w:ilvl w:val="0"/>
                <w:numId w:val="20"/>
              </w:numPr>
              <w:shd w:val="clear" w:color="auto" w:fill="FFFFFF"/>
            </w:pPr>
            <w:r>
              <w:t>Пользователь находится на главной странице</w:t>
            </w:r>
          </w:p>
        </w:tc>
        <w:tc>
          <w:tcPr>
            <w:tcW w:w="2152" w:type="dxa"/>
          </w:tcPr>
          <w:p w14:paraId="44EB36BE" w14:textId="6386442F" w:rsidR="005235C6" w:rsidRDefault="005235C6" w:rsidP="005235C6">
            <w:pPr>
              <w:pStyle w:val="a5"/>
              <w:numPr>
                <w:ilvl w:val="0"/>
                <w:numId w:val="21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Нажать кнопку 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Купить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6AF74018" w14:textId="5882CBBA" w:rsidR="005235C6" w:rsidRDefault="005235C6" w:rsidP="005235C6">
            <w:pPr>
              <w:pStyle w:val="a5"/>
              <w:numPr>
                <w:ilvl w:val="0"/>
                <w:numId w:val="21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Ввести 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обязательные поля 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Имя пассажира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Фамилия пассажира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08867EF7" w14:textId="42BD5E31" w:rsidR="005235C6" w:rsidRDefault="005235C6" w:rsidP="005235C6">
            <w:pPr>
              <w:pStyle w:val="a5"/>
              <w:numPr>
                <w:ilvl w:val="0"/>
                <w:numId w:val="21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Нажать кнопку 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Далее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599077C9" w14:textId="77777777" w:rsidR="00A452DD" w:rsidRPr="005235C6" w:rsidRDefault="005235C6" w:rsidP="005235C6">
            <w:pPr>
              <w:pStyle w:val="a5"/>
              <w:numPr>
                <w:ilvl w:val="0"/>
                <w:numId w:val="21"/>
              </w:numPr>
              <w:shd w:val="clear" w:color="auto" w:fill="FFFFFF"/>
              <w:rPr>
                <w:rFonts w:eastAsiaTheme="minorHAnsi"/>
                <w:kern w:val="2"/>
                <w:lang w:val="en-US"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Нажать</w:t>
            </w:r>
            <w:r w:rsidRPr="005235C6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кнопку</w:t>
            </w:r>
            <w:r w:rsidRPr="005235C6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 xml:space="preserve"> </w:t>
            </w:r>
            <w:r w:rsidRPr="005235C6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«</w:t>
            </w:r>
            <w:r w:rsidRPr="005235C6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P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ay with Card</w:t>
            </w:r>
            <w:r w:rsidRPr="005235C6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»</w:t>
            </w:r>
          </w:p>
          <w:p w14:paraId="4DB8A06B" w14:textId="77777777" w:rsidR="005235C6" w:rsidRDefault="005235C6" w:rsidP="005235C6">
            <w:pPr>
              <w:pStyle w:val="a5"/>
              <w:numPr>
                <w:ilvl w:val="0"/>
                <w:numId w:val="21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lastRenderedPageBreak/>
              <w:t>Ввести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о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бязательные поля 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E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mail</w:t>
            </w:r>
            <w:proofErr w:type="gramStart"/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, 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ввести</w:t>
            </w:r>
            <w:proofErr w:type="gramEnd"/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не существующие поля 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Card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number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»,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M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M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/ 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YY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»,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CVC</w:t>
            </w:r>
            <w:r w:rsidRPr="005235C6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7D3EC45B" w14:textId="6AD01009" w:rsidR="000173DF" w:rsidRPr="005235C6" w:rsidRDefault="000173DF" w:rsidP="005235C6">
            <w:pPr>
              <w:pStyle w:val="a5"/>
              <w:numPr>
                <w:ilvl w:val="0"/>
                <w:numId w:val="21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Н</w:t>
            </w:r>
            <w:proofErr w:type="spellStart"/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ажать</w:t>
            </w:r>
            <w:proofErr w:type="spellEnd"/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кнопку «</w:t>
            </w:r>
            <w:r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Pay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</w:tc>
        <w:tc>
          <w:tcPr>
            <w:tcW w:w="3107" w:type="dxa"/>
          </w:tcPr>
          <w:p w14:paraId="6BFFD59C" w14:textId="0209687D" w:rsidR="00A452DD" w:rsidRPr="005235C6" w:rsidRDefault="005235C6" w:rsidP="005235C6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 системе запишется имя пассажира, хотя он </w:t>
            </w:r>
            <w:r w:rsidR="000173DF">
              <w:rPr>
                <w:rFonts w:ascii="Times New Roman" w:hAnsi="Times New Roman" w:cs="Times New Roman"/>
              </w:rPr>
              <w:t>ввёл не правильные реквизиты карты и не</w:t>
            </w:r>
            <w:r>
              <w:rPr>
                <w:rFonts w:ascii="Times New Roman" w:hAnsi="Times New Roman" w:cs="Times New Roman"/>
              </w:rPr>
              <w:t xml:space="preserve"> оплатил заказ</w:t>
            </w:r>
          </w:p>
        </w:tc>
      </w:tr>
      <w:tr w:rsidR="000173DF" w:rsidRPr="00E52720" w14:paraId="02CBA61B" w14:textId="77777777" w:rsidTr="000173DF">
        <w:tc>
          <w:tcPr>
            <w:tcW w:w="463" w:type="dxa"/>
          </w:tcPr>
          <w:p w14:paraId="55FCA9A7" w14:textId="00B20E78" w:rsidR="000173DF" w:rsidRDefault="000173DF" w:rsidP="0001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58" w:type="dxa"/>
          </w:tcPr>
          <w:p w14:paraId="59055B16" w14:textId="0AFDA62B" w:rsidR="000173DF" w:rsidRPr="00A452DD" w:rsidRDefault="000173DF" w:rsidP="0001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авиабилета (</w:t>
            </w:r>
            <w:r>
              <w:rPr>
                <w:rFonts w:ascii="Times New Roman" w:hAnsi="Times New Roman" w:cs="Times New Roman"/>
              </w:rPr>
              <w:t>Позитивный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65" w:type="dxa"/>
          </w:tcPr>
          <w:p w14:paraId="3D8438A7" w14:textId="3938CD48" w:rsidR="000173DF" w:rsidRPr="00E52720" w:rsidRDefault="000173DF" w:rsidP="000173DF">
            <w:pPr>
              <w:pStyle w:val="a5"/>
              <w:numPr>
                <w:ilvl w:val="0"/>
                <w:numId w:val="24"/>
              </w:numPr>
              <w:shd w:val="clear" w:color="auto" w:fill="FFFFFF"/>
            </w:pPr>
            <w:r>
              <w:t>Пользователь находится на главной странице</w:t>
            </w:r>
          </w:p>
        </w:tc>
        <w:tc>
          <w:tcPr>
            <w:tcW w:w="2152" w:type="dxa"/>
          </w:tcPr>
          <w:p w14:paraId="408836C8" w14:textId="77777777" w:rsidR="000173DF" w:rsidRDefault="000173DF" w:rsidP="000173DF">
            <w:pPr>
              <w:pStyle w:val="a5"/>
              <w:numPr>
                <w:ilvl w:val="0"/>
                <w:numId w:val="25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Нажать кнопку 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Купить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35BF0807" w14:textId="77777777" w:rsidR="000173DF" w:rsidRDefault="000173DF" w:rsidP="000173DF">
            <w:pPr>
              <w:pStyle w:val="a5"/>
              <w:numPr>
                <w:ilvl w:val="0"/>
                <w:numId w:val="25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Ввести обязательные поля «Имя пассажира», «Фамилия пассажира»</w:t>
            </w:r>
          </w:p>
          <w:p w14:paraId="59EC00D5" w14:textId="77777777" w:rsidR="000173DF" w:rsidRDefault="000173DF" w:rsidP="000173DF">
            <w:pPr>
              <w:pStyle w:val="a5"/>
              <w:numPr>
                <w:ilvl w:val="0"/>
                <w:numId w:val="25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Нажать кнопку «Далее»</w:t>
            </w:r>
          </w:p>
          <w:p w14:paraId="1C743BAC" w14:textId="77777777" w:rsidR="000173DF" w:rsidRDefault="000173DF" w:rsidP="000173DF">
            <w:pPr>
              <w:pStyle w:val="a5"/>
              <w:numPr>
                <w:ilvl w:val="0"/>
                <w:numId w:val="25"/>
              </w:numPr>
              <w:shd w:val="clear" w:color="auto" w:fill="FFFFFF"/>
              <w:rPr>
                <w:rFonts w:eastAsiaTheme="minorHAnsi"/>
                <w:kern w:val="2"/>
                <w:lang w:val="en-US" w:eastAsia="en-US"/>
                <w14:ligatures w14:val="standardContextual"/>
              </w:rPr>
            </w:pP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Нажать</w:t>
            </w: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 xml:space="preserve"> </w:t>
            </w: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кнопку</w:t>
            </w: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 xml:space="preserve"> «Pay with Card»</w:t>
            </w:r>
          </w:p>
          <w:p w14:paraId="560331C9" w14:textId="5399C928" w:rsidR="000173DF" w:rsidRDefault="000173DF" w:rsidP="000173DF">
            <w:pPr>
              <w:pStyle w:val="a5"/>
              <w:numPr>
                <w:ilvl w:val="0"/>
                <w:numId w:val="25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Ввести обязательные поля «E</w:t>
            </w: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mail</w:t>
            </w:r>
            <w:proofErr w:type="gramStart"/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»,  </w:t>
            </w:r>
            <w:proofErr w:type="spellStart"/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«</w:t>
            </w:r>
            <w:proofErr w:type="gramEnd"/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Card</w:t>
            </w: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</w:t>
            </w:r>
            <w:proofErr w:type="spellEnd"/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number</w:t>
            </w: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», «M</w:t>
            </w: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M</w:t>
            </w: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/ </w:t>
            </w: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YY</w:t>
            </w: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», «</w:t>
            </w: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CVC</w:t>
            </w: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147E3A75" w14:textId="5D71136D" w:rsidR="000173DF" w:rsidRPr="000173DF" w:rsidRDefault="000173DF" w:rsidP="000173DF">
            <w:pPr>
              <w:pStyle w:val="a5"/>
              <w:numPr>
                <w:ilvl w:val="0"/>
                <w:numId w:val="25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Н</w:t>
            </w:r>
            <w:proofErr w:type="spellStart"/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ажать</w:t>
            </w:r>
            <w:proofErr w:type="spellEnd"/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кнопку «</w:t>
            </w:r>
            <w:r w:rsidRPr="000173DF">
              <w:rPr>
                <w:rFonts w:eastAsiaTheme="minorHAnsi"/>
                <w:kern w:val="2"/>
                <w:lang w:val="en-US" w:eastAsia="en-US"/>
                <w14:ligatures w14:val="standardContextual"/>
              </w:rPr>
              <w:t>Pay</w:t>
            </w:r>
            <w:r w:rsidRPr="000173D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</w:tc>
        <w:tc>
          <w:tcPr>
            <w:tcW w:w="3107" w:type="dxa"/>
          </w:tcPr>
          <w:p w14:paraId="49956189" w14:textId="20796B02" w:rsidR="000173DF" w:rsidRPr="00A452DD" w:rsidRDefault="000173DF" w:rsidP="000173D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успешно отобразиться в система и успешно пройдет оплата</w:t>
            </w:r>
          </w:p>
        </w:tc>
      </w:tr>
    </w:tbl>
    <w:p w14:paraId="591B091A" w14:textId="77777777" w:rsidR="00402D14" w:rsidRDefault="00402D14" w:rsidP="00502FCF">
      <w:pPr>
        <w:rPr>
          <w:rFonts w:ascii="Times New Roman" w:hAnsi="Times New Roman" w:cs="Times New Roman"/>
        </w:rPr>
      </w:pPr>
    </w:p>
    <w:p w14:paraId="2F0B182C" w14:textId="39E5D36C" w:rsidR="002A3071" w:rsidRDefault="002A3071" w:rsidP="002A30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Выводы по работе:</w:t>
      </w:r>
    </w:p>
    <w:p w14:paraId="4F5ADAC8" w14:textId="051FADCC" w:rsidR="002A3071" w:rsidRPr="002A3071" w:rsidRDefault="002A3071" w:rsidP="002A3071">
      <w:pPr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</w:rPr>
        <w:t xml:space="preserve">На основе </w:t>
      </w:r>
      <w:r>
        <w:rPr>
          <w:rFonts w:ascii="Times New Roman" w:hAnsi="Times New Roman" w:cs="Times New Roman"/>
        </w:rPr>
        <w:t xml:space="preserve">списка </w:t>
      </w:r>
      <w:r w:rsidRPr="002A3071">
        <w:rPr>
          <w:rFonts w:ascii="Times New Roman" w:hAnsi="Times New Roman" w:cs="Times New Roman"/>
        </w:rPr>
        <w:t>тест-</w:t>
      </w:r>
      <w:proofErr w:type="spellStart"/>
      <w:r w:rsidRPr="002A3071">
        <w:rPr>
          <w:rFonts w:ascii="Times New Roman" w:hAnsi="Times New Roman" w:cs="Times New Roman"/>
        </w:rPr>
        <w:t>сьютов</w:t>
      </w:r>
      <w:proofErr w:type="spellEnd"/>
      <w:r w:rsidRPr="002A3071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списка </w:t>
      </w:r>
      <w:r w:rsidRPr="002A3071">
        <w:rPr>
          <w:rFonts w:ascii="Times New Roman" w:hAnsi="Times New Roman" w:cs="Times New Roman"/>
        </w:rPr>
        <w:t xml:space="preserve">тест-кейсов можно сделать </w:t>
      </w:r>
      <w:r w:rsidR="00BB0D18" w:rsidRPr="00BB0D18">
        <w:rPr>
          <w:rFonts w:ascii="Times New Roman" w:hAnsi="Times New Roman" w:cs="Times New Roman"/>
        </w:rPr>
        <w:t>т</w:t>
      </w:r>
      <w:r w:rsidR="00BB0D18">
        <w:rPr>
          <w:rFonts w:ascii="Times New Roman" w:hAnsi="Times New Roman" w:cs="Times New Roman"/>
        </w:rPr>
        <w:t>акие</w:t>
      </w:r>
      <w:r w:rsidRPr="002A3071">
        <w:rPr>
          <w:rFonts w:ascii="Times New Roman" w:hAnsi="Times New Roman" w:cs="Times New Roman"/>
        </w:rPr>
        <w:t xml:space="preserve"> выводы по работе информационно-справочной системы бронирования авиабилетов:</w:t>
      </w:r>
    </w:p>
    <w:p w14:paraId="27F149BB" w14:textId="77777777" w:rsidR="002A3071" w:rsidRDefault="002A3071" w:rsidP="002A3071">
      <w:pPr>
        <w:rPr>
          <w:rFonts w:ascii="Times New Roman" w:hAnsi="Times New Roman" w:cs="Times New Roman"/>
        </w:rPr>
      </w:pPr>
    </w:p>
    <w:p w14:paraId="68B66110" w14:textId="7BD00C38" w:rsidR="002A3071" w:rsidRPr="002A3071" w:rsidRDefault="002A3071" w:rsidP="002A3071">
      <w:pPr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 xml:space="preserve">1. </w:t>
      </w:r>
      <w:r w:rsidRPr="002A3071">
        <w:rPr>
          <w:rFonts w:ascii="Times New Roman" w:hAnsi="Times New Roman" w:cs="Times New Roman"/>
          <w:b/>
          <w:bCs/>
        </w:rPr>
        <w:t>Модуль сотрудника (</w:t>
      </w:r>
      <w:r w:rsidRPr="002A3071">
        <w:rPr>
          <w:rFonts w:ascii="Times New Roman" w:hAnsi="Times New Roman" w:cs="Times New Roman"/>
          <w:b/>
          <w:bCs/>
          <w:lang w:val="en-US"/>
        </w:rPr>
        <w:t>employee</w:t>
      </w:r>
      <w:r w:rsidRPr="002A3071">
        <w:rPr>
          <w:rFonts w:ascii="Times New Roman" w:hAnsi="Times New Roman" w:cs="Times New Roman"/>
          <w:b/>
          <w:bCs/>
        </w:rPr>
        <w:t>):</w:t>
      </w:r>
    </w:p>
    <w:p w14:paraId="27A053C9" w14:textId="77777777" w:rsidR="002A3071" w:rsidRDefault="002A3071" w:rsidP="002A3071">
      <w:pPr>
        <w:ind w:firstLine="360"/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  <w:b/>
          <w:bCs/>
        </w:rPr>
        <w:lastRenderedPageBreak/>
        <w:t>1.1 Авторизация (Позитивный):</w:t>
      </w:r>
      <w:r w:rsidRPr="002A3071">
        <w:rPr>
          <w:rFonts w:ascii="Times New Roman" w:hAnsi="Times New Roman" w:cs="Times New Roman"/>
        </w:rPr>
        <w:t xml:space="preserve"> Успешная авторизация сотрудника.</w:t>
      </w:r>
    </w:p>
    <w:p w14:paraId="0F33AC30" w14:textId="50174434" w:rsidR="002A3071" w:rsidRPr="002A3071" w:rsidRDefault="002A3071" w:rsidP="002A3071">
      <w:pPr>
        <w:ind w:firstLine="360"/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  <w:b/>
          <w:bCs/>
        </w:rPr>
        <w:t>1.2 Бронирование авиабилетов (Позитивный):</w:t>
      </w:r>
      <w:r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</w:rPr>
        <w:t>Успешное бронирование билетов сотрудником.</w:t>
      </w:r>
    </w:p>
    <w:p w14:paraId="35A04669" w14:textId="77777777" w:rsidR="002A3071" w:rsidRDefault="002A3071" w:rsidP="002A3071">
      <w:pPr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>2. Модуль администратора (</w:t>
      </w:r>
      <w:r w:rsidRPr="002A3071">
        <w:rPr>
          <w:rFonts w:ascii="Times New Roman" w:hAnsi="Times New Roman" w:cs="Times New Roman"/>
          <w:b/>
          <w:bCs/>
          <w:lang w:val="en-US"/>
        </w:rPr>
        <w:t>administrator</w:t>
      </w:r>
      <w:r w:rsidRPr="002A3071">
        <w:rPr>
          <w:rFonts w:ascii="Times New Roman" w:hAnsi="Times New Roman" w:cs="Times New Roman"/>
          <w:b/>
          <w:bCs/>
        </w:rPr>
        <w:t>):</w:t>
      </w:r>
    </w:p>
    <w:p w14:paraId="762A5AFF" w14:textId="529CDDCF" w:rsidR="002A3071" w:rsidRPr="002A3071" w:rsidRDefault="002A3071" w:rsidP="002A3071">
      <w:pPr>
        <w:ind w:firstLine="360"/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>2.1 Авторизация (Позитивный):</w:t>
      </w:r>
      <w:r w:rsidRPr="002A3071">
        <w:rPr>
          <w:rFonts w:ascii="Times New Roman" w:hAnsi="Times New Roman" w:cs="Times New Roman"/>
        </w:rPr>
        <w:t xml:space="preserve"> Успешная авторизация администратора.</w:t>
      </w:r>
    </w:p>
    <w:p w14:paraId="51F1F1C1" w14:textId="2E5C2233" w:rsidR="002A3071" w:rsidRPr="002A3071" w:rsidRDefault="002A3071" w:rsidP="002A3071">
      <w:pPr>
        <w:ind w:left="360"/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  <w:b/>
          <w:bCs/>
        </w:rPr>
        <w:t>2.2 Редактирование рейсов (Негативный):</w:t>
      </w:r>
      <w:r w:rsidRPr="002A3071">
        <w:rPr>
          <w:rFonts w:ascii="Times New Roman" w:hAnsi="Times New Roman" w:cs="Times New Roman"/>
        </w:rPr>
        <w:t xml:space="preserve"> Проверка на корректное редактирование рейсов, включая обработку отрицательных значений.</w:t>
      </w:r>
    </w:p>
    <w:p w14:paraId="2307F615" w14:textId="77777777" w:rsidR="002A3071" w:rsidRDefault="002A3071" w:rsidP="002A3071">
      <w:pPr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>3. Модуль пользователя (</w:t>
      </w:r>
      <w:r w:rsidRPr="002A3071">
        <w:rPr>
          <w:rFonts w:ascii="Times New Roman" w:hAnsi="Times New Roman" w:cs="Times New Roman"/>
          <w:b/>
          <w:bCs/>
          <w:lang w:val="en-US"/>
        </w:rPr>
        <w:t>user</w:t>
      </w:r>
      <w:r w:rsidRPr="002A3071">
        <w:rPr>
          <w:rFonts w:ascii="Times New Roman" w:hAnsi="Times New Roman" w:cs="Times New Roman"/>
          <w:b/>
          <w:bCs/>
        </w:rPr>
        <w:t>):</w:t>
      </w:r>
    </w:p>
    <w:p w14:paraId="737D07ED" w14:textId="38877A38" w:rsidR="002A3071" w:rsidRPr="002A3071" w:rsidRDefault="002A3071" w:rsidP="002A3071">
      <w:pPr>
        <w:ind w:firstLine="360"/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>3.1 Оформление авиабилета (Негативный):</w:t>
      </w:r>
      <w:r w:rsidRPr="002A3071">
        <w:rPr>
          <w:rFonts w:ascii="Times New Roman" w:hAnsi="Times New Roman" w:cs="Times New Roman"/>
        </w:rPr>
        <w:t xml:space="preserve"> Проверка на корректное оформление авиабилета с обработкой ошибок ввода данных.</w:t>
      </w:r>
    </w:p>
    <w:p w14:paraId="1EA60437" w14:textId="5B8A0516" w:rsidR="002A3071" w:rsidRPr="002A3071" w:rsidRDefault="002A3071" w:rsidP="002A3071">
      <w:pPr>
        <w:ind w:left="360"/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  <w:b/>
          <w:bCs/>
        </w:rPr>
        <w:t>3.2 Оформление авиабилета (Позитивный):</w:t>
      </w:r>
      <w:r w:rsidRPr="002A3071">
        <w:rPr>
          <w:rFonts w:ascii="Times New Roman" w:hAnsi="Times New Roman" w:cs="Times New Roman"/>
        </w:rPr>
        <w:t xml:space="preserve"> Успешное оформление авиабилета пользователя.</w:t>
      </w:r>
    </w:p>
    <w:p w14:paraId="3F37E159" w14:textId="77777777" w:rsidR="002A3071" w:rsidRDefault="002A3071" w:rsidP="002A3071">
      <w:pPr>
        <w:rPr>
          <w:rFonts w:ascii="Times New Roman" w:hAnsi="Times New Roman" w:cs="Times New Roman"/>
        </w:rPr>
      </w:pPr>
    </w:p>
    <w:p w14:paraId="7B60FF8C" w14:textId="58F782B6" w:rsidR="002A3071" w:rsidRDefault="002A3071" w:rsidP="00502FCF">
      <w:pPr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</w:rPr>
        <w:t xml:space="preserve">Система успешно проходит </w:t>
      </w:r>
      <w:r w:rsidRPr="002A3071">
        <w:rPr>
          <w:rFonts w:ascii="Times New Roman" w:hAnsi="Times New Roman" w:cs="Times New Roman"/>
          <w:lang w:val="en-US"/>
        </w:rPr>
        <w:t>smoke</w:t>
      </w:r>
      <w:r w:rsidRPr="002A3071">
        <w:rPr>
          <w:rFonts w:ascii="Times New Roman" w:hAnsi="Times New Roman" w:cs="Times New Roman"/>
        </w:rPr>
        <w:t>-тесты, основные функциональности (авторизация, бронирование, редактирование рейсов, оформление билетов) работают согласно ожиданиям. Негативные тесты (например, ввод отрицательных значений, проверка обработки ошибок) помогают выявить проблемы и недочеты в системе.</w:t>
      </w:r>
      <w:r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</w:rPr>
        <w:t>Позитивные тесты подтверждают успешное выполнение основных сценариев использования.</w:t>
      </w:r>
      <w:r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</w:rPr>
        <w:t>Важно обратить внимание на корректность обработки ошибок, чтобы пользователи получали понятные и информативные сообщения при возникновении проблем</w:t>
      </w:r>
      <w:r>
        <w:rPr>
          <w:rFonts w:ascii="Times New Roman" w:hAnsi="Times New Roman" w:cs="Times New Roman"/>
        </w:rPr>
        <w:t>. Негативные</w:t>
      </w:r>
      <w:r w:rsidRPr="002A3071">
        <w:rPr>
          <w:rFonts w:ascii="Times New Roman" w:hAnsi="Times New Roman" w:cs="Times New Roman"/>
        </w:rPr>
        <w:t xml:space="preserve"> результаты в тест-кейсах также служат важной информацией для улучшения </w:t>
      </w:r>
      <w:r>
        <w:rPr>
          <w:rFonts w:ascii="Times New Roman" w:hAnsi="Times New Roman" w:cs="Times New Roman"/>
        </w:rPr>
        <w:t xml:space="preserve">работы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 xml:space="preserve"> сервиса</w:t>
      </w:r>
      <w:r w:rsidRPr="002A3071">
        <w:rPr>
          <w:rFonts w:ascii="Times New Roman" w:hAnsi="Times New Roman" w:cs="Times New Roman"/>
        </w:rPr>
        <w:t>.</w:t>
      </w:r>
    </w:p>
    <w:p w14:paraId="4BFCA3E0" w14:textId="77777777" w:rsidR="00BB0D18" w:rsidRDefault="00BB0D18" w:rsidP="00502FCF">
      <w:pPr>
        <w:rPr>
          <w:rFonts w:ascii="Times New Roman" w:hAnsi="Times New Roman" w:cs="Times New Roman"/>
        </w:rPr>
      </w:pPr>
    </w:p>
    <w:p w14:paraId="12D3EF30" w14:textId="47F87724" w:rsidR="00BB0D18" w:rsidRPr="00BB0D18" w:rsidRDefault="00BB0D18" w:rsidP="00BB0D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С</w:t>
      </w:r>
      <w:r>
        <w:rPr>
          <w:rFonts w:ascii="Times New Roman" w:hAnsi="Times New Roman" w:cs="Times New Roman"/>
          <w:b/>
          <w:bCs/>
        </w:rPr>
        <w:t>писок литературы</w:t>
      </w:r>
      <w:r w:rsidRPr="00BB0D18">
        <w:rPr>
          <w:rFonts w:ascii="Times New Roman" w:hAnsi="Times New Roman" w:cs="Times New Roman"/>
          <w:b/>
          <w:bCs/>
        </w:rPr>
        <w:t>:</w:t>
      </w:r>
    </w:p>
    <w:p w14:paraId="29A9681A" w14:textId="36B3C750" w:rsidR="00BB0D18" w:rsidRPr="00BB0D18" w:rsidRDefault="00BB0D18" w:rsidP="00502FCF">
      <w:pPr>
        <w:rPr>
          <w:rFonts w:ascii="Times New Roman" w:hAnsi="Times New Roman" w:cs="Times New Roman"/>
          <w:lang w:val="en-US"/>
        </w:rPr>
      </w:pPr>
    </w:p>
    <w:p w14:paraId="1112CD7A" w14:textId="70761E20" w:rsidR="00FF6A81" w:rsidRPr="00527583" w:rsidRDefault="00527583" w:rsidP="00527583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527583">
        <w:rPr>
          <w:rFonts w:ascii="Times New Roman" w:hAnsi="Times New Roman" w:cs="Times New Roman"/>
        </w:rPr>
        <w:t xml:space="preserve">В чём разница Smoke, </w:t>
      </w:r>
      <w:proofErr w:type="spellStart"/>
      <w:r w:rsidRPr="00527583">
        <w:rPr>
          <w:rFonts w:ascii="Times New Roman" w:hAnsi="Times New Roman" w:cs="Times New Roman"/>
        </w:rPr>
        <w:t>Sanity</w:t>
      </w:r>
      <w:proofErr w:type="spellEnd"/>
      <w:r w:rsidRPr="00527583">
        <w:rPr>
          <w:rFonts w:ascii="Times New Roman" w:hAnsi="Times New Roman" w:cs="Times New Roman"/>
        </w:rPr>
        <w:t xml:space="preserve">, </w:t>
      </w:r>
      <w:proofErr w:type="spellStart"/>
      <w:r w:rsidRPr="00527583">
        <w:rPr>
          <w:rFonts w:ascii="Times New Roman" w:hAnsi="Times New Roman" w:cs="Times New Roman"/>
        </w:rPr>
        <w:t>Regression</w:t>
      </w:r>
      <w:proofErr w:type="spellEnd"/>
      <w:r w:rsidRPr="00527583">
        <w:rPr>
          <w:rFonts w:ascii="Times New Roman" w:hAnsi="Times New Roman" w:cs="Times New Roman"/>
        </w:rPr>
        <w:t>, Re-</w:t>
      </w:r>
      <w:proofErr w:type="spellStart"/>
      <w:r w:rsidRPr="00527583">
        <w:rPr>
          <w:rFonts w:ascii="Times New Roman" w:hAnsi="Times New Roman" w:cs="Times New Roman"/>
        </w:rPr>
        <w:t>test</w:t>
      </w:r>
      <w:proofErr w:type="spellEnd"/>
      <w:r w:rsidRPr="00527583">
        <w:rPr>
          <w:rFonts w:ascii="Times New Roman" w:hAnsi="Times New Roman" w:cs="Times New Roman"/>
        </w:rPr>
        <w:t xml:space="preserve"> и как их различать?</w:t>
      </w:r>
      <w:r>
        <w:rPr>
          <w:rFonts w:ascii="Times New Roman" w:hAnsi="Times New Roman" w:cs="Times New Roman"/>
        </w:rPr>
        <w:t xml:space="preserve"> </w:t>
      </w:r>
      <w:r w:rsidRPr="00527583">
        <w:rPr>
          <w:rFonts w:ascii="Times New Roman" w:hAnsi="Times New Roman" w:cs="Times New Roman"/>
        </w:rPr>
        <w:t xml:space="preserve">[Электронный </w:t>
      </w:r>
      <w:proofErr w:type="gramStart"/>
      <w:r w:rsidRPr="00527583">
        <w:rPr>
          <w:rFonts w:ascii="Times New Roman" w:hAnsi="Times New Roman" w:cs="Times New Roman"/>
        </w:rPr>
        <w:t>ресурс]  /</w:t>
      </w:r>
      <w:proofErr w:type="gramEnd"/>
      <w:r w:rsidRPr="00527583">
        <w:rPr>
          <w:rFonts w:ascii="Times New Roman" w:hAnsi="Times New Roman" w:cs="Times New Roman"/>
        </w:rPr>
        <w:t xml:space="preserve">/ </w:t>
      </w:r>
      <w:proofErr w:type="spellStart"/>
      <w:r w:rsidRPr="00527583">
        <w:rPr>
          <w:rFonts w:ascii="Times New Roman" w:hAnsi="Times New Roman" w:cs="Times New Roman"/>
        </w:rPr>
        <w:t>Хабр</w:t>
      </w:r>
      <w:proofErr w:type="spellEnd"/>
      <w:r w:rsidRPr="00527583">
        <w:rPr>
          <w:rFonts w:ascii="Times New Roman" w:hAnsi="Times New Roman" w:cs="Times New Roman"/>
        </w:rPr>
        <w:t xml:space="preserve"> URL: https://habr.com/ru/articles/358142/ (дата обращения: 07.03.2024).</w:t>
      </w:r>
    </w:p>
    <w:sectPr w:rsidR="00FF6A81" w:rsidRPr="0052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4FAB"/>
    <w:multiLevelType w:val="multilevel"/>
    <w:tmpl w:val="4D5885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A0C92"/>
    <w:multiLevelType w:val="multilevel"/>
    <w:tmpl w:val="B82CF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877BEC"/>
    <w:multiLevelType w:val="multilevel"/>
    <w:tmpl w:val="216A3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0329F"/>
    <w:multiLevelType w:val="multilevel"/>
    <w:tmpl w:val="5D4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434376"/>
    <w:multiLevelType w:val="hybridMultilevel"/>
    <w:tmpl w:val="A73E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15E9A"/>
    <w:multiLevelType w:val="hybridMultilevel"/>
    <w:tmpl w:val="B57AB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5FEE"/>
    <w:multiLevelType w:val="multilevel"/>
    <w:tmpl w:val="0F7C7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6F23EE"/>
    <w:multiLevelType w:val="hybridMultilevel"/>
    <w:tmpl w:val="4FCE14BC"/>
    <w:lvl w:ilvl="0" w:tplc="155E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461DD8"/>
    <w:multiLevelType w:val="hybridMultilevel"/>
    <w:tmpl w:val="6E508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3566E"/>
    <w:multiLevelType w:val="multilevel"/>
    <w:tmpl w:val="EA7063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F4BDF"/>
    <w:multiLevelType w:val="hybridMultilevel"/>
    <w:tmpl w:val="227659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17F09"/>
    <w:multiLevelType w:val="hybridMultilevel"/>
    <w:tmpl w:val="603C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35755">
    <w:abstractNumId w:val="15"/>
  </w:num>
  <w:num w:numId="2" w16cid:durableId="927812709">
    <w:abstractNumId w:val="7"/>
  </w:num>
  <w:num w:numId="3" w16cid:durableId="1201017748">
    <w:abstractNumId w:val="17"/>
  </w:num>
  <w:num w:numId="4" w16cid:durableId="509564514">
    <w:abstractNumId w:val="21"/>
  </w:num>
  <w:num w:numId="5" w16cid:durableId="852107624">
    <w:abstractNumId w:val="10"/>
  </w:num>
  <w:num w:numId="6" w16cid:durableId="110326550">
    <w:abstractNumId w:val="6"/>
  </w:num>
  <w:num w:numId="7" w16cid:durableId="1507134941">
    <w:abstractNumId w:val="22"/>
  </w:num>
  <w:num w:numId="8" w16cid:durableId="345256578">
    <w:abstractNumId w:val="9"/>
  </w:num>
  <w:num w:numId="9" w16cid:durableId="1439909293">
    <w:abstractNumId w:val="19"/>
  </w:num>
  <w:num w:numId="10" w16cid:durableId="997612173">
    <w:abstractNumId w:val="2"/>
  </w:num>
  <w:num w:numId="11" w16cid:durableId="2123257539">
    <w:abstractNumId w:val="26"/>
  </w:num>
  <w:num w:numId="12" w16cid:durableId="1616134195">
    <w:abstractNumId w:val="16"/>
  </w:num>
  <w:num w:numId="13" w16cid:durableId="18430413">
    <w:abstractNumId w:val="25"/>
  </w:num>
  <w:num w:numId="14" w16cid:durableId="273634606">
    <w:abstractNumId w:val="23"/>
  </w:num>
  <w:num w:numId="15" w16cid:durableId="85541340">
    <w:abstractNumId w:val="0"/>
  </w:num>
  <w:num w:numId="16" w16cid:durableId="784231844">
    <w:abstractNumId w:val="1"/>
  </w:num>
  <w:num w:numId="17" w16cid:durableId="1544169052">
    <w:abstractNumId w:val="8"/>
  </w:num>
  <w:num w:numId="18" w16cid:durableId="415857162">
    <w:abstractNumId w:val="14"/>
  </w:num>
  <w:num w:numId="19" w16cid:durableId="1671983288">
    <w:abstractNumId w:val="20"/>
  </w:num>
  <w:num w:numId="20" w16cid:durableId="1659115246">
    <w:abstractNumId w:val="3"/>
  </w:num>
  <w:num w:numId="21" w16cid:durableId="57243729">
    <w:abstractNumId w:val="13"/>
  </w:num>
  <w:num w:numId="22" w16cid:durableId="1199009496">
    <w:abstractNumId w:val="18"/>
  </w:num>
  <w:num w:numId="23" w16cid:durableId="628165882">
    <w:abstractNumId w:val="27"/>
  </w:num>
  <w:num w:numId="24" w16cid:durableId="116261170">
    <w:abstractNumId w:val="4"/>
  </w:num>
  <w:num w:numId="25" w16cid:durableId="2099597912">
    <w:abstractNumId w:val="12"/>
  </w:num>
  <w:num w:numId="26" w16cid:durableId="2112045100">
    <w:abstractNumId w:val="11"/>
  </w:num>
  <w:num w:numId="27" w16cid:durableId="1861164586">
    <w:abstractNumId w:val="24"/>
  </w:num>
  <w:num w:numId="28" w16cid:durableId="403064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C"/>
    <w:rsid w:val="000173DF"/>
    <w:rsid w:val="00233CFD"/>
    <w:rsid w:val="00246462"/>
    <w:rsid w:val="00263FF5"/>
    <w:rsid w:val="0029062D"/>
    <w:rsid w:val="002A3071"/>
    <w:rsid w:val="00402D14"/>
    <w:rsid w:val="00446C8B"/>
    <w:rsid w:val="00493359"/>
    <w:rsid w:val="004C70CF"/>
    <w:rsid w:val="00502FCF"/>
    <w:rsid w:val="005235C6"/>
    <w:rsid w:val="00527583"/>
    <w:rsid w:val="005D0B15"/>
    <w:rsid w:val="00697455"/>
    <w:rsid w:val="006C084F"/>
    <w:rsid w:val="00795ED5"/>
    <w:rsid w:val="00A452DD"/>
    <w:rsid w:val="00AC66D8"/>
    <w:rsid w:val="00BB0D18"/>
    <w:rsid w:val="00C84CDD"/>
    <w:rsid w:val="00D83A13"/>
    <w:rsid w:val="00DF50FC"/>
    <w:rsid w:val="00E52720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5E116"/>
  <w15:chartTrackingRefBased/>
  <w15:docId w15:val="{F2DCEDFA-47A4-CF41-9C54-872EC90A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left="720"/>
      <w:contextualSpacing/>
    </w:pPr>
  </w:style>
  <w:style w:type="table" w:styleId="a4">
    <w:name w:val="Table Grid"/>
    <w:basedOn w:val="a1"/>
    <w:uiPriority w:val="39"/>
    <w:rsid w:val="0040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95E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Петриков Артём Евгеньевич</cp:lastModifiedBy>
  <cp:revision>16</cp:revision>
  <dcterms:created xsi:type="dcterms:W3CDTF">2024-03-07T06:16:00Z</dcterms:created>
  <dcterms:modified xsi:type="dcterms:W3CDTF">2024-03-07T07:55:00Z</dcterms:modified>
</cp:coreProperties>
</file>