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EDD6" w14:textId="38B72603" w:rsidR="0000352B" w:rsidRDefault="00DA31CA" w:rsidP="00DF3B02">
      <w:pPr>
        <w:pStyle w:val="Ttulo1"/>
        <w:rPr>
          <w:lang w:val="es-419"/>
        </w:rPr>
      </w:pPr>
      <w:r>
        <w:rPr>
          <w:lang w:val="es-419"/>
        </w:rPr>
        <w:t>Identificación de problemática</w:t>
      </w:r>
    </w:p>
    <w:p w14:paraId="653A014D" w14:textId="2D584667" w:rsidR="00DA31CA" w:rsidRPr="00DF3B02" w:rsidRDefault="00DA31CA" w:rsidP="00DF3B02">
      <w:pPr>
        <w:pStyle w:val="Prrafodelista"/>
        <w:numPr>
          <w:ilvl w:val="0"/>
          <w:numId w:val="3"/>
        </w:numPr>
        <w:rPr>
          <w:lang w:val="es-419"/>
        </w:rPr>
      </w:pPr>
      <w:r w:rsidRPr="00DF3B02">
        <w:rPr>
          <w:lang w:val="es-419"/>
        </w:rPr>
        <w:t xml:space="preserve">Violencia familiar en tiempos de COVID </w:t>
      </w:r>
      <w:r w:rsidRPr="00DF3B02">
        <w:rPr>
          <w:lang w:val="es-419"/>
        </w:rPr>
        <w:softHyphen/>
        <w:t>– 19</w:t>
      </w:r>
    </w:p>
    <w:p w14:paraId="546017FA" w14:textId="19990C33" w:rsidR="00DF3B02" w:rsidRDefault="00DA31CA" w:rsidP="00A331E4">
      <w:pPr>
        <w:pStyle w:val="Prrafodelista"/>
        <w:numPr>
          <w:ilvl w:val="0"/>
          <w:numId w:val="3"/>
        </w:numPr>
        <w:rPr>
          <w:lang w:val="es-419"/>
        </w:rPr>
      </w:pPr>
      <w:r w:rsidRPr="00DF3B02">
        <w:rPr>
          <w:lang w:val="es-419"/>
        </w:rPr>
        <w:t>Violencia de género en tiempos de COVID – 19</w:t>
      </w:r>
    </w:p>
    <w:p w14:paraId="1F75CA7C" w14:textId="4B47A2B3" w:rsidR="00A331E4" w:rsidRDefault="00A331E4" w:rsidP="00A331E4">
      <w:pPr>
        <w:pStyle w:val="Ttulo1"/>
        <w:rPr>
          <w:lang w:val="es-419"/>
        </w:rPr>
      </w:pPr>
      <w:r>
        <w:rPr>
          <w:lang w:val="es-419"/>
        </w:rPr>
        <w:t xml:space="preserve">Investigación </w:t>
      </w:r>
    </w:p>
    <w:sdt>
      <w:sdtPr>
        <w:id w:val="111145805"/>
        <w:bibliography/>
      </w:sdtPr>
      <w:sdtContent>
        <w:p w14:paraId="1CEF73F7" w14:textId="77777777" w:rsidR="00A331E4" w:rsidRDefault="00A331E4" w:rsidP="00A331E4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Díaz Olavarrieta, C., &amp; Phillips, V. (s.f.). </w:t>
          </w:r>
          <w:r>
            <w:rPr>
              <w:i/>
              <w:iCs/>
              <w:noProof/>
              <w:lang w:val="es-ES"/>
            </w:rPr>
            <w:t>COVID-19 y Violencia Basada en Género/Violencia Intrafamiliar.</w:t>
          </w:r>
          <w:r>
            <w:rPr>
              <w:noProof/>
              <w:lang w:val="es-ES"/>
            </w:rPr>
            <w:t xml:space="preserve"> Recuperado el 24 de Febrero de 2021, de ACADEMIA NACIONAL DE MEDICINA DE MÉXICO: https://www.anmm.org.mx/descargas/COVID-19-y-Violencia-Basada-en-Genero-Violencia-Intrafamiliar.pdf</w:t>
          </w:r>
        </w:p>
        <w:p w14:paraId="2940968F" w14:textId="77777777" w:rsidR="00A331E4" w:rsidRDefault="00A331E4" w:rsidP="00A331E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EQUIS Justicia para las Mujeres, l. R. (s.f.). </w:t>
          </w:r>
          <w:r>
            <w:rPr>
              <w:i/>
              <w:iCs/>
              <w:noProof/>
              <w:lang w:val="es-ES"/>
            </w:rPr>
            <w:t>LAS DOS PANDEMIAS: VIOLENCIA CONTRA LAS MUJERES EN MÉXICO EN EL CONTEXTO DEL COVID-19.</w:t>
          </w:r>
          <w:r>
            <w:rPr>
              <w:noProof/>
              <w:lang w:val="es-ES"/>
            </w:rPr>
            <w:t xml:space="preserve"> Recuperado el 24 de Febrero de 2021, de EQUIS Justicia para las Mujeres: https://equis.org.mx/wp-content/uploads/2020/08/informe-dospandemiasmexico.pdf</w:t>
          </w:r>
        </w:p>
        <w:p w14:paraId="2DDCBEE5" w14:textId="77777777" w:rsidR="00A331E4" w:rsidRDefault="00A331E4" w:rsidP="00A331E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Fenández Nicto, B. (3 de Mayo de 2020). </w:t>
          </w:r>
          <w:r>
            <w:rPr>
              <w:i/>
              <w:iCs/>
              <w:noProof/>
              <w:lang w:val="es-ES"/>
            </w:rPr>
            <w:t>Violencia Doméstica en México durante el confinamiento por la pandemia COVID-19</w:t>
          </w:r>
          <w:r>
            <w:rPr>
              <w:noProof/>
              <w:lang w:val="es-ES"/>
            </w:rPr>
            <w:t>. (I. Yánez Soria, &amp; M. Antonia Bravo, Editores) Recuperado el 24 de Febrero de 2021, de DATA-POP ALLIANCE: https://datapopalliance.org/violencia-domestica-en-mexico-durante-el-confinamiento-por-la-pandemia-covid-19/</w:t>
          </w:r>
        </w:p>
        <w:p w14:paraId="089433F5" w14:textId="77777777" w:rsidR="00A331E4" w:rsidRDefault="00A331E4" w:rsidP="00A331E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Gómez Macfarland, C. A., &amp; Sánchez Ramírez, M. C. (Junio de 2020). </w:t>
          </w:r>
          <w:r>
            <w:rPr>
              <w:i/>
              <w:iCs/>
              <w:noProof/>
              <w:lang w:val="es-ES"/>
            </w:rPr>
            <w:t>Violencia familiar en tiempos de Covid.</w:t>
          </w:r>
          <w:r>
            <w:rPr>
              <w:noProof/>
              <w:lang w:val="es-ES"/>
            </w:rPr>
            <w:t xml:space="preserve"> Recuperado el 24 de Febrero de 2021, de Instituto Belisario Domínguez: http://bibliodigitalibd.senado.gob.mx/bitstream/handle/123456789/4891/ML_187.pdf?sequence=1&amp;isAllowed=y</w:t>
          </w:r>
        </w:p>
        <w:p w14:paraId="3899EC89" w14:textId="77777777" w:rsidR="00A331E4" w:rsidRDefault="00A331E4" w:rsidP="00A331E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Llamas Caballero, R. (s.f.). </w:t>
          </w:r>
          <w:r>
            <w:rPr>
              <w:i/>
              <w:iCs/>
              <w:noProof/>
              <w:lang w:val="es-ES"/>
            </w:rPr>
            <w:t>Violencia doméstica y de género en tiempos de COVID-19</w:t>
          </w:r>
          <w:r>
            <w:rPr>
              <w:noProof/>
              <w:lang w:val="es-ES"/>
            </w:rPr>
            <w:t>. Recuperado el 24 de Febrero de 2021, de Anáhuac México: https://www.anahuac.mx/mexico/noticias/Violencia-domestica-y-de-genero-en-tiempos-de-COVID-19</w:t>
          </w:r>
        </w:p>
        <w:p w14:paraId="041415E5" w14:textId="77777777" w:rsidR="00A331E4" w:rsidRDefault="00A331E4" w:rsidP="00A331E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Monroy, J. (16 de Abril de 2020). </w:t>
          </w:r>
          <w:r>
            <w:rPr>
              <w:i/>
              <w:iCs/>
              <w:noProof/>
              <w:lang w:val="es-ES"/>
            </w:rPr>
            <w:t>Segob: violencia intrafamiliar aumentó 120% desde la emergencia del Covid-19</w:t>
          </w:r>
          <w:r>
            <w:rPr>
              <w:noProof/>
              <w:lang w:val="es-ES"/>
            </w:rPr>
            <w:t>. Recuperado el 24 de Febrero de 2021, de EL ECONOMISTA: https://www.eleconomista.com.mx/politica/Segob-violencia-intrafamiliar-aumento-120-desde-la-emergencia-del-Covid-19-20200416-0111.html</w:t>
          </w:r>
        </w:p>
        <w:p w14:paraId="1198A8AB" w14:textId="77777777" w:rsidR="00A331E4" w:rsidRDefault="00A331E4" w:rsidP="00A331E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Núñez Trejo, A. (7 de Junio de 2020). </w:t>
          </w:r>
          <w:r>
            <w:rPr>
              <w:i/>
              <w:iCs/>
              <w:noProof/>
              <w:lang w:val="es-ES"/>
            </w:rPr>
            <w:t>Crece la violencia intrafamiliar en México, por el COVID-19</w:t>
          </w:r>
          <w:r>
            <w:rPr>
              <w:noProof/>
              <w:lang w:val="es-ES"/>
            </w:rPr>
            <w:t>. Recuperado el 24 de Febrero de 2021, de FORO JURÍDICO: https://forojuridico.mx/crece-la-violencia-intrafamiliar-en-mexico-por-el-covid-19/</w:t>
          </w:r>
        </w:p>
        <w:p w14:paraId="288B5D9F" w14:textId="77777777" w:rsidR="00A331E4" w:rsidRDefault="00A331E4" w:rsidP="00A331E4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Rodríguez Pedraza, Y. (2020). </w:t>
          </w:r>
          <w:r>
            <w:rPr>
              <w:i/>
              <w:iCs/>
              <w:noProof/>
              <w:lang w:val="es-ES"/>
            </w:rPr>
            <w:t>La feminización de la pandemia COVID19.</w:t>
          </w:r>
          <w:r>
            <w:rPr>
              <w:noProof/>
              <w:lang w:val="es-ES"/>
            </w:rPr>
            <w:t xml:space="preserve"> Recuperado el 24 de Febrero de 2021, de Redalyc: https://www.redalyc.org/articulo.oa?id=29063559023</w:t>
          </w:r>
        </w:p>
        <w:p w14:paraId="05936AC4" w14:textId="77777777" w:rsidR="00A331E4" w:rsidRDefault="00A331E4" w:rsidP="00A331E4">
          <w:r>
            <w:rPr>
              <w:b/>
              <w:bCs/>
            </w:rPr>
            <w:fldChar w:fldCharType="end"/>
          </w:r>
        </w:p>
      </w:sdtContent>
    </w:sdt>
    <w:p w14:paraId="0C43B7D1" w14:textId="77777777" w:rsidR="00A331E4" w:rsidRPr="00A331E4" w:rsidRDefault="00A331E4" w:rsidP="00A331E4">
      <w:pPr>
        <w:rPr>
          <w:lang w:val="es-419" w:eastAsia="es-MX"/>
        </w:rPr>
      </w:pPr>
    </w:p>
    <w:p w14:paraId="1A9CDD9A" w14:textId="50ED0F9A" w:rsidR="00DF3B02" w:rsidRDefault="009D27D8" w:rsidP="00EF5FF0">
      <w:pPr>
        <w:pStyle w:val="Ttulo1"/>
        <w:rPr>
          <w:lang w:val="es-419"/>
        </w:rPr>
      </w:pPr>
      <w:r>
        <w:rPr>
          <w:lang w:val="es-419"/>
        </w:rPr>
        <w:lastRenderedPageBreak/>
        <w:t xml:space="preserve">Medidas ante las problemáticas </w:t>
      </w:r>
    </w:p>
    <w:p w14:paraId="317C691A" w14:textId="0058FA2E" w:rsidR="009D27D8" w:rsidRPr="00723C7A" w:rsidRDefault="009D27D8" w:rsidP="00723C7A">
      <w:pPr>
        <w:pStyle w:val="Prrafodelista"/>
        <w:numPr>
          <w:ilvl w:val="0"/>
          <w:numId w:val="4"/>
        </w:numPr>
        <w:rPr>
          <w:lang w:val="es-419"/>
        </w:rPr>
      </w:pPr>
      <w:r w:rsidRPr="00723C7A">
        <w:rPr>
          <w:lang w:val="es-419"/>
        </w:rPr>
        <w:t xml:space="preserve">Órdenes de protección </w:t>
      </w:r>
    </w:p>
    <w:p w14:paraId="29E22777" w14:textId="77777777" w:rsidR="00723C7A" w:rsidRPr="00723C7A" w:rsidRDefault="00723C7A" w:rsidP="00723C7A">
      <w:pPr>
        <w:pStyle w:val="Prrafodelista"/>
        <w:numPr>
          <w:ilvl w:val="0"/>
          <w:numId w:val="4"/>
        </w:numPr>
        <w:rPr>
          <w:lang w:val="es-419"/>
        </w:rPr>
      </w:pPr>
      <w:r w:rsidRPr="00723C7A">
        <w:rPr>
          <w:lang w:val="es-419"/>
        </w:rPr>
        <w:t>Si identifica que usted experimenta una de las características del ciclo de la violencia, acuda al Agente del Ministerio Público y busque ayuda.</w:t>
      </w:r>
    </w:p>
    <w:p w14:paraId="71016A75" w14:textId="6BC51E37" w:rsidR="00723C7A" w:rsidRPr="00723C7A" w:rsidRDefault="00723C7A" w:rsidP="00723C7A">
      <w:pPr>
        <w:pStyle w:val="Prrafodelista"/>
        <w:numPr>
          <w:ilvl w:val="0"/>
          <w:numId w:val="4"/>
        </w:numPr>
        <w:rPr>
          <w:lang w:val="es-419"/>
        </w:rPr>
      </w:pPr>
      <w:r w:rsidRPr="00723C7A">
        <w:rPr>
          <w:lang w:val="es-419"/>
        </w:rPr>
        <w:t xml:space="preserve">Resguarde sus </w:t>
      </w:r>
      <w:r w:rsidRPr="00723C7A">
        <w:rPr>
          <w:lang w:val="es-419"/>
        </w:rPr>
        <w:t>documentos,</w:t>
      </w:r>
      <w:r w:rsidRPr="00723C7A">
        <w:rPr>
          <w:lang w:val="es-419"/>
        </w:rPr>
        <w:t xml:space="preserve"> así como los de sus hijos, en una casa de algún familiar.</w:t>
      </w:r>
    </w:p>
    <w:p w14:paraId="5E5DF32D" w14:textId="77777777" w:rsidR="00723C7A" w:rsidRPr="00723C7A" w:rsidRDefault="00723C7A" w:rsidP="00723C7A">
      <w:pPr>
        <w:pStyle w:val="Prrafodelista"/>
        <w:numPr>
          <w:ilvl w:val="0"/>
          <w:numId w:val="4"/>
        </w:numPr>
        <w:rPr>
          <w:lang w:val="es-419"/>
        </w:rPr>
      </w:pPr>
      <w:r w:rsidRPr="00723C7A">
        <w:rPr>
          <w:lang w:val="es-419"/>
        </w:rPr>
        <w:t>Si su pareja o el agresor se pone violento, retírese inmediatamente.</w:t>
      </w:r>
    </w:p>
    <w:p w14:paraId="5546FC1C" w14:textId="77777777" w:rsidR="00723C7A" w:rsidRPr="00723C7A" w:rsidRDefault="00723C7A" w:rsidP="00723C7A">
      <w:pPr>
        <w:pStyle w:val="Prrafodelista"/>
        <w:numPr>
          <w:ilvl w:val="0"/>
          <w:numId w:val="4"/>
        </w:numPr>
        <w:rPr>
          <w:lang w:val="es-419"/>
        </w:rPr>
      </w:pPr>
      <w:r w:rsidRPr="00723C7A">
        <w:rPr>
          <w:lang w:val="es-419"/>
        </w:rPr>
        <w:t>Acuda a buscar ayuda a las instituciones especializadas (UAVI, Unidad de Atención de Violencia Intrafamiliar, IJM Instituto Jalisciense de las Mujeres, DIF Municipales) para buscar refugio temporal</w:t>
      </w:r>
    </w:p>
    <w:p w14:paraId="00D8CE61" w14:textId="132F51C8" w:rsidR="00723C7A" w:rsidRDefault="00723C7A" w:rsidP="00723C7A">
      <w:pPr>
        <w:pStyle w:val="Prrafodelista"/>
        <w:numPr>
          <w:ilvl w:val="0"/>
          <w:numId w:val="4"/>
        </w:numPr>
        <w:rPr>
          <w:lang w:val="es-419"/>
        </w:rPr>
      </w:pPr>
      <w:r w:rsidRPr="00723C7A">
        <w:rPr>
          <w:lang w:val="es-419"/>
        </w:rPr>
        <w:t>Llame al 066 para pedir ayuda la policía.</w:t>
      </w:r>
    </w:p>
    <w:p w14:paraId="19611ED4" w14:textId="060EC99D" w:rsidR="00B65DC5" w:rsidRDefault="00B65DC5" w:rsidP="00B65DC5">
      <w:pPr>
        <w:rPr>
          <w:lang w:val="es-419"/>
        </w:rPr>
      </w:pPr>
      <w:r>
        <w:rPr>
          <w:lang w:val="es-419"/>
        </w:rPr>
        <w:t>Fuentes</w:t>
      </w:r>
      <w:r w:rsidR="002C3A13">
        <w:rPr>
          <w:lang w:val="es-419"/>
        </w:rPr>
        <w:t xml:space="preserve"> para medidas ante las problemáticas </w:t>
      </w:r>
    </w:p>
    <w:p w14:paraId="41D6D6C8" w14:textId="77777777" w:rsidR="00EF5FF0" w:rsidRDefault="00EF5FF0" w:rsidP="00EF5FF0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Hernández, R. (s.f.). </w:t>
      </w:r>
      <w:r>
        <w:rPr>
          <w:i/>
          <w:iCs/>
          <w:noProof/>
          <w:lang w:val="es-ES"/>
        </w:rPr>
        <w:t>MEDIDAS PREVENTIVAS PARA EVITAR LA VIOLENCIA INTRAFAMILIAR</w:t>
      </w:r>
      <w:r>
        <w:rPr>
          <w:noProof/>
          <w:lang w:val="es-ES"/>
        </w:rPr>
        <w:t>. Recuperado el 25 de Febrero de 2021, de FISCALIA GENERAL DEL ESTADO. GOBIERNO DEL ESTADO DE JALISCO: https://fge.jalisco.gob.mx/prevencion-social/medidas-preventivas-para-evitar-la-violencia-intrafamiliar</w:t>
      </w:r>
    </w:p>
    <w:p w14:paraId="6509F900" w14:textId="77777777" w:rsidR="00A331E4" w:rsidRPr="00B65DC5" w:rsidRDefault="00A331E4" w:rsidP="00B65DC5">
      <w:pPr>
        <w:rPr>
          <w:lang w:val="es-419"/>
        </w:rPr>
      </w:pPr>
    </w:p>
    <w:sectPr w:rsidR="00A331E4" w:rsidRPr="00B65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ED1"/>
    <w:multiLevelType w:val="hybridMultilevel"/>
    <w:tmpl w:val="115C40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54B1"/>
    <w:multiLevelType w:val="hybridMultilevel"/>
    <w:tmpl w:val="C720C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159B2"/>
    <w:multiLevelType w:val="hybridMultilevel"/>
    <w:tmpl w:val="48C89D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96AB5"/>
    <w:multiLevelType w:val="hybridMultilevel"/>
    <w:tmpl w:val="5B509494"/>
    <w:lvl w:ilvl="0" w:tplc="36DE5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CA"/>
    <w:rsid w:val="0000352B"/>
    <w:rsid w:val="002C3A13"/>
    <w:rsid w:val="004A3207"/>
    <w:rsid w:val="00723C7A"/>
    <w:rsid w:val="009D27D8"/>
    <w:rsid w:val="00A331E4"/>
    <w:rsid w:val="00B65DC5"/>
    <w:rsid w:val="00BF3B74"/>
    <w:rsid w:val="00DA31CA"/>
    <w:rsid w:val="00DF3B02"/>
    <w:rsid w:val="00E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3B9DF"/>
  <w15:chartTrackingRefBased/>
  <w15:docId w15:val="{B1A1A2CB-E7A5-4B02-8DB2-68070021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3B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B0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F3B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F3B02"/>
  </w:style>
  <w:style w:type="character" w:customStyle="1" w:styleId="Ttulo4Car">
    <w:name w:val="Título 4 Car"/>
    <w:basedOn w:val="Fuentedeprrafopredeter"/>
    <w:link w:val="Ttulo4"/>
    <w:uiPriority w:val="9"/>
    <w:semiHidden/>
    <w:rsid w:val="00723C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Góm20</b:Tag>
    <b:SourceType>DocumentFromInternetSite</b:SourceType>
    <b:Guid>{1DA76DA8-5F50-415F-92FF-409A9828B9FE}</b:Guid>
    <b:Title>Violencia familiar en tiempos de Covid</b:Title>
    <b:Year>2020</b:Year>
    <b:InternetSiteTitle>Instituto Belisario Domínguez</b:InternetSiteTitle>
    <b:Month>Junio</b:Month>
    <b:URL>http://bibliodigitalibd.senado.gob.mx/bitstream/handle/123456789/4891/ML_187.pdf?sequence=1&amp;isAllowed=y</b:URL>
    <b:Author>
      <b:Author>
        <b:NameList>
          <b:Person>
            <b:Last>Gómez Macfarland</b:Last>
            <b:Middle>Angélica</b:Middle>
            <b:First>Carla</b:First>
          </b:Person>
          <b:Person>
            <b:Last>Sánchez Ramírez</b:Last>
            <b:Middle>Cristina</b:Middle>
            <b:First>María</b:First>
          </b:Person>
        </b:NameList>
      </b:Author>
    </b:Author>
    <b:YearAccessed>2021</b:YearAccessed>
    <b:MonthAccessed>Febrero</b:MonthAccessed>
    <b:DayAccessed>24</b:DayAccessed>
    <b:StandardNumber>187</b:StandardNumber>
    <b:RefOrder>1</b:RefOrder>
  </b:Source>
  <b:Source>
    <b:Tag>Fen20</b:Tag>
    <b:SourceType>InternetSite</b:SourceType>
    <b:Guid>{5BA209E8-A6F0-4D36-BE46-91FA1D6BA810}</b:Guid>
    <b:Title>Violencia Doméstica en México durante el confinamiento por la pandemia COVID-19</b:Title>
    <b:InternetSiteTitle>DATA-POP ALLIANCE</b:InternetSiteTitle>
    <b:Year>2020</b:Year>
    <b:Month>Mayo</b:Month>
    <b:Day>3</b:Day>
    <b:URL>https://datapopalliance.org/violencia-domestica-en-mexico-durante-el-confinamiento-por-la-pandemia-covid-19/</b:URL>
    <b:Author>
      <b:Author>
        <b:NameList>
          <b:Person>
            <b:Last>Fenández Nicto</b:Last>
            <b:First>Berenice</b:First>
          </b:Person>
        </b:NameList>
      </b:Author>
      <b:Editor>
        <b:NameList>
          <b:Person>
            <b:Last>Yánez Soria</b:Last>
            <b:First>Ivette</b:First>
          </b:Person>
          <b:Person>
            <b:Last>Antonia Bravo</b:Last>
            <b:First>María</b:First>
          </b:Person>
        </b:NameList>
      </b:Editor>
    </b:Author>
    <b:YearAccessed>2021</b:YearAccessed>
    <b:MonthAccessed>Febrero</b:MonthAccessed>
    <b:DayAccessed>24</b:DayAccessed>
    <b:RefOrder>2</b:RefOrder>
  </b:Source>
  <b:Source>
    <b:Tag>Lla21</b:Tag>
    <b:SourceType>InternetSite</b:SourceType>
    <b:Guid>{81397B82-49A2-454D-888E-50B08D86D2EC}</b:Guid>
    <b:Title>Violencia doméstica y de género en tiempos de COVID-19</b:Title>
    <b:InternetSiteTitle>Anáhuac México</b:InternetSiteTitle>
    <b:URL>https://www.anahuac.mx/mexico/noticias/Violencia-domestica-y-de-genero-en-tiempos-de-COVID-19</b:URL>
    <b:Author>
      <b:Author>
        <b:NameList>
          <b:Person>
            <b:Last>Llamas Caballero</b:Last>
            <b:First>Rebeca</b:First>
          </b:Person>
        </b:NameList>
      </b:Author>
    </b:Author>
    <b:YearAccessed>2021</b:YearAccessed>
    <b:MonthAccessed>Febrero</b:MonthAccessed>
    <b:DayAccessed>24</b:DayAccessed>
    <b:RefOrder>3</b:RefOrder>
  </b:Source>
  <b:Source>
    <b:Tag>EQU21</b:Tag>
    <b:SourceType>DocumentFromInternetSite</b:SourceType>
    <b:Guid>{85FA8FA1-14EE-4559-AEF9-7B4673A8C02A}</b:Guid>
    <b:Title>LAS DOS PANDEMIAS: VIOLENCIA CONTRA LAS MUJERES EN MÉXICO EN EL CONTEXTO DEL COVID-19</b:Title>
    <b:InternetSiteTitle>EQUIS Justicia para las Mujeres</b:InternetSiteTitle>
    <b:URL>https://equis.org.mx/wp-content/uploads/2020/08/informe-dospandemiasmexico.pdf</b:URL>
    <b:Author>
      <b:Author>
        <b:NameList>
          <b:Person>
            <b:Last>EQUIS Justicia para las Mujeres</b:Last>
            <b:First>la</b:First>
            <b:Middle>Red Nacional de Refugios e Intersecta</b:Middle>
          </b:Person>
        </b:NameList>
      </b:Author>
    </b:Author>
    <b:YearAccessed>2021</b:YearAccessed>
    <b:MonthAccessed>Febrero</b:MonthAccessed>
    <b:DayAccessed>24</b:DayAccessed>
    <b:RefOrder>4</b:RefOrder>
  </b:Source>
  <b:Source>
    <b:Tag>Día21</b:Tag>
    <b:SourceType>DocumentFromInternetSite</b:SourceType>
    <b:Guid>{365FB2B1-2791-4ABE-B149-EFBE803FEF49}</b:Guid>
    <b:Title>COVID-19 y Violencia Basada en Género/Violencia Intrafamiliar</b:Title>
    <b:InternetSiteTitle>ACADEMIA NACIONAL DE MEDICINA DE MÉXICO</b:InternetSiteTitle>
    <b:URL>https://www.anmm.org.mx/descargas/COVID-19-y-Violencia-Basada-en-Genero-Violencia-Intrafamiliar.pdf</b:URL>
    <b:Author>
      <b:Author>
        <b:NameList>
          <b:Person>
            <b:Last>Díaz Olavarrieta</b:Last>
            <b:First>Claudia</b:First>
          </b:Person>
          <b:Person>
            <b:Last>Phillips</b:Last>
            <b:First>Vivian</b:First>
          </b:Person>
        </b:NameList>
      </b:Author>
    </b:Author>
    <b:YearAccessed>2021</b:YearAccessed>
    <b:MonthAccessed>Febrero</b:MonthAccessed>
    <b:DayAccessed>24</b:DayAccessed>
    <b:RefOrder>5</b:RefOrder>
  </b:Source>
  <b:Source>
    <b:Tag>Núñ20</b:Tag>
    <b:SourceType>InternetSite</b:SourceType>
    <b:Guid>{3549CFFD-5769-4143-B3D8-CA6DD6E63FEF}</b:Guid>
    <b:Title>Crece la violencia intrafamiliar en México, por el COVID-19</b:Title>
    <b:InternetSiteTitle>FORO JURÍDICO</b:InternetSiteTitle>
    <b:Year>2020</b:Year>
    <b:Month>Junio</b:Month>
    <b:Day>7</b:Day>
    <b:URL>https://forojuridico.mx/crece-la-violencia-intrafamiliar-en-mexico-por-el-covid-19/</b:URL>
    <b:Author>
      <b:Author>
        <b:NameList>
          <b:Person>
            <b:Last>Núñez Trejo</b:Last>
            <b:First>Andric</b:First>
          </b:Person>
        </b:NameList>
      </b:Author>
    </b:Author>
    <b:YearAccessed>2021</b:YearAccessed>
    <b:MonthAccessed>Febrero</b:MonthAccessed>
    <b:DayAccessed>24</b:DayAccessed>
    <b:RefOrder>6</b:RefOrder>
  </b:Source>
  <b:Source>
    <b:Tag>Rod20</b:Tag>
    <b:SourceType>DocumentFromInternetSite</b:SourceType>
    <b:Guid>{8BC39B76-08DA-41B0-99A9-6E394B39EC93}</b:Guid>
    <b:Author>
      <b:Author>
        <b:NameList>
          <b:Person>
            <b:Last>Rodríguez Pedraza</b:Last>
            <b:First>Yunitzilim</b:First>
          </b:Person>
        </b:NameList>
      </b:Author>
    </b:Author>
    <b:Title>La feminización de la pandemia COVID19</b:Title>
    <b:InternetSiteTitle>Redalyc</b:InternetSiteTitle>
    <b:Year>2020</b:Year>
    <b:URL>https://www.redalyc.org/articulo.oa?id=29063559023</b:URL>
    <b:YearAccessed>2021</b:YearAccessed>
    <b:MonthAccessed>Febrero</b:MonthAccessed>
    <b:DayAccessed>24</b:DayAccessed>
    <b:RefOrder>7</b:RefOrder>
  </b:Source>
  <b:Source>
    <b:Tag>Mon20</b:Tag>
    <b:SourceType>InternetSite</b:SourceType>
    <b:Guid>{2A1834E2-5C95-4F75-BE53-87AF6046CFE9}</b:Guid>
    <b:Title>Segob: violencia intrafamiliar aumentó 120% desde la emergencia del Covid-19</b:Title>
    <b:InternetSiteTitle>EL ECONOMISTA</b:InternetSiteTitle>
    <b:Year>2020</b:Year>
    <b:Month>Abril</b:Month>
    <b:Day>16</b:Day>
    <b:URL>https://www.eleconomista.com.mx/politica/Segob-violencia-intrafamiliar-aumento-120-desde-la-emergencia-del-Covid-19-20200416-0111.html</b:URL>
    <b:Author>
      <b:Author>
        <b:NameList>
          <b:Person>
            <b:Last>Monroy</b:Last>
            <b:First>Jorge</b:First>
          </b:Person>
        </b:NameList>
      </b:Author>
    </b:Author>
    <b:YearAccessed>2021</b:YearAccessed>
    <b:MonthAccessed>Febrero</b:MonthAccessed>
    <b:DayAccessed>24</b:DayAccessed>
    <b:RefOrder>8</b:RefOrder>
  </b:Source>
  <b:Source>
    <b:Tag>Her21</b:Tag>
    <b:SourceType>InternetSite</b:SourceType>
    <b:Guid>{BE8F5A85-4410-411A-B152-105851AEE48A}</b:Guid>
    <b:Author>
      <b:Author>
        <b:NameList>
          <b:Person>
            <b:Last>Hernández</b:Last>
            <b:First>Ruben</b:First>
          </b:Person>
        </b:NameList>
      </b:Author>
    </b:Author>
    <b:Title>MEDIDAS PREVENTIVAS PARA EVITAR LA VIOLENCIA INTRAFAMILIAR</b:Title>
    <b:InternetSiteTitle>FISCALIA GENERAL DEL ESTADO. GOBIERNO DEL ESTADO DE JALISCO</b:InternetSiteTitle>
    <b:URL>https://fge.jalisco.gob.mx/prevencion-social/medidas-preventivas-para-evitar-la-violencia-intrafamiliar</b:URL>
    <b:YearAccessed>2021</b:YearAccessed>
    <b:MonthAccessed>Febrero</b:MonthAccessed>
    <b:DayAccessed>25</b:DayAccessed>
    <b:RefOrder>9</b:RefOrder>
  </b:Source>
</b:Sources>
</file>

<file path=customXml/itemProps1.xml><?xml version="1.0" encoding="utf-8"?>
<ds:datastoreItem xmlns:ds="http://schemas.openxmlformats.org/officeDocument/2006/customXml" ds:itemID="{949F25C6-12C7-484E-B557-F2D3525D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Vidal Villeda</dc:creator>
  <cp:keywords/>
  <dc:description/>
  <cp:lastModifiedBy>Carlos Eduardo Vidal Villeda</cp:lastModifiedBy>
  <cp:revision>7</cp:revision>
  <dcterms:created xsi:type="dcterms:W3CDTF">2021-02-25T01:05:00Z</dcterms:created>
  <dcterms:modified xsi:type="dcterms:W3CDTF">2021-02-26T02:48:00Z</dcterms:modified>
</cp:coreProperties>
</file>