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0" w:lineRule="auto"/>
        <w:ind w:left="-560" w:right="-900" w:firstLine="0"/>
        <w:rPr>
          <w:b w:val="1"/>
          <w:color w:val="000000"/>
        </w:rPr>
      </w:pPr>
      <w:bookmarkStart w:colFirst="0" w:colLast="0" w:name="_mqb3wlkg0ysa" w:id="0"/>
      <w:bookmarkEnd w:id="0"/>
      <w:r w:rsidDel="00000000" w:rsidR="00000000" w:rsidRPr="00000000">
        <w:rPr>
          <w:b w:val="1"/>
          <w:color w:val="000000"/>
          <w:rtl w:val="0"/>
        </w:rPr>
        <w:t xml:space="preserve">Отчет о тестировании API Яндекс Прилавка</w:t>
      </w:r>
    </w:p>
    <w:p w:rsidR="00000000" w:rsidDel="00000000" w:rsidP="00000000" w:rsidRDefault="00000000" w:rsidRPr="00000000" w14:paraId="00000002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Тестирование API Яндекс Прилавка проводилось с использованием инструмента </w:t>
      </w:r>
      <w:r w:rsidDel="00000000" w:rsidR="00000000" w:rsidRPr="00000000">
        <w:rPr>
          <w:b w:val="1"/>
          <w:sz w:val="27"/>
          <w:szCs w:val="27"/>
          <w:rtl w:val="0"/>
        </w:rPr>
        <w:t xml:space="preserve">Postman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Для тестирования API составлен чек-лист: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ссылка на гугл-таблицу с чек-листом</w:t>
        </w:r>
      </w:hyperlink>
      <w:r w:rsidDel="00000000" w:rsidR="00000000" w:rsidRPr="00000000">
        <w:rPr>
          <w:sz w:val="27"/>
          <w:szCs w:val="27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Результаты выполнения тестов можно посмотреть здесь: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ссылка на гугл-таблицу с выполненными тестами</w:t>
        </w:r>
      </w:hyperlink>
      <w:r w:rsidDel="00000000" w:rsidR="00000000" w:rsidRPr="00000000">
        <w:rPr>
          <w:sz w:val="27"/>
          <w:szCs w:val="27"/>
          <w:rtl w:val="0"/>
        </w:rPr>
        <w:t xml:space="preserve">). </w:t>
      </w:r>
    </w:p>
    <w:p w:rsidR="00000000" w:rsidDel="00000000" w:rsidP="00000000" w:rsidRDefault="00000000" w:rsidRPr="00000000" w14:paraId="00000008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Коллекция Postman: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-560" w:right="-900" w:firstLine="0"/>
        <w:rPr>
          <w:sz w:val="27"/>
          <w:szCs w:val="27"/>
        </w:rPr>
      </w:pPr>
      <w:hyperlink r:id="rId8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Работа с курьерами_API Яндекс.Прилавок.postman_collection.json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-560" w:right="-900" w:firstLine="0"/>
        <w:rPr>
          <w:sz w:val="27"/>
          <w:szCs w:val="27"/>
        </w:rPr>
      </w:pPr>
      <w:hyperlink r:id="rId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Работа с корзиной Яндекс.Прилавок.postman_collection.json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Из (89) успешно прошло (32), не прошло — (57).</w:t>
      </w:r>
    </w:p>
    <w:p w:rsidR="00000000" w:rsidDel="00000000" w:rsidP="00000000" w:rsidRDefault="00000000" w:rsidRPr="00000000" w14:paraId="0000000E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10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right="-90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Блокирующие: [-]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right="-90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Критичные: [2]</w:t>
      </w:r>
    </w:p>
    <w:p w:rsidR="00000000" w:rsidDel="00000000" w:rsidP="00000000" w:rsidRDefault="00000000" w:rsidRPr="00000000" w14:paraId="00000013">
      <w:pPr>
        <w:shd w:fill="ffffff" w:val="clear"/>
        <w:ind w:left="720" w:right="-900" w:firstLine="0"/>
        <w:rPr>
          <w:sz w:val="27"/>
          <w:szCs w:val="27"/>
        </w:rPr>
      </w:pPr>
      <w:hyperlink r:id="rId10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500 в ответе при добавление продуктов в корзину внерабочее время склада — ручка PUT /api/v1/orders/id : AS2-16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720" w:right="-900" w:firstLine="0"/>
        <w:rPr>
          <w:sz w:val="27"/>
          <w:szCs w:val="27"/>
        </w:rPr>
      </w:pPr>
      <w:hyperlink r:id="rId11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Яндекс.Прилавок_DELETE /api/v1/orders/id_404 Not Found_Ошибка в ответе при удалении корзины с существующим id : AS2-36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right="-90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Средний приоритет: [ссылки в виде списка]</w:t>
      </w:r>
    </w:p>
    <w:p w:rsidR="00000000" w:rsidDel="00000000" w:rsidP="00000000" w:rsidRDefault="00000000" w:rsidRPr="00000000" w14:paraId="00000016">
      <w:pPr>
        <w:shd w:fill="ffffff" w:val="clear"/>
        <w:ind w:left="720" w:right="-900" w:firstLine="0"/>
        <w:rPr>
          <w:sz w:val="27"/>
          <w:szCs w:val="27"/>
        </w:rPr>
      </w:pPr>
      <w:hyperlink r:id="rId12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в ответе при вводе недопустимого значения "31" параметра productsCount — ручка POST /fast-delivery/v3.1.1/calculate-delivery.xml : AS2-1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720" w:right="-900" w:firstLine="0"/>
        <w:rPr>
          <w:sz w:val="27"/>
          <w:szCs w:val="27"/>
        </w:rPr>
      </w:pPr>
      <w:hyperlink r:id="rId13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в ответе при вводе недопустимого значения "карась" параметра productsCount — ручка POST /fast-delivery/v3.1.1/calculate-delivery.xml : AS2-2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720" w:right="-900" w:firstLine="0"/>
        <w:rPr>
          <w:sz w:val="27"/>
          <w:szCs w:val="27"/>
        </w:rPr>
      </w:pPr>
      <w:hyperlink r:id="rId14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в ответе при вводе недопустимого значения с пробелом "1 1" параметра productsCount — ручка POST /fast-delivery/v3.1.1/calculate-delivery.xml : AS2-3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720" w:right="-900" w:firstLine="0"/>
        <w:rPr>
          <w:sz w:val="27"/>
          <w:szCs w:val="27"/>
        </w:rPr>
      </w:pPr>
      <w:hyperlink r:id="rId15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в ответе при вводе недопустимого значения с тире "1-2" параметра productsCount — ручка POST /fast-delivery/v3.1.1/calculate-delivery.xml : AS2-4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720" w:right="-900" w:firstLine="0"/>
        <w:rPr>
          <w:sz w:val="27"/>
          <w:szCs w:val="27"/>
        </w:rPr>
      </w:pPr>
      <w:hyperlink r:id="rId1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в ответе при вводе недопустимого значения с спец. символом "2*" параметра productsCount — ручка POST /fast-delivery/v3.1.1/calculate-delivery.xml : AS2-5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left="720" w:right="-900" w:firstLine="0"/>
        <w:rPr>
          <w:sz w:val="27"/>
          <w:szCs w:val="27"/>
        </w:rPr>
      </w:pPr>
      <w:hyperlink r:id="rId1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в ответе при вводе недопустимого значения десятичная дробь "2,3" параметра productsCount — ручка POST /fast-delivery/v3.1.1/calculate-delivery.xml : AS2-6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ind w:left="720" w:right="-900" w:firstLine="0"/>
        <w:rPr>
          <w:sz w:val="27"/>
          <w:szCs w:val="27"/>
        </w:rPr>
      </w:pPr>
      <w:hyperlink r:id="rId18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в ответе при вводе недопустимого значения отрицательное число "-3" параметра productsCount — ручка POST /fast-delivery/v3.1.1/calculate-delivery.xml : AS2-7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720" w:right="-900" w:firstLine="0"/>
        <w:rPr>
          <w:sz w:val="27"/>
          <w:szCs w:val="27"/>
        </w:rPr>
      </w:pPr>
      <w:hyperlink r:id="rId1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в ответе при вводе недопустимого значения - пустое "" параметра productsCount — ручка POST /fast-delivery/v3.1.1/calculate-delivery.xml : AS2-8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720" w:right="-900" w:firstLine="0"/>
        <w:rPr>
          <w:sz w:val="27"/>
          <w:szCs w:val="27"/>
        </w:rPr>
      </w:pPr>
      <w:hyperlink r:id="rId20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в ответе при вводе недопустимого значения - как строка "5" параметра productsCount — ручка POST /fast-delivery/v3.1.1/calculate-delivery.xml : AS2-9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left="720" w:right="-900" w:firstLine="0"/>
        <w:rPr>
          <w:sz w:val="27"/>
          <w:szCs w:val="27"/>
        </w:rPr>
      </w:pPr>
      <w:hyperlink r:id="rId21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в ответе при вводе недопустимых значений КЭ параметра productsWeight — ручка POST /fast-delivery/v3.1.1/calculate-delivery.xml : AS2-10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720" w:right="-900" w:firstLine="0"/>
        <w:rPr>
          <w:sz w:val="27"/>
          <w:szCs w:val="27"/>
        </w:rPr>
      </w:pPr>
      <w:hyperlink r:id="rId22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в ответе при вводе недопустимого значения 6 утра параметра deliveryTime — ручка POST /fast-delivery/v3.1.1/calculate-delivery.xml : AS2-11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left="720" w:right="-900" w:firstLine="0"/>
        <w:rPr>
          <w:sz w:val="27"/>
          <w:szCs w:val="27"/>
        </w:rPr>
      </w:pPr>
      <w:hyperlink r:id="rId23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в ответе при вводе недопустимого значения 22 вечера параметра deliveryTime — ручка POST /fast-delivery/v3.1.1/calculate-delivery.xml : AS2-12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720" w:right="-900" w:firstLine="0"/>
        <w:rPr>
          <w:sz w:val="27"/>
          <w:szCs w:val="27"/>
        </w:rPr>
      </w:pPr>
      <w:hyperlink r:id="rId24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в ответе при вводе недопустимых значений КЭ параметра deliveryTime — ручка POST /fast-delivery/v3.1.1/calculate-delivery.xml : AS2-13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left="720" w:right="-900" w:firstLine="0"/>
        <w:rPr>
          <w:sz w:val="27"/>
          <w:szCs w:val="27"/>
        </w:rPr>
      </w:pPr>
      <w:hyperlink r:id="rId25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в ответе при вводе недопустимых значений КЭ параметра deliveryTime — ручка POST /fast-delivery/v3.1.1/calculate-delivery.xml : AS2-14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left="720" w:right="-900" w:firstLine="0"/>
        <w:rPr>
          <w:sz w:val="27"/>
          <w:szCs w:val="27"/>
        </w:rPr>
      </w:pPr>
      <w:hyperlink r:id="rId2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500 в ответе при добавление продуктов в корзину c id содержащий русские буквы — ручка PUT /api/v1/orders/id : AS2-15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ind w:left="720" w:right="-900" w:firstLine="0"/>
        <w:rPr>
          <w:sz w:val="27"/>
          <w:szCs w:val="27"/>
        </w:rPr>
      </w:pPr>
      <w:hyperlink r:id="rId2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409 в ответе при добавление продуктов в корзину c id содержащий пробел перед id — ручка PUT /api/v1/orders/id : AS2-17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left="720" w:right="-900" w:firstLine="0"/>
        <w:rPr>
          <w:sz w:val="27"/>
          <w:szCs w:val="27"/>
        </w:rPr>
      </w:pPr>
      <w:hyperlink r:id="rId28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500 в ответе при добавление продуктов в корзину c id со значением null — ручка PUT /api/v1/orders/id : AS2-18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720" w:right="-900" w:firstLine="0"/>
        <w:rPr>
          <w:sz w:val="27"/>
          <w:szCs w:val="27"/>
        </w:rPr>
      </w:pPr>
      <w:hyperlink r:id="rId2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500 в ответе при добавление продуктов в корзину c id с точкой — ручка PUT /api/v1/orders/id : AS2-19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720" w:right="-900" w:firstLine="0"/>
        <w:rPr>
          <w:sz w:val="27"/>
          <w:szCs w:val="27"/>
        </w:rPr>
      </w:pPr>
      <w:hyperlink r:id="rId30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409 в ответе при добавление продуктов в корзину c id содержащий десятичную дробь — ручка PUT /api/v1/orders/id : AS2-20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ind w:left="720" w:right="-900" w:firstLine="0"/>
        <w:rPr>
          <w:sz w:val="27"/>
          <w:szCs w:val="27"/>
        </w:rPr>
      </w:pPr>
      <w:hyperlink r:id="rId31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500 в ответе при добавление продуктов в корзину c id содержащий спец. символ — ручка PUT /api/v1/orders/id : AS2-21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ind w:left="720" w:right="-900" w:firstLine="0"/>
        <w:rPr>
          <w:sz w:val="27"/>
          <w:szCs w:val="27"/>
        </w:rPr>
      </w:pPr>
      <w:hyperlink r:id="rId32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409 в ответе при добавление продуктов в корзину c пустым id — ручка PUT /api/v1/orders/id : AS2-22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720" w:right="-900" w:firstLine="0"/>
        <w:rPr>
          <w:sz w:val="27"/>
          <w:szCs w:val="27"/>
        </w:rPr>
      </w:pPr>
      <w:hyperlink r:id="rId33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500 в ответе при добавление продуктов в корзину при не заполненном productsList в теле запроса — ручка PUT /api/v1/orders/id : AS2-23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720" w:right="-900" w:firstLine="0"/>
        <w:rPr>
          <w:sz w:val="27"/>
          <w:szCs w:val="27"/>
        </w:rPr>
      </w:pPr>
      <w:hyperlink r:id="rId34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500 в ответе при некорректном значение в body параметра id продукта — ручка PUT /api/v1/orders/id : AS2-24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720" w:right="-900" w:firstLine="0"/>
        <w:rPr>
          <w:sz w:val="27"/>
          <w:szCs w:val="27"/>
        </w:rPr>
      </w:pPr>
      <w:hyperlink r:id="rId35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Прилавок_ошибка 409 в ответе при некорректном значение в body параметра id продукта — ручка PUT /api/v1/orders/id : AS2-25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720" w:right="-900" w:firstLine="0"/>
        <w:rPr>
          <w:sz w:val="27"/>
          <w:szCs w:val="27"/>
        </w:rPr>
      </w:pPr>
      <w:hyperlink r:id="rId3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Прилавок_200 ОК в ответе при добавлении в body id продукта как строку — ручка PUT /api/v1/orders/id : AS2-26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720" w:right="-900" w:firstLine="0"/>
        <w:rPr>
          <w:sz w:val="27"/>
          <w:szCs w:val="27"/>
        </w:rPr>
      </w:pPr>
      <w:hyperlink r:id="rId3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 Прилавок_200 ОК_Ошибка в ответе и его структуре при добавлении в body quantity продукта со значением null — ручка PUT /api/v1/orders/id : AS2-27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ind w:left="720" w:right="-900" w:firstLine="0"/>
        <w:rPr>
          <w:sz w:val="27"/>
          <w:szCs w:val="27"/>
        </w:rPr>
      </w:pPr>
      <w:hyperlink r:id="rId38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Яндекс.Прилавок_PUT /api/v1/orders/id_200 ОК_Ошибка в ответе и его структуре при добавлении в body quantity продукта английскими буквами : AS2-28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720" w:right="-900" w:firstLine="0"/>
        <w:rPr>
          <w:sz w:val="27"/>
          <w:szCs w:val="27"/>
        </w:rPr>
      </w:pPr>
      <w:hyperlink r:id="rId3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Яндекс.Прилавок_PUT /api/v1/orders/id_200 ОК_Ошибка в ответе и его структуре при добавлении в body quantity продукта пробела вместо quantity : AS2-29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720" w:right="-900" w:firstLine="0"/>
        <w:rPr>
          <w:sz w:val="27"/>
          <w:szCs w:val="27"/>
        </w:rPr>
      </w:pPr>
      <w:hyperlink r:id="rId40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Яндекс.Прилавок_PUT /api/v1/orders/id_200 ОК_Ошибка в ответе и его структуре при добавлении в body quantity продукта с отрицательным значением : AS2-30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left="720" w:right="-900" w:firstLine="0"/>
        <w:rPr>
          <w:sz w:val="27"/>
          <w:szCs w:val="27"/>
        </w:rPr>
      </w:pPr>
      <w:hyperlink r:id="rId41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Яндекс.Прилавок_PUT /api/v1/orders/id_200 ОК_Ошибка в ответе и его структуре при добавлении в body quantity продукта с точкой : AS2-31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left="720" w:right="-900" w:firstLine="0"/>
        <w:rPr>
          <w:sz w:val="27"/>
          <w:szCs w:val="27"/>
        </w:rPr>
      </w:pPr>
      <w:hyperlink r:id="rId42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Яндекс.Прилавок_PUT /api/v1/orders/id_200 ОК_Ошибка в ответе и его структуре при добавлении в body quantity продукта десятичной дроби : AS2-32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720" w:right="-900" w:firstLine="0"/>
        <w:rPr>
          <w:sz w:val="27"/>
          <w:szCs w:val="27"/>
        </w:rPr>
      </w:pPr>
      <w:hyperlink r:id="rId43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Яндекс.Прилавок_PUT /api/v1/orders/id_200 ОК_Ошибка в ответе и его структуре при добавлении в body quantity продукта спец. символа : AS2-33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720" w:right="-900" w:firstLine="0"/>
        <w:rPr>
          <w:sz w:val="27"/>
          <w:szCs w:val="27"/>
        </w:rPr>
      </w:pPr>
      <w:hyperlink r:id="rId44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Яндекс.Прилавок_PUT /api/v1/orders/id_200 ОК_Ошибка в ответе и его структуре при добавлении в body quantity продукта указанным как строка : AS2-34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720" w:right="-900" w:firstLine="0"/>
        <w:rPr>
          <w:sz w:val="27"/>
          <w:szCs w:val="27"/>
        </w:rPr>
      </w:pPr>
      <w:hyperlink r:id="rId45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Яндекс.Прилавок_PUT /api/v1/orders/id_200 ОК_Ошибка в ответе и его структуре при незаполненном в body quantity продукта : AS2-35 (youtrack.cloud)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ind w:left="720" w:right="-90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Низкий приоритет: [-]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ind w:left="720" w:right="-90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Незначительные: [-]</w:t>
      </w:r>
    </w:p>
    <w:p w:rsidR="00000000" w:rsidDel="00000000" w:rsidP="00000000" w:rsidRDefault="00000000" w:rsidRPr="00000000" w14:paraId="0000003A">
      <w:pPr>
        <w:shd w:fill="ffffff" w:val="clear"/>
        <w:ind w:left="72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Также в рамках работы была составлена схема приложения: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hyperlink r:id="rId4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ссылка на схему</w:t>
        </w:r>
      </w:hyperlink>
      <w:r w:rsidDel="00000000" w:rsidR="00000000" w:rsidRPr="00000000">
        <w:rPr>
          <w:sz w:val="27"/>
          <w:szCs w:val="27"/>
          <w:rtl w:val="0"/>
        </w:rPr>
        <w:t xml:space="preserve">).</w:t>
      </w:r>
    </w:p>
    <w:p w:rsidR="00000000" w:rsidDel="00000000" w:rsidP="00000000" w:rsidRDefault="00000000" w:rsidRPr="00000000" w14:paraId="0000003C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ind w:left="-560" w:right="-90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Локализация бага по созданию набора с названием “1” показала, что баг находится на стороне Backend. Данный вывод был сделан, потому что:</w:t>
      </w:r>
    </w:p>
    <w:p w:rsidR="00000000" w:rsidDel="00000000" w:rsidP="00000000" w:rsidRDefault="00000000" w:rsidRPr="00000000" w14:paraId="0000003E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 При воспроизведение ошибки в Devtools возникает три ошибки: в запросе kits отображается ошибка 404 Not Found, в запросе products 500 Internal Server Error, а, в запросе my Uncaught (in promise) SyntaxError: Unexpected token '&lt;', "&lt;!DOCTYPE "... is not valid JSON</w:t>
      </w:r>
    </w:p>
    <w:p w:rsidR="00000000" w:rsidDel="00000000" w:rsidP="00000000" w:rsidRDefault="00000000" w:rsidRPr="00000000" w14:paraId="00000040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После создания набора и его закрытии он отображается как созданный, а в Devtools приходит ответ 200 Created. При этом в Response тело отображается как [{"id":7,"name":"1","productsList":[],"productsCount":0}].</w:t>
      </w:r>
    </w:p>
    <w:p w:rsidR="00000000" w:rsidDel="00000000" w:rsidP="00000000" w:rsidRDefault="00000000" w:rsidRPr="00000000" w14:paraId="00000042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ind w:left="-560" w:right="-900" w:firstLine="0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731200" cy="554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ind w:left="-560" w:right="-900" w:firstLine="0"/>
        <w:jc w:val="cente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Согласно требованиям, при создании своего набора в поле «Имя набора» должны быть только русские и английские буквы, а длина не менее 2 символов. Также необходимо добавить хотя бы один товар, т.к. данное поле также является обязательным.</w:t>
      </w:r>
    </w:p>
    <w:p w:rsidR="00000000" w:rsidDel="00000000" w:rsidP="00000000" w:rsidRDefault="00000000" w:rsidRPr="00000000" w14:paraId="00000046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 случае если в набор введены невалидные данные и не заполнены обязательные поля, фронтенд должен отправить запрос к API бэкенда. Бэкенд, который обращается к базе данных, должен вернуть фронтенду ответ с сообщением об ошибке. Чего также не произошло при воспроизведении бага.</w:t>
      </w:r>
    </w:p>
    <w:p w:rsidR="00000000" w:rsidDel="00000000" w:rsidP="00000000" w:rsidRDefault="00000000" w:rsidRPr="00000000" w14:paraId="00000048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 Ошибка также воспроизведена в Postman:</w:t>
      </w:r>
    </w:p>
    <w:p w:rsidR="00000000" w:rsidDel="00000000" w:rsidP="00000000" w:rsidRDefault="00000000" w:rsidRPr="00000000" w14:paraId="0000004A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2.1. Создан пользователь:</w:t>
      </w:r>
    </w:p>
    <w:p w:rsidR="00000000" w:rsidDel="00000000" w:rsidP="00000000" w:rsidRDefault="00000000" w:rsidRPr="00000000" w14:paraId="0000004C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Запрос:</w:t>
      </w:r>
    </w:p>
    <w:p w:rsidR="00000000" w:rsidDel="00000000" w:rsidP="00000000" w:rsidRDefault="00000000" w:rsidRPr="00000000" w14:paraId="0000004E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POST {{server_url}}api/v1/users</w:t>
      </w:r>
    </w:p>
    <w:p w:rsidR="00000000" w:rsidDel="00000000" w:rsidP="00000000" w:rsidRDefault="00000000" w:rsidRPr="00000000" w14:paraId="0000004F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Тело запроса:</w:t>
      </w:r>
    </w:p>
    <w:p w:rsidR="00000000" w:rsidDel="00000000" w:rsidP="00000000" w:rsidRDefault="00000000" w:rsidRPr="00000000" w14:paraId="00000050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"firstName": "Александр",</w:t>
      </w:r>
    </w:p>
    <w:p w:rsidR="00000000" w:rsidDel="00000000" w:rsidP="00000000" w:rsidRDefault="00000000" w:rsidRPr="00000000" w14:paraId="00000052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"phone": "+79528999333",</w:t>
      </w:r>
    </w:p>
    <w:p w:rsidR="00000000" w:rsidDel="00000000" w:rsidP="00000000" w:rsidRDefault="00000000" w:rsidRPr="00000000" w14:paraId="00000053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"address": "г. Москва"</w:t>
      </w:r>
    </w:p>
    <w:p w:rsidR="00000000" w:rsidDel="00000000" w:rsidP="00000000" w:rsidRDefault="00000000" w:rsidRPr="00000000" w14:paraId="00000054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Код и статус ответа:</w:t>
      </w:r>
    </w:p>
    <w:p w:rsidR="00000000" w:rsidDel="00000000" w:rsidP="00000000" w:rsidRDefault="00000000" w:rsidRPr="00000000" w14:paraId="00000056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201 Created</w:t>
      </w:r>
    </w:p>
    <w:p w:rsidR="00000000" w:rsidDel="00000000" w:rsidP="00000000" w:rsidRDefault="00000000" w:rsidRPr="00000000" w14:paraId="00000057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"authToken": "2ef25c43-dc5a-44f2-8a14-95db52255b6f"</w:t>
      </w:r>
    </w:p>
    <w:p w:rsidR="00000000" w:rsidDel="00000000" w:rsidP="00000000" w:rsidRDefault="00000000" w:rsidRPr="00000000" w14:paraId="00000059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2.2. Создан набор с именем “1”</w:t>
      </w:r>
    </w:p>
    <w:p w:rsidR="00000000" w:rsidDel="00000000" w:rsidP="00000000" w:rsidRDefault="00000000" w:rsidRPr="00000000" w14:paraId="0000005C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Запрос:</w:t>
      </w:r>
    </w:p>
    <w:p w:rsidR="00000000" w:rsidDel="00000000" w:rsidP="00000000" w:rsidRDefault="00000000" w:rsidRPr="00000000" w14:paraId="0000005E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POST {{server_url}}api/v1/kits </w:t>
      </w:r>
    </w:p>
    <w:p w:rsidR="00000000" w:rsidDel="00000000" w:rsidP="00000000" w:rsidRDefault="00000000" w:rsidRPr="00000000" w14:paraId="0000005F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Тело запроса:</w:t>
      </w:r>
    </w:p>
    <w:p w:rsidR="00000000" w:rsidDel="00000000" w:rsidP="00000000" w:rsidRDefault="00000000" w:rsidRPr="00000000" w14:paraId="00000060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"authToken":"87b4d8ad-d064-474e-9eda-ac7605f5037a",</w:t>
      </w:r>
    </w:p>
    <w:p w:rsidR="00000000" w:rsidDel="00000000" w:rsidP="00000000" w:rsidRDefault="00000000" w:rsidRPr="00000000" w14:paraId="00000062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"name": "1",</w:t>
      </w:r>
    </w:p>
    <w:p w:rsidR="00000000" w:rsidDel="00000000" w:rsidP="00000000" w:rsidRDefault="00000000" w:rsidRPr="00000000" w14:paraId="00000063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"cardId": 1</w:t>
      </w:r>
    </w:p>
    <w:p w:rsidR="00000000" w:rsidDel="00000000" w:rsidP="00000000" w:rsidRDefault="00000000" w:rsidRPr="00000000" w14:paraId="00000064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Код и статус ответа:</w:t>
      </w:r>
    </w:p>
    <w:p w:rsidR="00000000" w:rsidDel="00000000" w:rsidP="00000000" w:rsidRDefault="00000000" w:rsidRPr="00000000" w14:paraId="00000067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201 Created</w:t>
      </w:r>
    </w:p>
    <w:p w:rsidR="00000000" w:rsidDel="00000000" w:rsidP="00000000" w:rsidRDefault="00000000" w:rsidRPr="00000000" w14:paraId="00000068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"name": "1",</w:t>
      </w:r>
    </w:p>
    <w:p w:rsidR="00000000" w:rsidDel="00000000" w:rsidP="00000000" w:rsidRDefault="00000000" w:rsidRPr="00000000" w14:paraId="0000006A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"card": {</w:t>
      </w:r>
    </w:p>
    <w:p w:rsidR="00000000" w:rsidDel="00000000" w:rsidP="00000000" w:rsidRDefault="00000000" w:rsidRPr="00000000" w14:paraId="0000006B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"id": 1,</w:t>
      </w:r>
    </w:p>
    <w:p w:rsidR="00000000" w:rsidDel="00000000" w:rsidP="00000000" w:rsidRDefault="00000000" w:rsidRPr="00000000" w14:paraId="0000006C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"name": "Под ситуацию"</w:t>
      </w:r>
    </w:p>
    <w:p w:rsidR="00000000" w:rsidDel="00000000" w:rsidP="00000000" w:rsidRDefault="00000000" w:rsidRPr="00000000" w14:paraId="0000006D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},</w:t>
      </w:r>
    </w:p>
    <w:p w:rsidR="00000000" w:rsidDel="00000000" w:rsidP="00000000" w:rsidRDefault="00000000" w:rsidRPr="00000000" w14:paraId="0000006E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"productsList": null,</w:t>
      </w:r>
    </w:p>
    <w:p w:rsidR="00000000" w:rsidDel="00000000" w:rsidP="00000000" w:rsidRDefault="00000000" w:rsidRPr="00000000" w14:paraId="0000006F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"id": 11,</w:t>
      </w:r>
    </w:p>
    <w:p w:rsidR="00000000" w:rsidDel="00000000" w:rsidP="00000000" w:rsidRDefault="00000000" w:rsidRPr="00000000" w14:paraId="00000070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"productsCount": 0</w:t>
      </w:r>
    </w:p>
    <w:p w:rsidR="00000000" w:rsidDel="00000000" w:rsidP="00000000" w:rsidRDefault="00000000" w:rsidRPr="00000000" w14:paraId="00000071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 Postman набор также отображается как созданный, чего не должно быть из-за ввода невалидных значений и незаполненных обязательных полях.</w:t>
      </w:r>
    </w:p>
    <w:p w:rsidR="00000000" w:rsidDel="00000000" w:rsidP="00000000" w:rsidRDefault="00000000" w:rsidRPr="00000000" w14:paraId="00000074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 При этом, если ввести валидные данные в соответствии с требованиями, например, в поле «Имя набора» ввести имя «Первый» и добавить любой товар, при нажатии на кнопку «Создать»:</w:t>
      </w:r>
    </w:p>
    <w:p w:rsidR="00000000" w:rsidDel="00000000" w:rsidP="00000000" w:rsidRDefault="00000000" w:rsidRPr="00000000" w14:paraId="00000076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●</w:t>
        <w:tab/>
        <w:t xml:space="preserve">набор создается;</w:t>
      </w:r>
    </w:p>
    <w:p w:rsidR="00000000" w:rsidDel="00000000" w:rsidP="00000000" w:rsidRDefault="00000000" w:rsidRPr="00000000" w14:paraId="00000077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●</w:t>
        <w:tab/>
        <w:t xml:space="preserve">в Devtools в запросе products отображается код 200 OK;</w:t>
      </w:r>
    </w:p>
    <w:p w:rsidR="00000000" w:rsidDel="00000000" w:rsidP="00000000" w:rsidRDefault="00000000" w:rsidRPr="00000000" w14:paraId="00000078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●</w:t>
        <w:tab/>
        <w:t xml:space="preserve">в Postman отображается код 201 Created.</w:t>
      </w:r>
    </w:p>
    <w:p w:rsidR="00000000" w:rsidDel="00000000" w:rsidP="00000000" w:rsidRDefault="00000000" w:rsidRPr="00000000" w14:paraId="00000079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ind w:left="-560" w:right="-90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Для анализа информационных логов необходимо выполнить следующие команды: </w:t>
      </w:r>
    </w:p>
    <w:p w:rsidR="00000000" w:rsidDel="00000000" w:rsidP="00000000" w:rsidRDefault="00000000" w:rsidRPr="00000000" w14:paraId="0000007C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xamep@xaMep:~$ ssh 4bd9c662-4616-49c2-9e0e-f2abe7608e06@serverhub.praktikum-services.ru -p 4554</w:t>
      </w:r>
    </w:p>
    <w:p w:rsidR="00000000" w:rsidDel="00000000" w:rsidP="00000000" w:rsidRDefault="00000000" w:rsidRPr="00000000" w14:paraId="0000007E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morty@d4e1afea8be3:~$ ls</w:t>
      </w:r>
    </w:p>
    <w:p w:rsidR="00000000" w:rsidDel="00000000" w:rsidP="00000000" w:rsidRDefault="00000000" w:rsidRPr="00000000" w14:paraId="00000080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generallogs</w:t>
      </w:r>
    </w:p>
    <w:p w:rsidR="00000000" w:rsidDel="00000000" w:rsidP="00000000" w:rsidRDefault="00000000" w:rsidRPr="00000000" w14:paraId="00000081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morty@d4e1afea8be3:~$ cp //var/www/backend/packages/main/logs/combined.log /home/morty/generallogs/</w:t>
      </w:r>
    </w:p>
    <w:p w:rsidR="00000000" w:rsidDel="00000000" w:rsidP="00000000" w:rsidRDefault="00000000" w:rsidRPr="00000000" w14:paraId="00000083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morty@d4e1afea8be3:~$ cd generallogs</w:t>
      </w:r>
    </w:p>
    <w:p w:rsidR="00000000" w:rsidDel="00000000" w:rsidP="00000000" w:rsidRDefault="00000000" w:rsidRPr="00000000" w14:paraId="00000085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morty@d4e1afea8be3:~/generallogs$ mv combined.log logs1.log</w:t>
      </w:r>
    </w:p>
    <w:p w:rsidR="00000000" w:rsidDel="00000000" w:rsidP="00000000" w:rsidRDefault="00000000" w:rsidRPr="00000000" w14:paraId="00000087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morty@d4e1afea8be3:~/generallogs$ cd</w:t>
      </w:r>
    </w:p>
    <w:p w:rsidR="00000000" w:rsidDel="00000000" w:rsidP="00000000" w:rsidRDefault="00000000" w:rsidRPr="00000000" w14:paraId="00000089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morty@d4e1afea8be3:~$ cp //var/www/backend/packages/secondary/build/logs/combined.log /home/morty/generallogs/</w:t>
      </w:r>
    </w:p>
    <w:p w:rsidR="00000000" w:rsidDel="00000000" w:rsidP="00000000" w:rsidRDefault="00000000" w:rsidRPr="00000000" w14:paraId="0000008A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morty@d4e1afea8be3:~$ cd generallogs</w:t>
      </w:r>
    </w:p>
    <w:p w:rsidR="00000000" w:rsidDel="00000000" w:rsidP="00000000" w:rsidRDefault="00000000" w:rsidRPr="00000000" w14:paraId="0000008C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morty@d4e1afea8be3:~/generallogs$ mv combined.log logs2.log</w:t>
      </w:r>
    </w:p>
    <w:p w:rsidR="00000000" w:rsidDel="00000000" w:rsidP="00000000" w:rsidRDefault="00000000" w:rsidRPr="00000000" w14:paraId="0000008E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morty@d4e1afea8be3:~/generallogs$ grep -e 'INFO' /home/morty/generallogs/logs1.log &gt; info.log</w:t>
      </w:r>
    </w:p>
    <w:p w:rsidR="00000000" w:rsidDel="00000000" w:rsidP="00000000" w:rsidRDefault="00000000" w:rsidRPr="00000000" w14:paraId="00000090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morty@d4e1afea8be3:~/generallogs$ grep -e 'INFO' /home/morty/generallogs/logs2.log &gt;&gt; info.log</w:t>
      </w:r>
    </w:p>
    <w:p w:rsidR="00000000" w:rsidDel="00000000" w:rsidP="00000000" w:rsidRDefault="00000000" w:rsidRPr="00000000" w14:paraId="00000091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morty@d4e1afea8be3:~/generallogs$ nano info.log</w:t>
      </w:r>
    </w:p>
    <w:p w:rsidR="00000000" w:rsidDel="00000000" w:rsidP="00000000" w:rsidRDefault="00000000" w:rsidRPr="00000000" w14:paraId="00000093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2024-09-16T02:45:28.446Z [INFO] [Main]: Server is listening at port 4000</w:t>
      </w:r>
    </w:p>
    <w:p w:rsidR="00000000" w:rsidDel="00000000" w:rsidP="00000000" w:rsidRDefault="00000000" w:rsidRPr="00000000" w14:paraId="00000095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2024-09-16T02:45:28.501Z [INFO] [Main]: [SOAP Client] Soap is listening at /api/wsdl</w:t>
      </w:r>
    </w:p>
    <w:p w:rsidR="00000000" w:rsidDel="00000000" w:rsidP="00000000" w:rsidRDefault="00000000" w:rsidRPr="00000000" w14:paraId="00000096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2024-09-16T02:45:28.615Z [INFO] [Main]: [PostgreSQL] PostgreSQL is initialized</w:t>
      </w:r>
    </w:p>
    <w:p w:rsidR="00000000" w:rsidDel="00000000" w:rsidP="00000000" w:rsidRDefault="00000000" w:rsidRPr="00000000" w14:paraId="00000097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2024-09-16T02:45:09.814Z [INFO] [Warehouse][we-have-everything]:</w:t>
      </w:r>
    </w:p>
    <w:p w:rsidR="00000000" w:rsidDel="00000000" w:rsidP="00000000" w:rsidRDefault="00000000" w:rsidRPr="00000000" w14:paraId="00000098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2024-09-16T02:45:09.893Z [INFO] [Warehouse][we-have-everything]: Server is listening at port 4021</w:t>
      </w:r>
    </w:p>
    <w:p w:rsidR="00000000" w:rsidDel="00000000" w:rsidP="00000000" w:rsidRDefault="00000000" w:rsidRPr="00000000" w14:paraId="00000099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2024-09-16T02:45:11.029Z [INFO] [Warehouse][attic]:</w:t>
      </w:r>
    </w:p>
    <w:p w:rsidR="00000000" w:rsidDel="00000000" w:rsidP="00000000" w:rsidRDefault="00000000" w:rsidRPr="00000000" w14:paraId="0000009A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2024-09-16T02:45:11.036Z [INFO] [Warehouse][attic]: Server is listening at port 4022</w:t>
      </w:r>
    </w:p>
    <w:p w:rsidR="00000000" w:rsidDel="00000000" w:rsidP="00000000" w:rsidRDefault="00000000" w:rsidRPr="00000000" w14:paraId="0000009B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2024-09-16T02:45:12.099Z [INFO] [Warehouse][big-world]:</w:t>
      </w:r>
    </w:p>
    <w:p w:rsidR="00000000" w:rsidDel="00000000" w:rsidP="00000000" w:rsidRDefault="00000000" w:rsidRPr="00000000" w14:paraId="0000009C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2024-09-16T02:45:12.106Z [INFO] [Warehouse][big-world]: Server is listening at port 4023</w:t>
      </w:r>
    </w:p>
    <w:p w:rsidR="00000000" w:rsidDel="00000000" w:rsidP="00000000" w:rsidRDefault="00000000" w:rsidRPr="00000000" w14:paraId="0000009D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2024-09-16T02:45:12.118Z [INFO] [Warehouse][big-world]: [SOAP Client] Soap is listening at /big-world/wsdl</w:t>
      </w:r>
    </w:p>
    <w:p w:rsidR="00000000" w:rsidDel="00000000" w:rsidP="00000000" w:rsidRDefault="00000000" w:rsidRPr="00000000" w14:paraId="0000009E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2024-09-16T02:45:13.208Z [INFO] [Warehouse][swedish-house]:</w:t>
      </w:r>
    </w:p>
    <w:p w:rsidR="00000000" w:rsidDel="00000000" w:rsidP="00000000" w:rsidRDefault="00000000" w:rsidRPr="00000000" w14:paraId="0000009F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2024-09-16T02:45:13.214Z [INFO] [Warehouse][swedish-house]: Server is listening at port 4024</w:t>
      </w:r>
    </w:p>
    <w:p w:rsidR="00000000" w:rsidDel="00000000" w:rsidP="00000000" w:rsidRDefault="00000000" w:rsidRPr="00000000" w14:paraId="000000A0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2024-09-16T02:45:14.222Z [INFO] [Courier][moscow-delivery]:</w:t>
      </w:r>
    </w:p>
    <w:p w:rsidR="00000000" w:rsidDel="00000000" w:rsidP="00000000" w:rsidRDefault="00000000" w:rsidRPr="00000000" w14:paraId="000000A1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2024-09-16T02:45:14.298Z [INFO] [Courier][moscow-delivery]: Server is listening at port 4031</w:t>
      </w:r>
    </w:p>
    <w:p w:rsidR="00000000" w:rsidDel="00000000" w:rsidP="00000000" w:rsidRDefault="00000000" w:rsidRPr="00000000" w14:paraId="000000A2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2024-09-16T02:45:15.225Z [INFO] [Courier][fast-delivery]:</w:t>
      </w:r>
    </w:p>
    <w:p w:rsidR="00000000" w:rsidDel="00000000" w:rsidP="00000000" w:rsidRDefault="00000000" w:rsidRPr="00000000" w14:paraId="000000A3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2024-09-16T02:45:15.232Z [INFO] [Courier][fast-delivery]: Server is listening at port 4032</w:t>
      </w:r>
    </w:p>
    <w:p w:rsidR="00000000" w:rsidDel="00000000" w:rsidP="00000000" w:rsidRDefault="00000000" w:rsidRPr="00000000" w14:paraId="000000A4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2024-09-16T02:45:16.319Z [INFO] [Courier][train-noises]:</w:t>
      </w:r>
    </w:p>
    <w:p w:rsidR="00000000" w:rsidDel="00000000" w:rsidP="00000000" w:rsidRDefault="00000000" w:rsidRPr="00000000" w14:paraId="000000A5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2024-09-16T02:45:16.395Z [INFO] [Courier][train-noises]: Server is listening at port 4033</w:t>
      </w:r>
    </w:p>
    <w:p w:rsidR="00000000" w:rsidDel="00000000" w:rsidP="00000000" w:rsidRDefault="00000000" w:rsidRPr="00000000" w14:paraId="000000A6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2024-09-16T02:45:16.406Z [INFO] [Courier][train-noises]: [SOAP Client] Soap is listening at /train-noises/wsdl</w:t>
      </w:r>
    </w:p>
    <w:p w:rsidR="00000000" w:rsidDel="00000000" w:rsidP="00000000" w:rsidRDefault="00000000" w:rsidRPr="00000000" w14:paraId="000000A7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2024-09-16T02:45:17.003Z [INFO] [Courier][on-a-broomstick]:</w:t>
      </w:r>
    </w:p>
    <w:p w:rsidR="00000000" w:rsidDel="00000000" w:rsidP="00000000" w:rsidRDefault="00000000" w:rsidRPr="00000000" w14:paraId="000000A8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2024-09-16T02:45:17.010Z [INFO] [Courier][on-a-broomstick]: Server is listening at port 4034</w:t>
      </w:r>
    </w:p>
    <w:p w:rsidR="00000000" w:rsidDel="00000000" w:rsidP="00000000" w:rsidRDefault="00000000" w:rsidRPr="00000000" w14:paraId="000000A9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ind w:left="-560" w:right="-90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ind w:left="-560" w:right="-90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ind w:left="-560" w:right="-90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ind w:left="-560" w:right="-90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Заключение:</w:t>
      </w:r>
    </w:p>
    <w:p w:rsidR="00000000" w:rsidDel="00000000" w:rsidP="00000000" w:rsidRDefault="00000000" w:rsidRPr="00000000" w14:paraId="000000AE">
      <w:pPr>
        <w:shd w:fill="ffffff" w:val="clear"/>
        <w:ind w:left="-560" w:right="-90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 учётом того, что было найдено 2 критических бага, расположенных в основных пользовательских сценариях, а также значительное количество багов со средним приоритетом, команда тестирования рекомендует исправить баги в текущей версии API. Почти все баги связаны с валидацией значений полей. </w:t>
      </w:r>
    </w:p>
    <w:p w:rsidR="00000000" w:rsidDel="00000000" w:rsidP="00000000" w:rsidRDefault="00000000" w:rsidRPr="00000000" w14:paraId="000000B0">
      <w:pPr>
        <w:shd w:fill="ffffff" w:val="clear"/>
        <w:ind w:left="-560" w:right="-9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anmaxmove.youtrack.cloud/issue/AS2-30/Yandeks.PrilavokPUT-api-v1-orders-id200-OKOshibka-v-otvete-i-ego-strukture-pri-dobavlenii-v-body-quantity-produkta-s" TargetMode="External"/><Relationship Id="rId20" Type="http://schemas.openxmlformats.org/officeDocument/2006/relationships/hyperlink" Target="https://manmaxmove.youtrack.cloud/issue/AS2-9/Yandeks-Prilavokoshibka-v-otvete-pri-vvode-nedopustimogo-znacheniya-kak-stroka-5-parametra-productsCount-ruchka-POST-fast" TargetMode="External"/><Relationship Id="rId42" Type="http://schemas.openxmlformats.org/officeDocument/2006/relationships/hyperlink" Target="https://manmaxmove.youtrack.cloud/issue/AS2-32/Yandeks.PrilavokPUT-api-v1-orders-id200-OKOshibka-v-otvete-i-ego-strukture-pri-dobavlenii-v-body-quantity-produkta-desyatichnoj" TargetMode="External"/><Relationship Id="rId41" Type="http://schemas.openxmlformats.org/officeDocument/2006/relationships/hyperlink" Target="https://manmaxmove.youtrack.cloud/issue/AS2-31/Yandeks.PrilavokPUT-api-v1-orders-id200-OKOshibka-v-otvete-i-ego-strukture-pri-dobavlenii-v-body-quantity-produkta-s-tochkoj" TargetMode="External"/><Relationship Id="rId22" Type="http://schemas.openxmlformats.org/officeDocument/2006/relationships/hyperlink" Target="https://manmaxmove.youtrack.cloud/issue/AS2-11/Yandeks-Prilavokoshibka-v-otvete-pri-vvode-nedopustimogo-znacheniya-6-utra-parametra-deliveryTime-ruchka-POST-fast-delivery" TargetMode="External"/><Relationship Id="rId44" Type="http://schemas.openxmlformats.org/officeDocument/2006/relationships/hyperlink" Target="https://manmaxmove.youtrack.cloud/issue/AS2-34/Yandeks.PrilavokPUT-api-v1-orders-id200-OKOshibka-v-otvete-i-ego-strukture-pri-dobavlenii-v-body-quantity-produkta-ukazannym-kak" TargetMode="External"/><Relationship Id="rId21" Type="http://schemas.openxmlformats.org/officeDocument/2006/relationships/hyperlink" Target="https://manmaxmove.youtrack.cloud/issue/AS2-10/Yandeks-Prilavokoshibka-v-otvete-pri-vvode-nedopustimyh-znachenij-KE-parametra-productsWeight-ruchka-POST-fast-delivery-v3.1.1" TargetMode="External"/><Relationship Id="rId43" Type="http://schemas.openxmlformats.org/officeDocument/2006/relationships/hyperlink" Target="https://manmaxmove.youtrack.cloud/issue/AS2-33/Yandeks.PrilavokPUT-api-v1-orders-id200-OKOshibka-v-otvete-i-ego-strukture-pri-dobavlenii-v-body-quantity-produkta-spec.-simvola" TargetMode="External"/><Relationship Id="rId24" Type="http://schemas.openxmlformats.org/officeDocument/2006/relationships/hyperlink" Target="https://manmaxmove.youtrack.cloud/issue/AS2-13/Yandeks-Prilavokoshibka-v-otvete-pri-vvode-nedopustimyh-znachenij-KE-parametra-deliveryTime-ruchka-POST-fast-delivery-v3.1.1" TargetMode="External"/><Relationship Id="rId46" Type="http://schemas.openxmlformats.org/officeDocument/2006/relationships/hyperlink" Target="https://viewer.diagrams.net/?tags=%7B%7D&amp;highlight=0000ff&amp;edit=_blank&amp;layers=1&amp;nav=1&amp;title=%D1%81%D1%85%D0%B5%D0%BC%D0%B0%20%D1%80%D0%B0%D0%B1%D0%BE%D1%82%D1%8B%20%D1%8D%D0%BD%D0%B4%D0%BF%D0%BE%D0%B8%D0%BD%D1%82%D0%B0%20POST.drawio#R7Vpbd5s4EP41fqwPiPujr2132633xLvZPmKQbRKMXCwn9v76SiDBIOFbHGd7TjYPChpGo9s330iDO9ZgtfuYh%2BvlVxLjtIOMeNexhh2ETMex2T8u2ZcSHwWlYJEnsVCqBXfJv1gIDSHdJjHeNBQpISlN1k1hRLIMR7QhC%2FOcPDfV5iRt9roOF1gT3EVhqkvvk5gu5Sy8Wv4JJ4ul7Nl0xfxWoVQWM9ksw5g8A5E16liDnBBaPq12A5zyxZPrcv95f59%2BeXQ%2F%2Fvbn5kf4V%2F%2F36R9%2FfyiNjS9pUk0hxxl9uelJz53exwtE3Yfdw2T1Nf02kqafwnQr1quD3JR10p8T1hebNN2LlXR%2FbIl88WFT7HOPKZj2mmGlX79nTwv%2Bf9AZmh3f6QyNTr8sB0XJRmkUrwxR5aVZlKNCjoqyL9WGxauytItyLJVZ6cu3ZUNhf%2FLtbsrbo3G4Tlj5xOY5fkzoRs5ulsthFi1NYNEDPRmgb1%2FMBEGhPno5K9ER67dcSdFbiaRqURHFOy5f0lXKBCZ7DNNkkbHniG02zpngCec0YYDuiRerJI558%2F7zMqH4bh1G3NYzc18my8k2izHfcoPvVZKmA5KSvOjMikPszyMm39CcPGLwxo18PJtXA%2BRd4p3iQCfQZ1YuwbgEkxWm%2BZ61E1YsyQeCRjxRfa59EklmWQJ%2FdIVeKGhgUVmuoc4eBNovQb6r7QWOGXOIKsnpkixIFqajWqqsbq3zhZC12L4HTOle0GC4paS5uWwJ8%2F0%2FvH3XkdXv8N1wJ4yXtb2s7RLKm5ldw%2FBE%2FXthhi2lqNdNeQW2nOA8YavG0VTIypnz6b5gi9mSkW0e4SNrK%2FaRhvkC0yN6fjtkcpyGNHlqDq4NAEXTXp6He6CwJknGHb2yPOECgMSgiUQL2U3ePKFv28ZRfdM4qs8eyhHX0K2m%2FnI0I43He5PPbWRndHpjjVBLeu4JKiwJLhgDOiu5rw8oDwHG7Okd9cPoEWex7mJpygI%2FdyUWTddcGKVkGx8gM%2BA4KpM52I%2FtNibz0cxy3VsymRUw34U7jGydzExJcJDMKmi8OptZLXFcXfos7vHzVLHm4WaTRM0VbnKbJByjG7gNvrmcbQDnGaYLWY%2BRoOefYj5ee2sCQ2cSmNeOFIADpwUGUnYZz2lE4yhEg3wFXeU0RasjjOW6CiOaiqFyHTRDr0Ve9quDFyDOUxDnBugliKsCcMMZnKPOcGuU%2BmeiFP2XKEXmCXCdi1LLMbtOAP6aZg3%2FTTHraJidDiYabK853eeYXbLCWWGKo0mca5hdp99xhtwWO16WF7HCdDMUZiTDStwUolsFRsdT%2BMjztbDYBjTrVkHR1fbo03T6zjepOqv8KptkWjrZv%2Bk9zG%2FGh1%2FyPOJdx%2FRXUrhtWU2u9c47H1x6M%2FPsy25atudepW%2F5b3Az8%2FTDDb9dmeAu5YG8WGvqaSgyYmVC7YL7WU9aVjxMXr7ikIYbSvJD2aTDF7D5fI6i1lRS7M5c55YXMFe5kFc5Inj9Mlo4LLgVh%2Fmte9yztbSgkgE9M%2B3INMdnpx3l9l%2BMEucgStY5ifBmcxojM3brXxTc%2FG1L0yTD7dhxmSP6Xht2LNO2HFskmZtoY3%2B3vNSrUbEFUnYLpNQr16tBKtAgZXZZfZyzhSkSK4ZMhVfb6wA0mVqG3QNvZYa9hkBloUijI6M9dVQxlZqF7wNsOm3EBTPnSsMr0K2Op9Ic1ams9on40sIIfDkYa4uGGoNUlqierCVMKbNARpGEM6pkmBuuuMdks826%2FFCi1N%2FzwdT0DtwTG18IWlzwdl8IDM0HUVfdtGpvDYBqxfvYc9DiZSICQPz35IN%2BPHAOg%2FmcAwPI7J70mnoiAx3SR8cw0gZfeZDCDJd%2BTXvPrmEHzknXMIM3dQ39u7HVlUcOB8BIYVtfnoJeQPqVERi99Dh3PPBArJeoZRJLnoKaH59PfyqGwQMd8G0ExmwV5QiEkEoZhhPYBdKmJg%2BEwj%2Bli5Y3isC%2BJLD5zWB2eDoH3V46vJiLBZYIxksfjB8yC1zP8scCrbupE4f%2FP3GcQxxKTLWdlpj6tsSh503ttnPtoVNsFVqAq6pu4lyAaqigHdcGZ5wf9cPsAMRYxYercTgN%2Fdp5oGdWQVXxUtijfWBupaYLjByIvVf9HOaak7v%2Bu51q5KyEYw7AkPQ76rvyZ%2B2nBTf0Z1atf9pWJsPqHwhao58%3D" TargetMode="External"/><Relationship Id="rId23" Type="http://schemas.openxmlformats.org/officeDocument/2006/relationships/hyperlink" Target="https://manmaxmove.youtrack.cloud/issue/AS2-12/Yandeks-Prilavokoshibka-v-otvete-pri-vvode-nedopustimogo-znacheniya-22-vechera-parametra-deliveryTime-ruchka-POST-fast-delivery" TargetMode="External"/><Relationship Id="rId45" Type="http://schemas.openxmlformats.org/officeDocument/2006/relationships/hyperlink" Target="https://manmaxmove.youtrack.cloud/issue/AS2-35/Yandeks.PrilavokPUT-api-v1-orders-id200-OKOshibka-v-otvete-i-ego-strukture-pri-nezapolnennom-v-body-quantity-produk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jddHGo4YYD0wp7veX3_wRfS3u2jLqcAm/view?usp=drive_link" TargetMode="External"/><Relationship Id="rId26" Type="http://schemas.openxmlformats.org/officeDocument/2006/relationships/hyperlink" Target="https://manmaxmove.youtrack.cloud/issue/AS2-15/Yandeks-Prilavokoshibka-500-v-otvete-pri-dobavlenie-produktov-v-korzinu-c-id-soderzhashij-russkie-bukvy-ruchka-PUT-api-v1-orders" TargetMode="External"/><Relationship Id="rId25" Type="http://schemas.openxmlformats.org/officeDocument/2006/relationships/hyperlink" Target="https://manmaxmove.youtrack.cloud/issue/AS2-14/Yandeks-Prilavokoshibka-v-otvete-pri-vvode-nedopustimyh-znachenij-KE-parametra-deliveryTime-ruchka-POST-fast-delivery-v3.1.1" TargetMode="External"/><Relationship Id="rId47" Type="http://schemas.openxmlformats.org/officeDocument/2006/relationships/image" Target="media/image1.png"/><Relationship Id="rId28" Type="http://schemas.openxmlformats.org/officeDocument/2006/relationships/hyperlink" Target="https://manmaxmove.youtrack.cloud/issue/AS2-18/Yandeks-Prilavokoshibka-500-v-otvete-pri-dobavlenie-produktov-v-korzinu-c-id-so-znacheniem-null-ruchka-PUT-api-v1-orders-id" TargetMode="External"/><Relationship Id="rId27" Type="http://schemas.openxmlformats.org/officeDocument/2006/relationships/hyperlink" Target="https://manmaxmove.youtrack.cloud/issue/AS2-17/Yandeks-Prilavokoshibka-409-v-otvete-pri-dobavlenie-produktov-v-korzinu-c-id-soderzhashij-probel-pered-id-ruchka-PUT-api-v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cdO5bNAv990xORByn9w3UxCetkixJn0qsqEXKQg-as/edit?gid=0#gid=0" TargetMode="External"/><Relationship Id="rId29" Type="http://schemas.openxmlformats.org/officeDocument/2006/relationships/hyperlink" Target="https://manmaxmove.youtrack.cloud/issue/AS2-19/Yandeks-Prilavokoshibka-500-v-otvete-pri-dobavlenie-produktov-v-korzinu-c-id-s-tochkoj-ruchka-PUT-api-v1-orders-id" TargetMode="External"/><Relationship Id="rId7" Type="http://schemas.openxmlformats.org/officeDocument/2006/relationships/hyperlink" Target="https://docs.google.com/spreadsheets/d/1gcdO5bNAv990xORByn9w3UxCetkixJn0qsqEXKQg-as/edit?gid=0#gid=0" TargetMode="External"/><Relationship Id="rId8" Type="http://schemas.openxmlformats.org/officeDocument/2006/relationships/hyperlink" Target="https://drive.google.com/file/d/1OLwmAA-bTNZTvNSmQKaEntDBAReVu1lQ/view?usp=sharing" TargetMode="External"/><Relationship Id="rId31" Type="http://schemas.openxmlformats.org/officeDocument/2006/relationships/hyperlink" Target="https://manmaxmove.youtrack.cloud/issue/AS2-21/Yandeks-Prilavokoshibka-500-v-otvete-pri-dobavlenie-produktov-v-korzinu-c-id-soderzhashij-spec.-simvol-ruchka-PUT-api-v1-orders" TargetMode="External"/><Relationship Id="rId30" Type="http://schemas.openxmlformats.org/officeDocument/2006/relationships/hyperlink" Target="https://manmaxmove.youtrack.cloud/issue/AS2-20/Yandeks-Prilavokoshibka-409-v-otvete-pri-dobavlenie-produktov-v-korzinu-c-id-soderzhashij-desyatichnuyu-drob-ruchka-PUT-api-v1" TargetMode="External"/><Relationship Id="rId11" Type="http://schemas.openxmlformats.org/officeDocument/2006/relationships/hyperlink" Target="https://manmaxmove.youtrack.cloud/issue/AS2-36/Yandeks.PrilavokDELETE-api-v1-orders-id404-Not-FoundOshibka-v-otvete-pri-udalenii-korziny-s-sushestvuyushim-id" TargetMode="External"/><Relationship Id="rId33" Type="http://schemas.openxmlformats.org/officeDocument/2006/relationships/hyperlink" Target="https://manmaxmove.youtrack.cloud/issue/AS2-23/Yandeks-Prilavokoshibka-500-v-otvete-pri-dobavlenie-produktov-v-korzinu-pri-ne-zapolnennom-productsList-v-tele-zaprosa-ruchka" TargetMode="External"/><Relationship Id="rId10" Type="http://schemas.openxmlformats.org/officeDocument/2006/relationships/hyperlink" Target="https://manmaxmove.youtrack.cloud/issue/AS2-16/Yandeks-Prilavokoshibka-500-v-otvete-pri-dobavlenie-produktov-v-korzinu-vnerabochee-vremya-sklada-ruchka-PUT-api-v1-orders-id" TargetMode="External"/><Relationship Id="rId32" Type="http://schemas.openxmlformats.org/officeDocument/2006/relationships/hyperlink" Target="https://manmaxmove.youtrack.cloud/issue/AS2-22/Yandeks-Prilavokoshibka-409-v-otvete-pri-dobavlenie-produktov-v-korzinu-c-pustym-id-ruchka-PUT-api-v1-orders-id" TargetMode="External"/><Relationship Id="rId13" Type="http://schemas.openxmlformats.org/officeDocument/2006/relationships/hyperlink" Target="https://manmaxmove.youtrack.cloud/issue/AS2-2/Yandeks-Prilavokoshibka-v-otvete-pri-vvode-nedopustimogo-znacheniya-karas-parametra-productsCount-ruchka-POST-fast-delivery" TargetMode="External"/><Relationship Id="rId35" Type="http://schemas.openxmlformats.org/officeDocument/2006/relationships/hyperlink" Target="https://manmaxmove.youtrack.cloud/issue/AS2-25/Yandeks-Prilavokoshibka-409-v-otvete-pri-nekorrektnom-znachenie-v-body-parametra-id-produkta-ruchka-PUT-api-v1-orders-id" TargetMode="External"/><Relationship Id="rId12" Type="http://schemas.openxmlformats.org/officeDocument/2006/relationships/hyperlink" Target="https://manmaxmove.youtrack.cloud/issue/AS2-1/Yandeks-Prilavokoshibka-v-otvete-pri-vvode-nedopustimogo-znacheniya-31-parametra-productsCount-ruchka-POST-fast-delivery-v3.1.1" TargetMode="External"/><Relationship Id="rId34" Type="http://schemas.openxmlformats.org/officeDocument/2006/relationships/hyperlink" Target="https://manmaxmove.youtrack.cloud/issue/AS2-24/Yandeks-Prilavokoshibka-500-v-otvete-pri-nekorrektnom-znachenie-v-body-parametra-id-produkta-ruchka-PUT-api-v1-orders-id" TargetMode="External"/><Relationship Id="rId15" Type="http://schemas.openxmlformats.org/officeDocument/2006/relationships/hyperlink" Target="https://manmaxmove.youtrack.cloud/issue/AS2-4/Yandeks-Prilavokoshibka-v-otvete-pri-vvode-nedopustimogo-znacheniya-s-tire-1-2-parametra-productsCount-ruchka-POST-fast-delivery" TargetMode="External"/><Relationship Id="rId37" Type="http://schemas.openxmlformats.org/officeDocument/2006/relationships/hyperlink" Target="https://manmaxmove.youtrack.cloud/issue/AS2-27/Yandeks-Prilavok200-OKOshibka-v-otvete-i-ego-strukture-pri-dobavlenii-v-body-quantity-produkta-so-znacheniem-null-ruchka-PUT-api" TargetMode="External"/><Relationship Id="rId14" Type="http://schemas.openxmlformats.org/officeDocument/2006/relationships/hyperlink" Target="https://manmaxmove.youtrack.cloud/issue/AS2-3/Yandeks-Prilavokoshibka-v-otvete-pri-vvode-nedopustimogo-znacheniya-s-probelom-1-1-parametra-productsCount-ruchka-POST-fast" TargetMode="External"/><Relationship Id="rId36" Type="http://schemas.openxmlformats.org/officeDocument/2006/relationships/hyperlink" Target="https://manmaxmove.youtrack.cloud/issue/AS2-26/Yandeks-Prilavok200-OK-v-otvete-pri-dobavlenii-v-body-id-produkta-kak-stroku-ruchka-PUT-api-v1-orders-id" TargetMode="External"/><Relationship Id="rId17" Type="http://schemas.openxmlformats.org/officeDocument/2006/relationships/hyperlink" Target="https://manmaxmove.youtrack.cloud/issue/AS2-6/Yandeks-Prilavokoshibka-v-otvete-pri-vvode-nedopustimogo-znacheniya-desyatichnaya-drob-23-parametra-productsCount-ruchka-POST" TargetMode="External"/><Relationship Id="rId39" Type="http://schemas.openxmlformats.org/officeDocument/2006/relationships/hyperlink" Target="https://manmaxmove.youtrack.cloud/issue/AS2-29/Yandeks.PrilavokPUT-api-v1-orders-id200-OKOshibka-v-otvete-i-ego-strukture-pri-dobavlenii-v-body-quantity-produkta-probela" TargetMode="External"/><Relationship Id="rId16" Type="http://schemas.openxmlformats.org/officeDocument/2006/relationships/hyperlink" Target="https://manmaxmove.youtrack.cloud/issue/AS2-5/Yandeks-Prilavokoshibka-v-otvete-pri-vvode-nedopustimogo-znacheniya-s-spec.-simvolom-2-parametra-productsCount-ruchka-POST-fast" TargetMode="External"/><Relationship Id="rId38" Type="http://schemas.openxmlformats.org/officeDocument/2006/relationships/hyperlink" Target="https://manmaxmove.youtrack.cloud/issue/AS2-28/Yandeks.PrilavokPUT-api-v1-orders-id200-OKOshibka-v-otvete-i-ego-strukture-pri-dobavlenii-v-body-quantity-produkta-anglijskimi" TargetMode="External"/><Relationship Id="rId19" Type="http://schemas.openxmlformats.org/officeDocument/2006/relationships/hyperlink" Target="https://manmaxmove.youtrack.cloud/issue/AS2-8/Yandeks-Prilavokoshibka-v-otvete-pri-vvode-nedopustimogo-znacheniya-pustoe-parametra-productsCount-ruchka-POST-fast-delivery" TargetMode="External"/><Relationship Id="rId18" Type="http://schemas.openxmlformats.org/officeDocument/2006/relationships/hyperlink" Target="https://manmaxmove.youtrack.cloud/issue/AS2-7/Yandeks-Prilavokoshibka-v-otvete-pri-vvode-nedopustimogo-znacheniya-otricatelnoe-chislo-3-parametra-productsCount-ruchka-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