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FA6" w:rsidRDefault="00E3383D">
      <w:pPr>
        <w:rPr>
          <w:rFonts w:ascii="Verdana" w:hAnsi="Verdana"/>
          <w:color w:val="000000"/>
          <w:sz w:val="26"/>
          <w:szCs w:val="26"/>
        </w:rPr>
      </w:pPr>
      <w:r>
        <w:rPr>
          <w:kern w:val="48"/>
        </w:rPr>
        <w:t xml:space="preserve">Report </w:t>
      </w:r>
      <w:r w:rsidRPr="009C259A">
        <w:rPr>
          <w:kern w:val="48"/>
        </w:rPr>
        <w:t>Title</w:t>
      </w:r>
      <w:r>
        <w:rPr>
          <w:kern w:val="48"/>
        </w:rPr>
        <w:t>:</w:t>
      </w:r>
      <w:r w:rsidRPr="00436C1E">
        <w:rPr>
          <w:rFonts w:ascii="Verdana" w:hAnsi="Verdana"/>
          <w:color w:val="000000"/>
          <w:sz w:val="26"/>
          <w:szCs w:val="26"/>
        </w:rPr>
        <w:t xml:space="preserve"> </w:t>
      </w:r>
      <w:r w:rsidR="00FF63FD" w:rsidRPr="00FF63FD">
        <w:rPr>
          <w:rFonts w:ascii="Verdana" w:hAnsi="Verdana"/>
          <w:color w:val="000000"/>
          <w:sz w:val="26"/>
          <w:szCs w:val="26"/>
        </w:rPr>
        <w:t>E-com website with 2FA and Real Time Transaction</w:t>
      </w:r>
      <w:r>
        <w:rPr>
          <w:rFonts w:ascii="Verdana" w:hAnsi="Verdana"/>
          <w:color w:val="000000"/>
          <w:sz w:val="26"/>
          <w:szCs w:val="26"/>
        </w:rPr>
        <w:t xml:space="preserve"> CSCE 5560 Secure E-Commerce course </w:t>
      </w:r>
      <w:r w:rsidR="00FF63FD">
        <w:rPr>
          <w:rFonts w:ascii="Verdana" w:hAnsi="Verdana"/>
          <w:color w:val="000000"/>
          <w:sz w:val="26"/>
          <w:szCs w:val="26"/>
        </w:rPr>
        <w:t>and CSCE 5550</w:t>
      </w:r>
      <w:r>
        <w:rPr>
          <w:rFonts w:ascii="Verdana" w:hAnsi="Verdana"/>
          <w:color w:val="000000"/>
          <w:sz w:val="26"/>
          <w:szCs w:val="26"/>
        </w:rPr>
        <w:t xml:space="preserve"> Int</w:t>
      </w:r>
      <w:r w:rsidR="00FF63FD">
        <w:rPr>
          <w:rFonts w:ascii="Verdana" w:hAnsi="Verdana"/>
          <w:color w:val="000000"/>
          <w:sz w:val="26"/>
          <w:szCs w:val="26"/>
        </w:rPr>
        <w:t>roduction to Computer Security</w:t>
      </w:r>
    </w:p>
    <w:p w:rsidR="00E3383D" w:rsidRDefault="00E3383D" w:rsidP="00E3383D">
      <w:pPr>
        <w:pStyle w:val="Author"/>
        <w:spacing w:before="100" w:beforeAutospacing="1"/>
        <w:rPr>
          <w:sz w:val="18"/>
          <w:szCs w:val="18"/>
        </w:rPr>
      </w:pPr>
      <w:r>
        <w:rPr>
          <w:sz w:val="18"/>
          <w:szCs w:val="18"/>
        </w:rPr>
        <w:t xml:space="preserve">Ali Zarafshani, CSCE, University of North Texas </w:t>
      </w:r>
    </w:p>
    <w:tbl>
      <w:tblPr>
        <w:tblStyle w:val="TableGrid"/>
        <w:tblW w:w="9728" w:type="dxa"/>
        <w:tblLook w:val="04A0" w:firstRow="1" w:lastRow="0" w:firstColumn="1" w:lastColumn="0" w:noHBand="0" w:noVBand="1"/>
      </w:tblPr>
      <w:tblGrid>
        <w:gridCol w:w="3242"/>
        <w:gridCol w:w="3243"/>
        <w:gridCol w:w="3243"/>
      </w:tblGrid>
      <w:tr w:rsidR="00E3383D" w:rsidTr="0016452E">
        <w:trPr>
          <w:trHeight w:val="1871"/>
        </w:trPr>
        <w:tc>
          <w:tcPr>
            <w:tcW w:w="32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E3383D" w:rsidRDefault="00E3383D" w:rsidP="00E3383D">
            <w:pPr>
              <w:pStyle w:val="Author"/>
              <w:spacing w:before="100" w:beforeAutospacing="1"/>
              <w:rPr>
                <w:sz w:val="18"/>
                <w:szCs w:val="18"/>
              </w:rPr>
            </w:pPr>
            <w:r>
              <w:rPr>
                <w:sz w:val="18"/>
                <w:szCs w:val="18"/>
              </w:rPr>
              <w:t xml:space="preserve">Sukanya Kolli </w:t>
            </w:r>
            <w:r>
              <w:rPr>
                <w:sz w:val="18"/>
                <w:szCs w:val="18"/>
              </w:rPr>
              <w:br/>
            </w:r>
            <w:r>
              <w:rPr>
                <w:i/>
                <w:sz w:val="18"/>
                <w:szCs w:val="18"/>
              </w:rPr>
              <w:t xml:space="preserve">MS in Cyber Security </w:t>
            </w:r>
            <w:r>
              <w:rPr>
                <w:i/>
                <w:sz w:val="18"/>
                <w:szCs w:val="18"/>
              </w:rPr>
              <w:br/>
              <w:t xml:space="preserve">(of </w:t>
            </w:r>
            <w:r>
              <w:rPr>
                <w:i/>
                <w:iCs/>
                <w:sz w:val="18"/>
                <w:szCs w:val="18"/>
              </w:rPr>
              <w:t>Affiliation</w:t>
            </w:r>
            <w:r>
              <w:rPr>
                <w:i/>
                <w:sz w:val="18"/>
                <w:szCs w:val="18"/>
              </w:rPr>
              <w:t>)</w:t>
            </w:r>
            <w:r>
              <w:rPr>
                <w:sz w:val="18"/>
                <w:szCs w:val="18"/>
              </w:rPr>
              <w:br/>
            </w:r>
            <w:r>
              <w:rPr>
                <w:i/>
                <w:sz w:val="18"/>
                <w:szCs w:val="18"/>
              </w:rPr>
              <w:t xml:space="preserve">University of North Texas </w:t>
            </w:r>
            <w:r>
              <w:rPr>
                <w:i/>
                <w:sz w:val="18"/>
                <w:szCs w:val="18"/>
              </w:rPr>
              <w:br/>
              <w:t>(of Affiliation)</w:t>
            </w:r>
            <w:r>
              <w:rPr>
                <w:i/>
                <w:sz w:val="18"/>
                <w:szCs w:val="18"/>
              </w:rPr>
              <w:br/>
            </w:r>
            <w:r>
              <w:rPr>
                <w:sz w:val="18"/>
                <w:szCs w:val="18"/>
              </w:rPr>
              <w:t>Denton, USA</w:t>
            </w:r>
            <w:r>
              <w:rPr>
                <w:sz w:val="18"/>
                <w:szCs w:val="18"/>
              </w:rPr>
              <w:br/>
              <w:t xml:space="preserve"> sukanyakolli@my.unt.edu</w:t>
            </w:r>
          </w:p>
        </w:tc>
        <w:tc>
          <w:tcPr>
            <w:tcW w:w="3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E3383D" w:rsidRDefault="00E3383D" w:rsidP="00E3383D">
            <w:pPr>
              <w:pStyle w:val="Author"/>
              <w:spacing w:before="100" w:beforeAutospacing="1"/>
              <w:rPr>
                <w:sz w:val="18"/>
                <w:szCs w:val="18"/>
              </w:rPr>
            </w:pPr>
            <w:r>
              <w:rPr>
                <w:sz w:val="18"/>
                <w:szCs w:val="18"/>
              </w:rPr>
              <w:t xml:space="preserve">Naveen Ajay Karasu </w:t>
            </w:r>
            <w:r>
              <w:rPr>
                <w:sz w:val="18"/>
                <w:szCs w:val="18"/>
              </w:rPr>
              <w:br/>
            </w:r>
            <w:r>
              <w:rPr>
                <w:i/>
                <w:sz w:val="18"/>
                <w:szCs w:val="18"/>
              </w:rPr>
              <w:t>MS in Cyber Security</w:t>
            </w:r>
            <w:r>
              <w:rPr>
                <w:i/>
                <w:sz w:val="18"/>
                <w:szCs w:val="18"/>
              </w:rPr>
              <w:br/>
              <w:t xml:space="preserve">(of </w:t>
            </w:r>
            <w:r>
              <w:rPr>
                <w:i/>
                <w:iCs/>
                <w:sz w:val="18"/>
                <w:szCs w:val="18"/>
              </w:rPr>
              <w:t>Affiliation</w:t>
            </w:r>
            <w:r>
              <w:rPr>
                <w:i/>
                <w:sz w:val="18"/>
                <w:szCs w:val="18"/>
              </w:rPr>
              <w:t>)</w:t>
            </w:r>
            <w:r>
              <w:rPr>
                <w:sz w:val="18"/>
                <w:szCs w:val="18"/>
              </w:rPr>
              <w:br/>
            </w:r>
            <w:r>
              <w:rPr>
                <w:i/>
                <w:sz w:val="18"/>
                <w:szCs w:val="18"/>
              </w:rPr>
              <w:t>University of North Texas</w:t>
            </w:r>
            <w:r>
              <w:rPr>
                <w:i/>
                <w:sz w:val="18"/>
                <w:szCs w:val="18"/>
              </w:rPr>
              <w:br/>
              <w:t>(of Affiliation)</w:t>
            </w:r>
            <w:r>
              <w:rPr>
                <w:i/>
                <w:sz w:val="18"/>
                <w:szCs w:val="18"/>
              </w:rPr>
              <w:br/>
            </w:r>
            <w:r>
              <w:rPr>
                <w:sz w:val="18"/>
                <w:szCs w:val="18"/>
              </w:rPr>
              <w:t>City, Country</w:t>
            </w:r>
            <w:r>
              <w:rPr>
                <w:sz w:val="18"/>
                <w:szCs w:val="18"/>
              </w:rPr>
              <w:br/>
              <w:t>naveenajaykarasu@my.unt.edu</w:t>
            </w:r>
          </w:p>
          <w:p w:rsidR="00E3383D" w:rsidRDefault="00E3383D" w:rsidP="00E3383D">
            <w:pPr>
              <w:pStyle w:val="Author"/>
              <w:spacing w:before="100" w:beforeAutospacing="1"/>
              <w:rPr>
                <w:sz w:val="18"/>
                <w:szCs w:val="18"/>
              </w:rPr>
            </w:pPr>
          </w:p>
        </w:tc>
        <w:tc>
          <w:tcPr>
            <w:tcW w:w="3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E3383D" w:rsidRDefault="00E3383D" w:rsidP="00E3383D">
            <w:pPr>
              <w:pStyle w:val="Author"/>
              <w:spacing w:before="100" w:beforeAutospacing="1"/>
              <w:rPr>
                <w:sz w:val="18"/>
                <w:szCs w:val="18"/>
              </w:rPr>
            </w:pPr>
            <w:r>
              <w:rPr>
                <w:sz w:val="18"/>
                <w:szCs w:val="18"/>
              </w:rPr>
              <w:t xml:space="preserve">Jyothika Raj Samineni </w:t>
            </w:r>
            <w:r>
              <w:rPr>
                <w:sz w:val="18"/>
                <w:szCs w:val="18"/>
              </w:rPr>
              <w:br/>
            </w:r>
            <w:r>
              <w:rPr>
                <w:i/>
                <w:sz w:val="18"/>
                <w:szCs w:val="18"/>
              </w:rPr>
              <w:t>MS in Computer Science</w:t>
            </w:r>
            <w:r>
              <w:rPr>
                <w:i/>
                <w:sz w:val="18"/>
                <w:szCs w:val="18"/>
              </w:rPr>
              <w:br/>
              <w:t xml:space="preserve">(of </w:t>
            </w:r>
            <w:r>
              <w:rPr>
                <w:i/>
                <w:iCs/>
                <w:sz w:val="18"/>
                <w:szCs w:val="18"/>
              </w:rPr>
              <w:t>Affiliation</w:t>
            </w:r>
            <w:r>
              <w:rPr>
                <w:i/>
                <w:sz w:val="18"/>
                <w:szCs w:val="18"/>
              </w:rPr>
              <w:t>)</w:t>
            </w:r>
            <w:r>
              <w:rPr>
                <w:sz w:val="18"/>
                <w:szCs w:val="18"/>
              </w:rPr>
              <w:br/>
            </w:r>
            <w:r>
              <w:rPr>
                <w:i/>
                <w:sz w:val="18"/>
                <w:szCs w:val="18"/>
              </w:rPr>
              <w:t>University of North Texas</w:t>
            </w:r>
            <w:r>
              <w:rPr>
                <w:i/>
                <w:sz w:val="18"/>
                <w:szCs w:val="18"/>
              </w:rPr>
              <w:br/>
              <w:t>(of Affiliation)</w:t>
            </w:r>
            <w:r>
              <w:rPr>
                <w:i/>
                <w:sz w:val="18"/>
                <w:szCs w:val="18"/>
              </w:rPr>
              <w:br/>
            </w:r>
            <w:r>
              <w:rPr>
                <w:sz w:val="18"/>
                <w:szCs w:val="18"/>
              </w:rPr>
              <w:t>City, Country</w:t>
            </w:r>
            <w:r>
              <w:rPr>
                <w:sz w:val="18"/>
                <w:szCs w:val="18"/>
              </w:rPr>
              <w:br/>
              <w:t>jyothikarajsamineni@my.unt.edu</w:t>
            </w:r>
          </w:p>
          <w:p w:rsidR="00E3383D" w:rsidRDefault="00E3383D" w:rsidP="00E3383D">
            <w:pPr>
              <w:pStyle w:val="Author"/>
              <w:spacing w:before="100" w:beforeAutospacing="1"/>
              <w:rPr>
                <w:sz w:val="18"/>
                <w:szCs w:val="18"/>
              </w:rPr>
            </w:pPr>
          </w:p>
        </w:tc>
      </w:tr>
      <w:tr w:rsidR="00E3383D" w:rsidTr="0016452E">
        <w:trPr>
          <w:trHeight w:val="2312"/>
        </w:trPr>
        <w:tc>
          <w:tcPr>
            <w:tcW w:w="32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E3383D" w:rsidRDefault="00E3383D" w:rsidP="00E3383D">
            <w:pPr>
              <w:pStyle w:val="Author"/>
              <w:spacing w:before="100" w:beforeAutospacing="1"/>
              <w:rPr>
                <w:sz w:val="18"/>
                <w:szCs w:val="18"/>
              </w:rPr>
            </w:pPr>
            <w:r w:rsidRPr="00E3383D">
              <w:rPr>
                <w:sz w:val="18"/>
                <w:szCs w:val="18"/>
              </w:rPr>
              <w:t>Kavya Kunduri</w:t>
            </w:r>
            <w:r>
              <w:rPr>
                <w:sz w:val="18"/>
                <w:szCs w:val="18"/>
              </w:rPr>
              <w:br/>
            </w:r>
            <w:r>
              <w:rPr>
                <w:i/>
                <w:sz w:val="18"/>
                <w:szCs w:val="18"/>
              </w:rPr>
              <w:t>MS in Computer Science</w:t>
            </w:r>
            <w:r>
              <w:rPr>
                <w:i/>
                <w:sz w:val="18"/>
                <w:szCs w:val="18"/>
              </w:rPr>
              <w:br/>
              <w:t xml:space="preserve">(of </w:t>
            </w:r>
            <w:r>
              <w:rPr>
                <w:i/>
                <w:iCs/>
                <w:sz w:val="18"/>
                <w:szCs w:val="18"/>
              </w:rPr>
              <w:t>Affiliation</w:t>
            </w:r>
            <w:r>
              <w:rPr>
                <w:i/>
                <w:sz w:val="18"/>
                <w:szCs w:val="18"/>
              </w:rPr>
              <w:t>)</w:t>
            </w:r>
            <w:r>
              <w:rPr>
                <w:sz w:val="18"/>
                <w:szCs w:val="18"/>
              </w:rPr>
              <w:br/>
            </w:r>
            <w:r>
              <w:rPr>
                <w:i/>
                <w:sz w:val="18"/>
                <w:szCs w:val="18"/>
              </w:rPr>
              <w:t>University of North Texas</w:t>
            </w:r>
            <w:r>
              <w:rPr>
                <w:i/>
                <w:sz w:val="18"/>
                <w:szCs w:val="18"/>
              </w:rPr>
              <w:br/>
              <w:t>(of Affiliation)</w:t>
            </w:r>
            <w:r>
              <w:rPr>
                <w:i/>
                <w:sz w:val="18"/>
                <w:szCs w:val="18"/>
              </w:rPr>
              <w:br/>
            </w:r>
            <w:r>
              <w:rPr>
                <w:sz w:val="18"/>
                <w:szCs w:val="18"/>
              </w:rPr>
              <w:t>Denton, USA</w:t>
            </w:r>
            <w:r>
              <w:rPr>
                <w:sz w:val="18"/>
                <w:szCs w:val="18"/>
              </w:rPr>
              <w:br/>
              <w:t>kavyakunduri@my.unt.edu</w:t>
            </w:r>
          </w:p>
          <w:p w:rsidR="00E3383D" w:rsidRDefault="00E3383D" w:rsidP="00E3383D">
            <w:pPr>
              <w:pStyle w:val="Author"/>
              <w:spacing w:before="100" w:beforeAutospacing="1"/>
              <w:rPr>
                <w:sz w:val="18"/>
                <w:szCs w:val="18"/>
              </w:rPr>
            </w:pPr>
          </w:p>
        </w:tc>
        <w:tc>
          <w:tcPr>
            <w:tcW w:w="3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E3383D" w:rsidRDefault="00E3383D" w:rsidP="00E3383D">
            <w:pPr>
              <w:pStyle w:val="Author"/>
              <w:spacing w:before="100" w:beforeAutospacing="1"/>
              <w:rPr>
                <w:sz w:val="18"/>
                <w:szCs w:val="18"/>
              </w:rPr>
            </w:pPr>
            <w:r w:rsidRPr="00E3383D">
              <w:rPr>
                <w:sz w:val="18"/>
                <w:szCs w:val="18"/>
              </w:rPr>
              <w:t>Pravallika Pandaraboina</w:t>
            </w:r>
            <w:r>
              <w:rPr>
                <w:sz w:val="18"/>
                <w:szCs w:val="18"/>
              </w:rPr>
              <w:br/>
            </w:r>
            <w:r>
              <w:rPr>
                <w:i/>
                <w:sz w:val="18"/>
                <w:szCs w:val="18"/>
              </w:rPr>
              <w:t>MS in Computer Science</w:t>
            </w:r>
            <w:r>
              <w:rPr>
                <w:i/>
                <w:sz w:val="18"/>
                <w:szCs w:val="18"/>
              </w:rPr>
              <w:br/>
              <w:t xml:space="preserve">(of </w:t>
            </w:r>
            <w:r>
              <w:rPr>
                <w:i/>
                <w:iCs/>
                <w:sz w:val="18"/>
                <w:szCs w:val="18"/>
              </w:rPr>
              <w:t>Affiliation</w:t>
            </w:r>
            <w:r>
              <w:rPr>
                <w:i/>
                <w:sz w:val="18"/>
                <w:szCs w:val="18"/>
              </w:rPr>
              <w:t>)</w:t>
            </w:r>
            <w:r>
              <w:rPr>
                <w:sz w:val="18"/>
                <w:szCs w:val="18"/>
              </w:rPr>
              <w:br/>
            </w:r>
            <w:r>
              <w:rPr>
                <w:i/>
                <w:sz w:val="18"/>
                <w:szCs w:val="18"/>
              </w:rPr>
              <w:t>University of North Texas</w:t>
            </w:r>
            <w:r>
              <w:rPr>
                <w:i/>
                <w:sz w:val="18"/>
                <w:szCs w:val="18"/>
              </w:rPr>
              <w:br/>
              <w:t>(of Affiliation)</w:t>
            </w:r>
            <w:r>
              <w:rPr>
                <w:i/>
                <w:sz w:val="18"/>
                <w:szCs w:val="18"/>
              </w:rPr>
              <w:br/>
            </w:r>
            <w:r>
              <w:rPr>
                <w:sz w:val="18"/>
                <w:szCs w:val="18"/>
              </w:rPr>
              <w:t>Denton, USA</w:t>
            </w:r>
            <w:r>
              <w:rPr>
                <w:sz w:val="18"/>
                <w:szCs w:val="18"/>
              </w:rPr>
              <w:br/>
              <w:t>pravallikapandaraboina@my.unt.edu</w:t>
            </w:r>
          </w:p>
          <w:p w:rsidR="00E3383D" w:rsidRDefault="00E3383D" w:rsidP="00E3383D">
            <w:pPr>
              <w:pStyle w:val="Author"/>
              <w:spacing w:before="100" w:beforeAutospacing="1"/>
              <w:rPr>
                <w:sz w:val="18"/>
                <w:szCs w:val="18"/>
              </w:rPr>
            </w:pPr>
          </w:p>
        </w:tc>
        <w:tc>
          <w:tcPr>
            <w:tcW w:w="3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E3383D" w:rsidRDefault="00E3383D" w:rsidP="00E3383D">
            <w:pPr>
              <w:pStyle w:val="Author"/>
              <w:spacing w:before="100" w:beforeAutospacing="1"/>
              <w:rPr>
                <w:sz w:val="18"/>
                <w:szCs w:val="18"/>
              </w:rPr>
            </w:pPr>
            <w:r w:rsidRPr="00E3383D">
              <w:rPr>
                <w:sz w:val="18"/>
                <w:szCs w:val="18"/>
              </w:rPr>
              <w:t>Pawan Kalyan Puligowni</w:t>
            </w:r>
            <w:r>
              <w:rPr>
                <w:sz w:val="18"/>
                <w:szCs w:val="18"/>
              </w:rPr>
              <w:br/>
            </w:r>
            <w:r>
              <w:rPr>
                <w:i/>
                <w:sz w:val="18"/>
                <w:szCs w:val="18"/>
              </w:rPr>
              <w:t>MS in Computer Science</w:t>
            </w:r>
            <w:r>
              <w:rPr>
                <w:i/>
                <w:sz w:val="18"/>
                <w:szCs w:val="18"/>
              </w:rPr>
              <w:br/>
              <w:t xml:space="preserve">(of </w:t>
            </w:r>
            <w:r>
              <w:rPr>
                <w:i/>
                <w:iCs/>
                <w:sz w:val="18"/>
                <w:szCs w:val="18"/>
              </w:rPr>
              <w:t>Affiliation</w:t>
            </w:r>
            <w:r>
              <w:rPr>
                <w:i/>
                <w:sz w:val="18"/>
                <w:szCs w:val="18"/>
              </w:rPr>
              <w:t>)</w:t>
            </w:r>
            <w:r>
              <w:rPr>
                <w:sz w:val="18"/>
                <w:szCs w:val="18"/>
              </w:rPr>
              <w:br/>
            </w:r>
            <w:r>
              <w:rPr>
                <w:i/>
                <w:sz w:val="18"/>
                <w:szCs w:val="18"/>
              </w:rPr>
              <w:t>University of North Texas</w:t>
            </w:r>
            <w:r>
              <w:rPr>
                <w:i/>
                <w:sz w:val="18"/>
                <w:szCs w:val="18"/>
              </w:rPr>
              <w:br/>
              <w:t>(of Affiliation)</w:t>
            </w:r>
            <w:r>
              <w:rPr>
                <w:i/>
                <w:sz w:val="18"/>
                <w:szCs w:val="18"/>
              </w:rPr>
              <w:br/>
            </w:r>
            <w:r>
              <w:rPr>
                <w:sz w:val="18"/>
                <w:szCs w:val="18"/>
              </w:rPr>
              <w:t>Denton, USA</w:t>
            </w:r>
            <w:r>
              <w:rPr>
                <w:sz w:val="18"/>
                <w:szCs w:val="18"/>
              </w:rPr>
              <w:br/>
              <w:t>pawankalyanpuligowni@my.unt.edu</w:t>
            </w:r>
          </w:p>
          <w:p w:rsidR="00E3383D" w:rsidRDefault="00E3383D" w:rsidP="00E3383D">
            <w:pPr>
              <w:pStyle w:val="Author"/>
              <w:spacing w:before="100" w:beforeAutospacing="1"/>
              <w:rPr>
                <w:sz w:val="18"/>
                <w:szCs w:val="18"/>
              </w:rPr>
            </w:pPr>
          </w:p>
        </w:tc>
      </w:tr>
    </w:tbl>
    <w:p w:rsidR="00525B65" w:rsidRDefault="00525B65" w:rsidP="00525B65">
      <w:pPr>
        <w:pStyle w:val="Author"/>
        <w:spacing w:before="100" w:beforeAutospacing="1" w:after="0"/>
        <w:jc w:val="left"/>
        <w:rPr>
          <w:rFonts w:ascii="Calibri" w:eastAsia="Calibri" w:hAnsi="Calibri"/>
          <w:i/>
          <w:iCs/>
          <w:noProof w:val="0"/>
        </w:rPr>
        <w:sectPr w:rsidR="00525B65">
          <w:pgSz w:w="12240" w:h="15840"/>
          <w:pgMar w:top="1440" w:right="1440" w:bottom="1440" w:left="1440" w:header="720" w:footer="720" w:gutter="0"/>
          <w:cols w:space="720"/>
          <w:docGrid w:linePitch="360"/>
        </w:sectPr>
      </w:pPr>
    </w:p>
    <w:p w:rsidR="00E51257" w:rsidRPr="00A673C6" w:rsidRDefault="00377434" w:rsidP="00FF63FD">
      <w:pPr>
        <w:pStyle w:val="Author"/>
        <w:spacing w:before="100" w:beforeAutospacing="1" w:after="0"/>
        <w:jc w:val="both"/>
        <w:rPr>
          <w:b/>
          <w:sz w:val="18"/>
          <w:szCs w:val="18"/>
        </w:rPr>
      </w:pPr>
      <w:r w:rsidRPr="00A673C6">
        <w:rPr>
          <w:rFonts w:eastAsia="Calibri"/>
          <w:b/>
          <w:i/>
          <w:iCs/>
          <w:noProof w:val="0"/>
          <w:sz w:val="18"/>
          <w:szCs w:val="18"/>
        </w:rPr>
        <w:t>Abstract</w:t>
      </w:r>
      <w:r w:rsidRPr="00377434">
        <w:rPr>
          <w:rFonts w:ascii="Calibri" w:eastAsia="Calibri" w:hAnsi="Calibri"/>
          <w:noProof w:val="0"/>
        </w:rPr>
        <w:t>—</w:t>
      </w:r>
      <w:r w:rsidR="00CC0A4A">
        <w:rPr>
          <w:rFonts w:ascii="Calibri" w:eastAsia="Calibri" w:hAnsi="Calibri"/>
          <w:noProof w:val="0"/>
        </w:rPr>
        <w:t xml:space="preserve"> </w:t>
      </w:r>
      <w:r w:rsidR="00CC0A4A" w:rsidRPr="00A673C6">
        <w:rPr>
          <w:rFonts w:eastAsia="Calibri"/>
          <w:b/>
          <w:noProof w:val="0"/>
          <w:sz w:val="18"/>
          <w:szCs w:val="18"/>
        </w:rPr>
        <w:t xml:space="preserve">The proposed project aims to address the expanding hazard of unauthorized get to and extortion on websites by actualizing secure watchword arrangements, 2-factor verification, and installment door integration. The venture will implement solid and interesting passwords, include an additional layer of security to the login handle, and coordinated a secure installment portal that complies with industry benchmarks such as PCI-DSS. The venture is anticipated to improve the security of the framework, ensure delicate client data, increment client believe and certainty, and avoid negative impacts on client believe and location notoriety caused by extortion and breaches of delicate information. This report analyzes the issue, proposes an arrangement, and anticipates positive results for the framework and its clients. </w:t>
      </w:r>
      <w:r w:rsidR="00CC0A4A" w:rsidRPr="00A673C6">
        <w:rPr>
          <w:b/>
          <w:sz w:val="18"/>
          <w:szCs w:val="18"/>
        </w:rPr>
        <w:t xml:space="preserve">  </w:t>
      </w:r>
    </w:p>
    <w:p w:rsidR="00E51257" w:rsidRDefault="00E51257" w:rsidP="00FF63FD">
      <w:pPr>
        <w:pStyle w:val="Author"/>
        <w:spacing w:before="100" w:beforeAutospacing="1" w:after="0"/>
        <w:jc w:val="both"/>
      </w:pPr>
    </w:p>
    <w:p w:rsidR="00E51257" w:rsidRPr="00A673C6" w:rsidRDefault="00A673C6" w:rsidP="00FF63FD">
      <w:pPr>
        <w:pStyle w:val="Author"/>
        <w:spacing w:before="0" w:after="0"/>
        <w:rPr>
          <w:sz w:val="20"/>
          <w:szCs w:val="20"/>
        </w:rPr>
      </w:pPr>
      <w:r w:rsidRPr="00A673C6">
        <w:rPr>
          <w:sz w:val="20"/>
          <w:szCs w:val="20"/>
        </w:rPr>
        <w:t>I. INTRODUCTION</w:t>
      </w:r>
    </w:p>
    <w:p w:rsidR="00E3383D" w:rsidRDefault="00CC0A4A" w:rsidP="00FF63FD">
      <w:pPr>
        <w:pStyle w:val="Author"/>
        <w:spacing w:before="0" w:after="0"/>
        <w:jc w:val="both"/>
        <w:rPr>
          <w:rFonts w:ascii="Calibri" w:eastAsia="Calibri" w:hAnsi="Calibri"/>
          <w:noProof w:val="0"/>
        </w:rPr>
      </w:pPr>
      <w:r>
        <w:t xml:space="preserve">  </w:t>
      </w:r>
    </w:p>
    <w:p w:rsidR="00E51257" w:rsidRPr="00CC0A4A" w:rsidRDefault="00E51257" w:rsidP="00FF63FD">
      <w:pPr>
        <w:pStyle w:val="Author"/>
        <w:spacing w:before="0" w:after="0"/>
        <w:jc w:val="both"/>
        <w:rPr>
          <w:rFonts w:ascii="Calibri" w:eastAsia="Calibri" w:hAnsi="Calibri"/>
          <w:noProof w:val="0"/>
          <w:sz w:val="18"/>
          <w:szCs w:val="18"/>
        </w:rPr>
      </w:pPr>
    </w:p>
    <w:p w:rsidR="00E3383D" w:rsidRPr="00A673C6" w:rsidRDefault="00E51257" w:rsidP="00FF63FD">
      <w:pPr>
        <w:jc w:val="both"/>
        <w:rPr>
          <w:rFonts w:ascii="Times New Roman" w:hAnsi="Times New Roman" w:cs="Times New Roman"/>
          <w:sz w:val="20"/>
          <w:szCs w:val="20"/>
        </w:rPr>
      </w:pPr>
      <w:r w:rsidRPr="00A673C6">
        <w:rPr>
          <w:rFonts w:ascii="Times New Roman" w:hAnsi="Times New Roman" w:cs="Times New Roman"/>
          <w:sz w:val="20"/>
          <w:szCs w:val="20"/>
        </w:rPr>
        <w:t xml:space="preserve">In today’s world of improve in technology, online transactions have become the most popular and most commonly used feature. It makes easier and most </w:t>
      </w:r>
      <w:r w:rsidR="00771101" w:rsidRPr="00A673C6">
        <w:rPr>
          <w:rFonts w:ascii="Times New Roman" w:hAnsi="Times New Roman" w:cs="Times New Roman"/>
          <w:sz w:val="20"/>
          <w:szCs w:val="20"/>
        </w:rPr>
        <w:t>convenient way</w:t>
      </w:r>
      <w:r w:rsidRPr="00A673C6">
        <w:rPr>
          <w:rFonts w:ascii="Times New Roman" w:hAnsi="Times New Roman" w:cs="Times New Roman"/>
          <w:sz w:val="20"/>
          <w:szCs w:val="20"/>
        </w:rPr>
        <w:t xml:space="preserve"> to shop, </w:t>
      </w:r>
      <w:r w:rsidR="00771101" w:rsidRPr="00A673C6">
        <w:rPr>
          <w:rFonts w:ascii="Times New Roman" w:hAnsi="Times New Roman" w:cs="Times New Roman"/>
          <w:sz w:val="20"/>
          <w:szCs w:val="20"/>
        </w:rPr>
        <w:t xml:space="preserve">to bank and to </w:t>
      </w:r>
      <w:r w:rsidRPr="00A673C6">
        <w:rPr>
          <w:rFonts w:ascii="Times New Roman" w:hAnsi="Times New Roman" w:cs="Times New Roman"/>
          <w:sz w:val="20"/>
          <w:szCs w:val="20"/>
        </w:rPr>
        <w:t>conduct</w:t>
      </w:r>
      <w:r>
        <w:t xml:space="preserve"> </w:t>
      </w:r>
      <w:r w:rsidRPr="00A673C6">
        <w:rPr>
          <w:rFonts w:ascii="Times New Roman" w:hAnsi="Times New Roman" w:cs="Times New Roman"/>
          <w:sz w:val="20"/>
          <w:szCs w:val="20"/>
        </w:rPr>
        <w:t>business from anywhere.  As the technology is improved</w:t>
      </w:r>
      <w:r w:rsidR="0090516A" w:rsidRPr="00A673C6">
        <w:rPr>
          <w:rFonts w:ascii="Times New Roman" w:hAnsi="Times New Roman" w:cs="Times New Roman"/>
          <w:sz w:val="20"/>
          <w:szCs w:val="20"/>
        </w:rPr>
        <w:t>,</w:t>
      </w:r>
      <w:r w:rsidRPr="00A673C6">
        <w:rPr>
          <w:rFonts w:ascii="Times New Roman" w:hAnsi="Times New Roman" w:cs="Times New Roman"/>
          <w:sz w:val="20"/>
          <w:szCs w:val="20"/>
        </w:rPr>
        <w:t xml:space="preserve"> ther</w:t>
      </w:r>
      <w:r w:rsidR="0090516A" w:rsidRPr="00A673C6">
        <w:rPr>
          <w:rFonts w:ascii="Times New Roman" w:hAnsi="Times New Roman" w:cs="Times New Roman"/>
          <w:sz w:val="20"/>
          <w:szCs w:val="20"/>
        </w:rPr>
        <w:t>e are also many disadvantages with</w:t>
      </w:r>
      <w:r w:rsidRPr="00A673C6">
        <w:rPr>
          <w:rFonts w:ascii="Times New Roman" w:hAnsi="Times New Roman" w:cs="Times New Roman"/>
          <w:sz w:val="20"/>
          <w:szCs w:val="20"/>
        </w:rPr>
        <w:t xml:space="preserve"> the </w:t>
      </w:r>
      <w:r w:rsidRPr="00A673C6">
        <w:rPr>
          <w:rFonts w:ascii="Times New Roman" w:hAnsi="Times New Roman" w:cs="Times New Roman"/>
          <w:sz w:val="20"/>
          <w:szCs w:val="20"/>
        </w:rPr>
        <w:t xml:space="preserve">increase in technology. </w:t>
      </w:r>
      <w:r w:rsidR="0090516A" w:rsidRPr="00A673C6">
        <w:rPr>
          <w:rFonts w:ascii="Times New Roman" w:hAnsi="Times New Roman" w:cs="Times New Roman"/>
          <w:sz w:val="20"/>
          <w:szCs w:val="20"/>
        </w:rPr>
        <w:t>There is a risk of unauthorized access and fraud</w:t>
      </w:r>
      <w:r w:rsidR="00771101" w:rsidRPr="00A673C6">
        <w:rPr>
          <w:rFonts w:ascii="Times New Roman" w:hAnsi="Times New Roman" w:cs="Times New Roman"/>
          <w:sz w:val="20"/>
          <w:szCs w:val="20"/>
        </w:rPr>
        <w:t xml:space="preserve"> activities</w:t>
      </w:r>
      <w:r w:rsidR="0090516A" w:rsidRPr="00A673C6">
        <w:rPr>
          <w:rFonts w:ascii="Times New Roman" w:hAnsi="Times New Roman" w:cs="Times New Roman"/>
          <w:sz w:val="20"/>
          <w:szCs w:val="20"/>
        </w:rPr>
        <w:t xml:space="preserve">. Sensitive information like credit card details, personal information, and login credentials are vulnerable that makes hackers </w:t>
      </w:r>
      <w:r w:rsidR="00771101" w:rsidRPr="00A673C6">
        <w:rPr>
          <w:rFonts w:ascii="Times New Roman" w:hAnsi="Times New Roman" w:cs="Times New Roman"/>
          <w:sz w:val="20"/>
          <w:szCs w:val="20"/>
        </w:rPr>
        <w:t>easy</w:t>
      </w:r>
      <w:r w:rsidR="0090516A" w:rsidRPr="00A673C6">
        <w:rPr>
          <w:rFonts w:ascii="Times New Roman" w:hAnsi="Times New Roman" w:cs="Times New Roman"/>
          <w:sz w:val="20"/>
          <w:szCs w:val="20"/>
        </w:rPr>
        <w:t xml:space="preserve"> to attack. This may lead to financial losses. Moreover customer</w:t>
      </w:r>
      <w:r w:rsidR="00771101" w:rsidRPr="00A673C6">
        <w:rPr>
          <w:rFonts w:ascii="Times New Roman" w:hAnsi="Times New Roman" w:cs="Times New Roman"/>
          <w:sz w:val="20"/>
          <w:szCs w:val="20"/>
        </w:rPr>
        <w:t>s are becoming more aware of this type of</w:t>
      </w:r>
      <w:r w:rsidR="0090516A" w:rsidRPr="00A673C6">
        <w:rPr>
          <w:rFonts w:ascii="Times New Roman" w:hAnsi="Times New Roman" w:cs="Times New Roman"/>
          <w:sz w:val="20"/>
          <w:szCs w:val="20"/>
        </w:rPr>
        <w:t xml:space="preserve"> risks and are expecting businesses to take steps to protect their data and ensure a safe online experience.</w:t>
      </w:r>
    </w:p>
    <w:p w:rsidR="00255754" w:rsidRPr="00A673C6" w:rsidRDefault="0090516A" w:rsidP="00FF63FD">
      <w:pPr>
        <w:jc w:val="both"/>
        <w:rPr>
          <w:rFonts w:ascii="Times New Roman" w:hAnsi="Times New Roman" w:cs="Times New Roman"/>
          <w:sz w:val="20"/>
          <w:szCs w:val="20"/>
        </w:rPr>
      </w:pPr>
      <w:r w:rsidRPr="00A673C6">
        <w:rPr>
          <w:rFonts w:ascii="Times New Roman" w:hAnsi="Times New Roman" w:cs="Times New Roman"/>
          <w:sz w:val="20"/>
          <w:szCs w:val="20"/>
        </w:rPr>
        <w:t>To address these concerns, we propose implementing secure policies like</w:t>
      </w:r>
      <w:r w:rsidR="00771101" w:rsidRPr="00A673C6">
        <w:rPr>
          <w:rFonts w:ascii="Times New Roman" w:hAnsi="Times New Roman" w:cs="Times New Roman"/>
          <w:sz w:val="20"/>
          <w:szCs w:val="20"/>
        </w:rPr>
        <w:t xml:space="preserve"> 2-Factor A</w:t>
      </w:r>
      <w:r w:rsidRPr="00A673C6">
        <w:rPr>
          <w:rFonts w:ascii="Times New Roman" w:hAnsi="Times New Roman" w:cs="Times New Roman"/>
          <w:sz w:val="20"/>
          <w:szCs w:val="20"/>
        </w:rPr>
        <w:t xml:space="preserve">uthentication </w:t>
      </w:r>
      <w:r w:rsidR="00771101" w:rsidRPr="00A673C6">
        <w:rPr>
          <w:rFonts w:ascii="Times New Roman" w:hAnsi="Times New Roman" w:cs="Times New Roman"/>
          <w:sz w:val="20"/>
          <w:szCs w:val="20"/>
        </w:rPr>
        <w:t>and Payment G</w:t>
      </w:r>
      <w:r w:rsidRPr="00A673C6">
        <w:rPr>
          <w:rFonts w:ascii="Times New Roman" w:hAnsi="Times New Roman" w:cs="Times New Roman"/>
          <w:sz w:val="20"/>
          <w:szCs w:val="20"/>
        </w:rPr>
        <w:t>ateway integration. Implementing these security measures will improve the security of the system, protect sensitive information like user information, which improves</w:t>
      </w:r>
      <w:r w:rsidR="00055249" w:rsidRPr="00A673C6">
        <w:rPr>
          <w:rFonts w:ascii="Times New Roman" w:hAnsi="Times New Roman" w:cs="Times New Roman"/>
          <w:sz w:val="20"/>
          <w:szCs w:val="20"/>
        </w:rPr>
        <w:t xml:space="preserve"> user trust and confidence that</w:t>
      </w:r>
      <w:r w:rsidRPr="00A673C6">
        <w:rPr>
          <w:rFonts w:ascii="Times New Roman" w:hAnsi="Times New Roman" w:cs="Times New Roman"/>
          <w:sz w:val="20"/>
          <w:szCs w:val="20"/>
        </w:rPr>
        <w:t xml:space="preserve"> prevents negative impacts on customer trust and site reputation caused by fraud</w:t>
      </w:r>
      <w:r w:rsidR="00771101" w:rsidRPr="00A673C6">
        <w:rPr>
          <w:rFonts w:ascii="Times New Roman" w:hAnsi="Times New Roman" w:cs="Times New Roman"/>
          <w:sz w:val="20"/>
          <w:szCs w:val="20"/>
        </w:rPr>
        <w:t>s and breach</w:t>
      </w:r>
      <w:r w:rsidRPr="00A673C6">
        <w:rPr>
          <w:rFonts w:ascii="Times New Roman" w:hAnsi="Times New Roman" w:cs="Times New Roman"/>
          <w:sz w:val="20"/>
          <w:szCs w:val="20"/>
        </w:rPr>
        <w:t xml:space="preserve"> of sensitive data.</w:t>
      </w:r>
    </w:p>
    <w:p w:rsidR="00255754" w:rsidRPr="00A673C6" w:rsidRDefault="00A673C6" w:rsidP="00FF63FD">
      <w:pPr>
        <w:jc w:val="center"/>
        <w:rPr>
          <w:rFonts w:ascii="Times New Roman" w:hAnsi="Times New Roman" w:cs="Times New Roman"/>
          <w:sz w:val="20"/>
          <w:szCs w:val="20"/>
        </w:rPr>
      </w:pPr>
      <w:r w:rsidRPr="00A673C6">
        <w:rPr>
          <w:rFonts w:ascii="Times New Roman" w:hAnsi="Times New Roman" w:cs="Times New Roman"/>
          <w:sz w:val="20"/>
          <w:szCs w:val="20"/>
        </w:rPr>
        <w:t>II. MATERIALS AND METHOD</w:t>
      </w:r>
    </w:p>
    <w:p w:rsidR="00ED5A82" w:rsidRPr="00A673C6" w:rsidRDefault="00ED5A82" w:rsidP="00FF63FD">
      <w:pPr>
        <w:pStyle w:val="ListParagraph"/>
        <w:numPr>
          <w:ilvl w:val="0"/>
          <w:numId w:val="1"/>
        </w:numPr>
        <w:jc w:val="both"/>
        <w:rPr>
          <w:rFonts w:ascii="Times New Roman" w:hAnsi="Times New Roman" w:cs="Times New Roman"/>
          <w:i/>
          <w:sz w:val="20"/>
          <w:szCs w:val="20"/>
        </w:rPr>
      </w:pPr>
      <w:r w:rsidRPr="00A673C6">
        <w:rPr>
          <w:rFonts w:ascii="Times New Roman" w:hAnsi="Times New Roman" w:cs="Times New Roman"/>
          <w:i/>
          <w:sz w:val="20"/>
          <w:szCs w:val="20"/>
        </w:rPr>
        <w:t>Technology USED:</w:t>
      </w:r>
    </w:p>
    <w:p w:rsidR="00ED5A82" w:rsidRPr="00A673C6" w:rsidRDefault="008F5A8D" w:rsidP="00FF63FD">
      <w:pPr>
        <w:pStyle w:val="ListParagraph"/>
        <w:numPr>
          <w:ilvl w:val="0"/>
          <w:numId w:val="2"/>
        </w:numPr>
        <w:jc w:val="both"/>
        <w:rPr>
          <w:rFonts w:ascii="Times New Roman" w:hAnsi="Times New Roman" w:cs="Times New Roman"/>
          <w:sz w:val="20"/>
          <w:szCs w:val="20"/>
        </w:rPr>
      </w:pPr>
      <w:r w:rsidRPr="00A673C6">
        <w:rPr>
          <w:rFonts w:ascii="Times New Roman" w:hAnsi="Times New Roman" w:cs="Times New Roman"/>
          <w:i/>
          <w:sz w:val="20"/>
          <w:szCs w:val="20"/>
        </w:rPr>
        <w:t xml:space="preserve">PYTHON: </w:t>
      </w:r>
      <w:r w:rsidRPr="00A673C6">
        <w:rPr>
          <w:rFonts w:ascii="Times New Roman" w:hAnsi="Times New Roman" w:cs="Times New Roman"/>
          <w:sz w:val="20"/>
          <w:szCs w:val="20"/>
        </w:rPr>
        <w:t xml:space="preserve">Python is an interpreted, high-level, general-purpose programming language. Created by Guido van Rossum and first released in 1991, Python's design philosophy </w:t>
      </w:r>
      <w:r w:rsidRPr="00A673C6">
        <w:rPr>
          <w:rFonts w:ascii="Times New Roman" w:hAnsi="Times New Roman" w:cs="Times New Roman"/>
          <w:sz w:val="20"/>
          <w:szCs w:val="20"/>
        </w:rPr>
        <w:lastRenderedPageBreak/>
        <w:t>emphasizes code readability with its notable use of significant whitespace. Its language constructs and object-oriented approach aim to help programmers write clear, logical code for small and large-scale projects. Python is dynamically typed and garbage</w:t>
      </w:r>
      <w:r w:rsidR="00C06317" w:rsidRPr="00A673C6">
        <w:rPr>
          <w:rFonts w:ascii="Times New Roman" w:hAnsi="Times New Roman" w:cs="Times New Roman"/>
          <w:sz w:val="20"/>
          <w:szCs w:val="20"/>
        </w:rPr>
        <w:t xml:space="preserve"> </w:t>
      </w:r>
      <w:r w:rsidRPr="00A673C6">
        <w:rPr>
          <w:rFonts w:ascii="Times New Roman" w:hAnsi="Times New Roman" w:cs="Times New Roman"/>
          <w:sz w:val="20"/>
          <w:szCs w:val="20"/>
        </w:rPr>
        <w:t>collected. It supports multiple programming paradigms, including procedural, object</w:t>
      </w:r>
      <w:r w:rsidR="00C06317" w:rsidRPr="00A673C6">
        <w:rPr>
          <w:rFonts w:ascii="Times New Roman" w:hAnsi="Times New Roman" w:cs="Times New Roman"/>
          <w:sz w:val="20"/>
          <w:szCs w:val="20"/>
        </w:rPr>
        <w:t xml:space="preserve"> </w:t>
      </w:r>
      <w:r w:rsidRPr="00A673C6">
        <w:rPr>
          <w:rFonts w:ascii="Times New Roman" w:hAnsi="Times New Roman" w:cs="Times New Roman"/>
          <w:sz w:val="20"/>
          <w:szCs w:val="20"/>
        </w:rPr>
        <w:t>oriented, and functional programming. Python is often described as a "batteries included" language due to its comprehensive standard library.</w:t>
      </w:r>
    </w:p>
    <w:p w:rsidR="00C06317" w:rsidRPr="00A673C6" w:rsidRDefault="00C06317" w:rsidP="00FF63FD">
      <w:pPr>
        <w:pStyle w:val="ListParagraph"/>
        <w:numPr>
          <w:ilvl w:val="0"/>
          <w:numId w:val="2"/>
        </w:numPr>
        <w:jc w:val="both"/>
        <w:rPr>
          <w:rFonts w:ascii="Times New Roman" w:hAnsi="Times New Roman" w:cs="Times New Roman"/>
          <w:sz w:val="20"/>
          <w:szCs w:val="20"/>
        </w:rPr>
      </w:pPr>
      <w:r w:rsidRPr="00A673C6">
        <w:rPr>
          <w:rFonts w:ascii="Times New Roman" w:hAnsi="Times New Roman" w:cs="Times New Roman"/>
          <w:i/>
          <w:sz w:val="20"/>
          <w:szCs w:val="20"/>
        </w:rPr>
        <w:t>Flask Framework</w:t>
      </w:r>
      <w:r w:rsidRPr="00A673C6">
        <w:rPr>
          <w:rFonts w:ascii="Times New Roman" w:hAnsi="Times New Roman" w:cs="Times New Roman"/>
          <w:sz w:val="20"/>
          <w:szCs w:val="20"/>
        </w:rPr>
        <w:t xml:space="preserve">: Flask is a micro web based framework written in Python. It is classified as a micro framework because it doesn’t require any particular tools or libraries to run. It has no DB abstraction layer, Form checking, or any other components where third-party libraries provide common functions. </w:t>
      </w:r>
    </w:p>
    <w:p w:rsidR="00C06317" w:rsidRPr="00A673C6" w:rsidRDefault="00C06317" w:rsidP="00FF63FD">
      <w:pPr>
        <w:pStyle w:val="ListParagraph"/>
        <w:ind w:left="1080" w:firstLine="360"/>
        <w:jc w:val="both"/>
        <w:rPr>
          <w:rFonts w:ascii="Times New Roman" w:hAnsi="Times New Roman" w:cs="Times New Roman"/>
          <w:sz w:val="20"/>
          <w:szCs w:val="20"/>
        </w:rPr>
      </w:pPr>
      <w:r w:rsidRPr="00A673C6">
        <w:rPr>
          <w:rFonts w:ascii="Times New Roman" w:hAnsi="Times New Roman" w:cs="Times New Roman"/>
          <w:sz w:val="20"/>
          <w:szCs w:val="20"/>
        </w:rPr>
        <w:t>Flask supports the use of extensions that can add various features as if they were implemented by Flask itself. Extensions exist for SQL Injection, form verification, file upload handling, various other open authentication technologies and several common framework related tools.</w:t>
      </w:r>
    </w:p>
    <w:p w:rsidR="00C06317" w:rsidRPr="00A673C6" w:rsidRDefault="00C06317" w:rsidP="00FF63FD">
      <w:pPr>
        <w:pStyle w:val="ListParagraph"/>
        <w:ind w:left="1080" w:firstLine="360"/>
        <w:jc w:val="both"/>
        <w:rPr>
          <w:rFonts w:ascii="Times New Roman" w:hAnsi="Times New Roman" w:cs="Times New Roman"/>
          <w:sz w:val="20"/>
          <w:szCs w:val="20"/>
        </w:rPr>
      </w:pPr>
      <w:r w:rsidRPr="00A673C6">
        <w:rPr>
          <w:rFonts w:ascii="Times New Roman" w:hAnsi="Times New Roman" w:cs="Times New Roman"/>
          <w:sz w:val="20"/>
          <w:szCs w:val="20"/>
        </w:rPr>
        <w:t>Applications that use the Flask framework include Pinterest and LinkedIn.</w:t>
      </w:r>
    </w:p>
    <w:p w:rsidR="00C06317" w:rsidRPr="00A673C6" w:rsidRDefault="00C06317" w:rsidP="00FF63FD">
      <w:pPr>
        <w:pStyle w:val="ListParagraph"/>
        <w:numPr>
          <w:ilvl w:val="0"/>
          <w:numId w:val="2"/>
        </w:numPr>
        <w:jc w:val="both"/>
        <w:rPr>
          <w:rFonts w:ascii="Times New Roman" w:hAnsi="Times New Roman" w:cs="Times New Roman"/>
          <w:sz w:val="20"/>
          <w:szCs w:val="20"/>
        </w:rPr>
      </w:pPr>
      <w:r w:rsidRPr="00A673C6">
        <w:rPr>
          <w:rFonts w:ascii="Times New Roman" w:hAnsi="Times New Roman" w:cs="Times New Roman"/>
          <w:i/>
          <w:sz w:val="20"/>
          <w:szCs w:val="20"/>
        </w:rPr>
        <w:t>HTML:  Hypertext Mark-</w:t>
      </w:r>
      <w:r w:rsidRPr="00A673C6">
        <w:rPr>
          <w:rFonts w:ascii="Times New Roman" w:hAnsi="Times New Roman" w:cs="Times New Roman"/>
          <w:sz w:val="20"/>
          <w:szCs w:val="20"/>
        </w:rPr>
        <w:t xml:space="preserve">up Language (HTML) is the standard mark-up language for creating web pages and web applications. With Cascading Style Sheets (CSS) and JavaScript it forms a triad of cornerstone technologies for the World Wide Web. </w:t>
      </w:r>
    </w:p>
    <w:p w:rsidR="00C06317" w:rsidRPr="00A673C6" w:rsidRDefault="00C06317" w:rsidP="00FF63FD">
      <w:pPr>
        <w:pStyle w:val="ListParagraph"/>
        <w:ind w:left="1080" w:firstLine="360"/>
        <w:jc w:val="both"/>
        <w:rPr>
          <w:rFonts w:ascii="Times New Roman" w:hAnsi="Times New Roman" w:cs="Times New Roman"/>
          <w:sz w:val="20"/>
          <w:szCs w:val="20"/>
        </w:rPr>
      </w:pPr>
      <w:r w:rsidRPr="00A673C6">
        <w:rPr>
          <w:rFonts w:ascii="Times New Roman" w:hAnsi="Times New Roman" w:cs="Times New Roman"/>
          <w:sz w:val="20"/>
          <w:szCs w:val="20"/>
        </w:rPr>
        <w:t xml:space="preserve">Web browsers receive HTML documents from a webserver or from local storage and render them into multimedia web pages. HTML describes the structure of a web page semantically and originally included cues for the appearance of the document. HTML elements are the building blocks of HTML pages. </w:t>
      </w:r>
    </w:p>
    <w:p w:rsidR="00C06317" w:rsidRPr="00A673C6" w:rsidRDefault="00C06317" w:rsidP="00FF63FD">
      <w:pPr>
        <w:pStyle w:val="ListParagraph"/>
        <w:ind w:left="1080" w:firstLine="360"/>
        <w:jc w:val="both"/>
        <w:rPr>
          <w:rFonts w:ascii="Times New Roman" w:hAnsi="Times New Roman" w:cs="Times New Roman"/>
          <w:sz w:val="20"/>
          <w:szCs w:val="20"/>
        </w:rPr>
      </w:pPr>
      <w:r w:rsidRPr="00A673C6">
        <w:rPr>
          <w:rFonts w:ascii="Times New Roman" w:hAnsi="Times New Roman" w:cs="Times New Roman"/>
          <w:sz w:val="20"/>
          <w:szCs w:val="20"/>
        </w:rPr>
        <w:t xml:space="preserve">With HTML constructs, images and other objects, such as interactive forms, may be embedded into the rendered page. It provides a means to create </w:t>
      </w:r>
      <w:r w:rsidRPr="00A673C6">
        <w:rPr>
          <w:rFonts w:ascii="Times New Roman" w:hAnsi="Times New Roman" w:cs="Times New Roman"/>
          <w:sz w:val="20"/>
          <w:szCs w:val="20"/>
        </w:rPr>
        <w:t>structured documents by denoting structural semantics for text such as headings, paragraphs, lists, links, quotes and other items.</w:t>
      </w:r>
    </w:p>
    <w:p w:rsidR="00C06317" w:rsidRPr="00A673C6" w:rsidRDefault="00C06317" w:rsidP="00FF63FD">
      <w:pPr>
        <w:pStyle w:val="ListParagraph"/>
        <w:numPr>
          <w:ilvl w:val="0"/>
          <w:numId w:val="2"/>
        </w:numPr>
        <w:jc w:val="both"/>
        <w:rPr>
          <w:rFonts w:ascii="Times New Roman" w:hAnsi="Times New Roman" w:cs="Times New Roman"/>
          <w:sz w:val="20"/>
          <w:szCs w:val="20"/>
        </w:rPr>
      </w:pPr>
      <w:r w:rsidRPr="00A673C6">
        <w:rPr>
          <w:rFonts w:ascii="Times New Roman" w:hAnsi="Times New Roman" w:cs="Times New Roman"/>
          <w:i/>
          <w:sz w:val="20"/>
          <w:szCs w:val="20"/>
        </w:rPr>
        <w:t>CSS</w:t>
      </w:r>
      <w:r w:rsidRPr="00A673C6">
        <w:rPr>
          <w:rFonts w:ascii="Times New Roman" w:hAnsi="Times New Roman" w:cs="Times New Roman"/>
          <w:sz w:val="20"/>
          <w:szCs w:val="20"/>
        </w:rPr>
        <w:t xml:space="preserve">: CSS is designed to enable the separation of presentation and content, including layout, colors, and fonts. This separation can improve content accessibility, provide more flexibility and control in the specification of presentation characteristics, enable multiple web pages to share formatting by specifying the </w:t>
      </w:r>
      <w:r w:rsidR="002847AA">
        <w:rPr>
          <w:rFonts w:ascii="Times New Roman" w:hAnsi="Times New Roman" w:cs="Times New Roman"/>
          <w:sz w:val="20"/>
          <w:szCs w:val="20"/>
        </w:rPr>
        <w:t>relevant CSS in a separate ‘.CSS</w:t>
      </w:r>
      <w:r w:rsidRPr="00A673C6">
        <w:rPr>
          <w:rFonts w:ascii="Times New Roman" w:hAnsi="Times New Roman" w:cs="Times New Roman"/>
          <w:sz w:val="20"/>
          <w:szCs w:val="20"/>
        </w:rPr>
        <w:t xml:space="preserve">’ file, and reduce complexity and repetition in the structural content. </w:t>
      </w:r>
    </w:p>
    <w:p w:rsidR="00C06317" w:rsidRPr="00A673C6" w:rsidRDefault="00C06317" w:rsidP="00FF63FD">
      <w:pPr>
        <w:ind w:left="1080" w:firstLine="360"/>
        <w:jc w:val="both"/>
        <w:rPr>
          <w:rFonts w:ascii="Times New Roman" w:hAnsi="Times New Roman" w:cs="Times New Roman"/>
          <w:sz w:val="20"/>
          <w:szCs w:val="20"/>
        </w:rPr>
      </w:pPr>
      <w:r w:rsidRPr="00A673C6">
        <w:rPr>
          <w:rFonts w:ascii="Times New Roman" w:hAnsi="Times New Roman" w:cs="Times New Roman"/>
          <w:sz w:val="20"/>
          <w:szCs w:val="20"/>
        </w:rPr>
        <w:t>Separation of formatting and content also makes it feasible to present the same mark-up page in different styles for different rendering methods, such as on-screen, in print, by voice (via speech-based browser or screen reader), and on Braille-based tactile devices. CSS also has rules for alternate formatting if the content is accessed on a mobile device. The name cascading comes from the specified priority scheme to determine which style rule applies if more than one rule matches a particular element. This cascading priority scheme is predictable.</w:t>
      </w:r>
    </w:p>
    <w:p w:rsidR="00421CC0" w:rsidRPr="00A673C6" w:rsidRDefault="00421CC0" w:rsidP="00FF63FD">
      <w:pPr>
        <w:ind w:left="810"/>
        <w:jc w:val="both"/>
        <w:rPr>
          <w:rFonts w:ascii="Times New Roman" w:hAnsi="Times New Roman" w:cs="Times New Roman"/>
          <w:sz w:val="20"/>
          <w:szCs w:val="20"/>
        </w:rPr>
      </w:pPr>
      <w:r>
        <w:t>5)</w:t>
      </w:r>
      <w:r w:rsidRPr="00A673C6">
        <w:rPr>
          <w:rFonts w:ascii="Times New Roman" w:hAnsi="Times New Roman" w:cs="Times New Roman"/>
          <w:i/>
          <w:sz w:val="20"/>
          <w:szCs w:val="20"/>
        </w:rPr>
        <w:t xml:space="preserve"> SQLite3</w:t>
      </w:r>
      <w:r w:rsidRPr="00A673C6">
        <w:rPr>
          <w:rFonts w:ascii="Times New Roman" w:hAnsi="Times New Roman" w:cs="Times New Roman"/>
          <w:sz w:val="20"/>
          <w:szCs w:val="20"/>
        </w:rPr>
        <w:t>: SQLite is an in-process library that implements a self-contained, server less, zero-configuration required, transactional SQL database engine. The code for SQLite is open source and available in the public domain and is thus free for use for any purpose, commercial or private. SQLite is the most widely deployed database in the world with more applications than we can count, including several high-profile projects.</w:t>
      </w:r>
    </w:p>
    <w:p w:rsidR="00421CC0" w:rsidRPr="00E60B2F" w:rsidRDefault="00421CC0" w:rsidP="00FF63FD">
      <w:pPr>
        <w:ind w:left="810" w:firstLine="630"/>
        <w:jc w:val="both"/>
        <w:rPr>
          <w:rFonts w:ascii="Times New Roman" w:hAnsi="Times New Roman" w:cs="Times New Roman"/>
          <w:sz w:val="20"/>
          <w:szCs w:val="20"/>
        </w:rPr>
      </w:pPr>
      <w:r w:rsidRPr="00A673C6">
        <w:rPr>
          <w:rFonts w:ascii="Times New Roman" w:hAnsi="Times New Roman" w:cs="Times New Roman"/>
          <w:sz w:val="20"/>
          <w:szCs w:val="20"/>
        </w:rPr>
        <w:t>SQLite is an embedded SQL database engine. Unlike most other SQL databases, SQLite does not have a</w:t>
      </w:r>
      <w:r>
        <w:t xml:space="preserve"> </w:t>
      </w:r>
      <w:r w:rsidRPr="00A673C6">
        <w:rPr>
          <w:rFonts w:ascii="Times New Roman" w:hAnsi="Times New Roman" w:cs="Times New Roman"/>
          <w:sz w:val="20"/>
          <w:szCs w:val="20"/>
        </w:rPr>
        <w:t xml:space="preserve">separate server process. </w:t>
      </w:r>
      <w:r w:rsidRPr="00E60B2F">
        <w:rPr>
          <w:rFonts w:ascii="Times New Roman" w:hAnsi="Times New Roman" w:cs="Times New Roman"/>
          <w:sz w:val="20"/>
          <w:szCs w:val="20"/>
        </w:rPr>
        <w:t xml:space="preserve">SQLite reads and writes directly to ordinary disk files. A complete SQL database with multiple tables, indices, triggers, and views, is contained in a single disk file. The database file format is cross-platform means you can freely copy a </w:t>
      </w:r>
      <w:r w:rsidRPr="00E60B2F">
        <w:rPr>
          <w:rFonts w:ascii="Times New Roman" w:hAnsi="Times New Roman" w:cs="Times New Roman"/>
          <w:sz w:val="20"/>
          <w:szCs w:val="20"/>
        </w:rPr>
        <w:lastRenderedPageBreak/>
        <w:t xml:space="preserve">databases between 32-bit and 64-bit systems or between big-endian and little-endian architectures. </w:t>
      </w:r>
    </w:p>
    <w:p w:rsidR="00421CC0" w:rsidRPr="00E60B2F" w:rsidRDefault="00421CC0" w:rsidP="00FF63FD">
      <w:pPr>
        <w:ind w:left="810" w:firstLine="630"/>
        <w:jc w:val="both"/>
        <w:rPr>
          <w:rFonts w:ascii="Times New Roman" w:hAnsi="Times New Roman" w:cs="Times New Roman"/>
          <w:sz w:val="20"/>
          <w:szCs w:val="20"/>
        </w:rPr>
      </w:pPr>
      <w:r w:rsidRPr="00E60B2F">
        <w:rPr>
          <w:rFonts w:ascii="Times New Roman" w:hAnsi="Times New Roman" w:cs="Times New Roman"/>
          <w:sz w:val="20"/>
          <w:szCs w:val="20"/>
        </w:rPr>
        <w:t>These features make SQLite a popular choice as an Application File Format. SQLite database files are a recommended storage format by the US Library of Congress. Think of SQLite not as a replacement for Oracle but as a replacement for fopen() function in C</w:t>
      </w:r>
      <w:r w:rsidR="00A673C6" w:rsidRPr="00E60B2F">
        <w:rPr>
          <w:rFonts w:ascii="Times New Roman" w:hAnsi="Times New Roman" w:cs="Times New Roman"/>
          <w:sz w:val="20"/>
          <w:szCs w:val="20"/>
        </w:rPr>
        <w:t xml:space="preserve"> language</w:t>
      </w:r>
      <w:r w:rsidRPr="00E60B2F">
        <w:rPr>
          <w:rFonts w:ascii="Times New Roman" w:hAnsi="Times New Roman" w:cs="Times New Roman"/>
          <w:sz w:val="20"/>
          <w:szCs w:val="20"/>
        </w:rPr>
        <w:t>.</w:t>
      </w:r>
      <w:r w:rsidR="00A673C6" w:rsidRPr="00E60B2F">
        <w:rPr>
          <w:rFonts w:ascii="Times New Roman" w:hAnsi="Times New Roman" w:cs="Times New Roman"/>
          <w:sz w:val="20"/>
          <w:szCs w:val="20"/>
        </w:rPr>
        <w:t xml:space="preserve"> </w:t>
      </w:r>
      <w:r w:rsidRPr="00E60B2F">
        <w:rPr>
          <w:rFonts w:ascii="Times New Roman" w:hAnsi="Times New Roman" w:cs="Times New Roman"/>
          <w:sz w:val="20"/>
          <w:szCs w:val="20"/>
        </w:rPr>
        <w:t xml:space="preserve"> </w:t>
      </w:r>
    </w:p>
    <w:p w:rsidR="00421CC0" w:rsidRPr="00E60B2F" w:rsidRDefault="00421CC0" w:rsidP="00FF63FD">
      <w:pPr>
        <w:ind w:left="810" w:firstLine="630"/>
        <w:jc w:val="both"/>
        <w:rPr>
          <w:rFonts w:ascii="Times New Roman" w:hAnsi="Times New Roman" w:cs="Times New Roman"/>
          <w:sz w:val="20"/>
          <w:szCs w:val="20"/>
        </w:rPr>
      </w:pPr>
      <w:r w:rsidRPr="00E60B2F">
        <w:rPr>
          <w:rFonts w:ascii="Times New Roman" w:hAnsi="Times New Roman" w:cs="Times New Roman"/>
          <w:sz w:val="20"/>
          <w:szCs w:val="20"/>
        </w:rPr>
        <w:t>SQLite is a compact library. With all features enabled, the library size can be as less as 750KB, depending on the target platform and compiler optimization settings. There is a tradeoff b/w memory usage and speed. Nevertheless, performance is usually quite good even in low-memory environments. Depending on how it is used, SQLite can be faster than direct file system I/O.</w:t>
      </w:r>
    </w:p>
    <w:p w:rsidR="00285168" w:rsidRPr="00E60B2F" w:rsidRDefault="007347F3" w:rsidP="00FF63FD">
      <w:pPr>
        <w:pStyle w:val="ListParagraph"/>
        <w:numPr>
          <w:ilvl w:val="0"/>
          <w:numId w:val="1"/>
        </w:numPr>
        <w:jc w:val="both"/>
        <w:rPr>
          <w:rFonts w:ascii="Times New Roman" w:hAnsi="Times New Roman" w:cs="Times New Roman"/>
          <w:i/>
          <w:sz w:val="20"/>
          <w:szCs w:val="20"/>
        </w:rPr>
      </w:pPr>
      <w:r w:rsidRPr="00E60B2F">
        <w:rPr>
          <w:rFonts w:ascii="Times New Roman" w:hAnsi="Times New Roman" w:cs="Times New Roman"/>
          <w:i/>
          <w:sz w:val="20"/>
          <w:szCs w:val="20"/>
        </w:rPr>
        <w:t>DIRECTORY STRUCTURE:</w:t>
      </w:r>
    </w:p>
    <w:p w:rsidR="00285168" w:rsidRPr="00E60B2F" w:rsidRDefault="00285168" w:rsidP="00FF63FD">
      <w:pPr>
        <w:pStyle w:val="ListParagraph"/>
        <w:jc w:val="both"/>
        <w:rPr>
          <w:rFonts w:ascii="Times New Roman" w:hAnsi="Times New Roman" w:cs="Times New Roman"/>
          <w:b/>
          <w:sz w:val="20"/>
          <w:szCs w:val="20"/>
        </w:rPr>
      </w:pPr>
      <w:r w:rsidRPr="00E60B2F">
        <w:rPr>
          <w:rFonts w:ascii="Times New Roman" w:hAnsi="Times New Roman" w:cs="Times New Roman"/>
          <w:b/>
          <w:sz w:val="20"/>
          <w:szCs w:val="20"/>
        </w:rPr>
        <w:t>ecommerce_project</w:t>
      </w:r>
    </w:p>
    <w:p w:rsidR="00285168" w:rsidRPr="00E60B2F" w:rsidRDefault="00285168"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 add_products.py</w:t>
      </w:r>
    </w:p>
    <w:p w:rsidR="00285168" w:rsidRPr="00E60B2F" w:rsidRDefault="00285168"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 app</w:t>
      </w:r>
    </w:p>
    <w:p w:rsidR="00285168" w:rsidRPr="00E60B2F" w:rsidRDefault="00285168"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   ├── config.py</w:t>
      </w:r>
    </w:p>
    <w:p w:rsidR="00285168" w:rsidRPr="00E60B2F" w:rsidRDefault="00285168"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   ├── forms.py</w:t>
      </w:r>
    </w:p>
    <w:p w:rsidR="00285168" w:rsidRPr="00E60B2F" w:rsidRDefault="00285168"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   ├── __init__.py</w:t>
      </w:r>
    </w:p>
    <w:p w:rsidR="00285168" w:rsidRPr="00E60B2F" w:rsidRDefault="00285168"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   ├── models.py</w:t>
      </w:r>
    </w:p>
    <w:p w:rsidR="00285168" w:rsidRPr="00E60B2F" w:rsidRDefault="00285168"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   ├── static</w:t>
      </w:r>
    </w:p>
    <w:p w:rsidR="00285168" w:rsidRPr="00E60B2F" w:rsidRDefault="00285168"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   │   └── img</w:t>
      </w:r>
    </w:p>
    <w:p w:rsidR="00285168" w:rsidRPr="00E60B2F" w:rsidRDefault="00285168"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   ├── templates</w:t>
      </w:r>
    </w:p>
    <w:p w:rsidR="00285168" w:rsidRPr="00E60B2F" w:rsidRDefault="00285168"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   │   ├── 2fa.html</w:t>
      </w:r>
    </w:p>
    <w:p w:rsidR="00285168" w:rsidRPr="00E60B2F" w:rsidRDefault="00285168"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   │   ├── base.html</w:t>
      </w:r>
    </w:p>
    <w:p w:rsidR="00285168" w:rsidRPr="00E60B2F" w:rsidRDefault="00285168"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   │   ├── cart.html</w:t>
      </w:r>
    </w:p>
    <w:p w:rsidR="00285168" w:rsidRPr="00E60B2F" w:rsidRDefault="00285168"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   │   ├── checkout.html</w:t>
      </w:r>
    </w:p>
    <w:p w:rsidR="00285168" w:rsidRPr="00E60B2F" w:rsidRDefault="00285168"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   │   ├── enable_2fa.html</w:t>
      </w:r>
    </w:p>
    <w:p w:rsidR="00285168" w:rsidRPr="00E60B2F" w:rsidRDefault="00285168"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   │   ├── index.html</w:t>
      </w:r>
    </w:p>
    <w:p w:rsidR="00285168" w:rsidRPr="00E60B2F" w:rsidRDefault="00285168"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   │   ├── login.html</w:t>
      </w:r>
    </w:p>
    <w:p w:rsidR="00285168" w:rsidRPr="00E60B2F" w:rsidRDefault="00285168"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   │   ├── product.html</w:t>
      </w:r>
    </w:p>
    <w:p w:rsidR="00285168" w:rsidRPr="00E60B2F" w:rsidRDefault="00285168"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   │   ├── products.html</w:t>
      </w:r>
    </w:p>
    <w:p w:rsidR="00285168" w:rsidRPr="00E60B2F" w:rsidRDefault="00285168"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   │   ├── register.html</w:t>
      </w:r>
    </w:p>
    <w:p w:rsidR="00285168" w:rsidRPr="00E60B2F" w:rsidRDefault="00285168"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   │   ├── success.html</w:t>
      </w:r>
    </w:p>
    <w:p w:rsidR="00285168" w:rsidRPr="00E60B2F" w:rsidRDefault="00285168"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   │   └── test_checkout.html</w:t>
      </w:r>
    </w:p>
    <w:p w:rsidR="00285168" w:rsidRPr="00E60B2F" w:rsidRDefault="00285168"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   ├── utils.py</w:t>
      </w:r>
    </w:p>
    <w:p w:rsidR="00285168" w:rsidRPr="00E60B2F" w:rsidRDefault="00285168"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   └── views.py</w:t>
      </w:r>
    </w:p>
    <w:p w:rsidR="00285168" w:rsidRPr="00E60B2F" w:rsidRDefault="00285168"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 requirements.txt</w:t>
      </w:r>
    </w:p>
    <w:p w:rsidR="00285168" w:rsidRPr="00E60B2F" w:rsidRDefault="00285168"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 run.py</w:t>
      </w:r>
    </w:p>
    <w:p w:rsidR="00AC7DD3" w:rsidRPr="00E60B2F" w:rsidRDefault="007347F3" w:rsidP="00FF63FD">
      <w:pPr>
        <w:pStyle w:val="ListParagraph"/>
        <w:numPr>
          <w:ilvl w:val="0"/>
          <w:numId w:val="1"/>
        </w:numPr>
        <w:jc w:val="both"/>
        <w:rPr>
          <w:rFonts w:ascii="Times New Roman" w:hAnsi="Times New Roman" w:cs="Times New Roman"/>
          <w:i/>
          <w:sz w:val="20"/>
          <w:szCs w:val="20"/>
        </w:rPr>
      </w:pPr>
      <w:r w:rsidRPr="00E60B2F">
        <w:rPr>
          <w:rFonts w:ascii="Times New Roman" w:hAnsi="Times New Roman" w:cs="Times New Roman"/>
          <w:i/>
          <w:sz w:val="20"/>
          <w:szCs w:val="20"/>
        </w:rPr>
        <w:t>IMPORTANT FILES WITH THEIR ROLE IN PROJECT:</w:t>
      </w:r>
    </w:p>
    <w:p w:rsidR="00AC7DD3" w:rsidRPr="00E60B2F" w:rsidRDefault="00AC7DD3"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w:t>
      </w:r>
      <w:r w:rsidRPr="00E60B2F">
        <w:rPr>
          <w:rFonts w:ascii="Times New Roman" w:hAnsi="Times New Roman" w:cs="Times New Roman"/>
          <w:sz w:val="20"/>
          <w:szCs w:val="20"/>
        </w:rPr>
        <w:tab/>
      </w:r>
      <w:r w:rsidRPr="00E60B2F">
        <w:rPr>
          <w:rFonts w:ascii="Times New Roman" w:hAnsi="Times New Roman" w:cs="Times New Roman"/>
          <w:b/>
          <w:sz w:val="20"/>
          <w:szCs w:val="20"/>
        </w:rPr>
        <w:t>run.py</w:t>
      </w:r>
      <w:r w:rsidRPr="00E60B2F">
        <w:rPr>
          <w:rFonts w:ascii="Times New Roman" w:hAnsi="Times New Roman" w:cs="Times New Roman"/>
          <w:sz w:val="20"/>
          <w:szCs w:val="20"/>
        </w:rPr>
        <w:t>: The entry point of the application. It initializes the Flask app and runs it in debug mode.</w:t>
      </w:r>
    </w:p>
    <w:p w:rsidR="00AC7DD3" w:rsidRPr="00E60B2F" w:rsidRDefault="00AC7DD3"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w:t>
      </w:r>
      <w:r w:rsidRPr="00E60B2F">
        <w:rPr>
          <w:rFonts w:ascii="Times New Roman" w:hAnsi="Times New Roman" w:cs="Times New Roman"/>
          <w:sz w:val="20"/>
          <w:szCs w:val="20"/>
        </w:rPr>
        <w:tab/>
      </w:r>
      <w:r w:rsidRPr="00E60B2F">
        <w:rPr>
          <w:rFonts w:ascii="Times New Roman" w:hAnsi="Times New Roman" w:cs="Times New Roman"/>
          <w:b/>
          <w:sz w:val="20"/>
          <w:szCs w:val="20"/>
        </w:rPr>
        <w:t>requirements.txt</w:t>
      </w:r>
      <w:r w:rsidRPr="00E60B2F">
        <w:rPr>
          <w:rFonts w:ascii="Times New Roman" w:hAnsi="Times New Roman" w:cs="Times New Roman"/>
          <w:sz w:val="20"/>
          <w:szCs w:val="20"/>
        </w:rPr>
        <w:t>: Contains the list of required Python packages for the project.</w:t>
      </w:r>
    </w:p>
    <w:p w:rsidR="00AC7DD3" w:rsidRPr="00E60B2F" w:rsidRDefault="00AC7DD3"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w:t>
      </w:r>
      <w:r w:rsidRPr="00E60B2F">
        <w:rPr>
          <w:rFonts w:ascii="Times New Roman" w:hAnsi="Times New Roman" w:cs="Times New Roman"/>
          <w:sz w:val="20"/>
          <w:szCs w:val="20"/>
        </w:rPr>
        <w:tab/>
      </w:r>
      <w:r w:rsidRPr="00E60B2F">
        <w:rPr>
          <w:rFonts w:ascii="Times New Roman" w:hAnsi="Times New Roman" w:cs="Times New Roman"/>
          <w:b/>
          <w:sz w:val="20"/>
          <w:szCs w:val="20"/>
        </w:rPr>
        <w:t>add_products.py</w:t>
      </w:r>
      <w:r w:rsidRPr="00E60B2F">
        <w:rPr>
          <w:rFonts w:ascii="Times New Roman" w:hAnsi="Times New Roman" w:cs="Times New Roman"/>
          <w:sz w:val="20"/>
          <w:szCs w:val="20"/>
        </w:rPr>
        <w:t>: A script to add products to the database.</w:t>
      </w:r>
    </w:p>
    <w:p w:rsidR="00AC7DD3" w:rsidRPr="00E60B2F" w:rsidRDefault="00AC7DD3"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w:t>
      </w:r>
      <w:r w:rsidRPr="00E60B2F">
        <w:rPr>
          <w:rFonts w:ascii="Times New Roman" w:hAnsi="Times New Roman" w:cs="Times New Roman"/>
          <w:sz w:val="20"/>
          <w:szCs w:val="20"/>
        </w:rPr>
        <w:tab/>
      </w:r>
      <w:r w:rsidRPr="00E60B2F">
        <w:rPr>
          <w:rFonts w:ascii="Times New Roman" w:hAnsi="Times New Roman" w:cs="Times New Roman"/>
          <w:b/>
          <w:sz w:val="20"/>
          <w:szCs w:val="20"/>
        </w:rPr>
        <w:t>App directory</w:t>
      </w:r>
      <w:r w:rsidRPr="00E60B2F">
        <w:rPr>
          <w:rFonts w:ascii="Times New Roman" w:hAnsi="Times New Roman" w:cs="Times New Roman"/>
          <w:sz w:val="20"/>
          <w:szCs w:val="20"/>
        </w:rPr>
        <w:t>: Contains the main application code.</w:t>
      </w:r>
    </w:p>
    <w:p w:rsidR="00AC7DD3" w:rsidRPr="00E60B2F" w:rsidRDefault="00AC7DD3"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w:t>
      </w:r>
      <w:r w:rsidRPr="00E60B2F">
        <w:rPr>
          <w:rFonts w:ascii="Times New Roman" w:hAnsi="Times New Roman" w:cs="Times New Roman"/>
          <w:sz w:val="20"/>
          <w:szCs w:val="20"/>
        </w:rPr>
        <w:tab/>
      </w:r>
      <w:r w:rsidRPr="00E60B2F">
        <w:rPr>
          <w:rFonts w:ascii="Times New Roman" w:hAnsi="Times New Roman" w:cs="Times New Roman"/>
          <w:b/>
          <w:sz w:val="20"/>
          <w:szCs w:val="20"/>
        </w:rPr>
        <w:t>config.py</w:t>
      </w:r>
      <w:r w:rsidRPr="00E60B2F">
        <w:rPr>
          <w:rFonts w:ascii="Times New Roman" w:hAnsi="Times New Roman" w:cs="Times New Roman"/>
          <w:sz w:val="20"/>
          <w:szCs w:val="20"/>
        </w:rPr>
        <w:t>: Handles the application's configuration settings.</w:t>
      </w:r>
    </w:p>
    <w:p w:rsidR="00AC7DD3" w:rsidRPr="00E60B2F" w:rsidRDefault="00AC7DD3"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w:t>
      </w:r>
      <w:r w:rsidRPr="00E60B2F">
        <w:rPr>
          <w:rFonts w:ascii="Times New Roman" w:hAnsi="Times New Roman" w:cs="Times New Roman"/>
          <w:sz w:val="20"/>
          <w:szCs w:val="20"/>
        </w:rPr>
        <w:tab/>
      </w:r>
      <w:r w:rsidRPr="00E60B2F">
        <w:rPr>
          <w:rFonts w:ascii="Times New Roman" w:hAnsi="Times New Roman" w:cs="Times New Roman"/>
          <w:b/>
          <w:sz w:val="20"/>
          <w:szCs w:val="20"/>
        </w:rPr>
        <w:t>forms.py</w:t>
      </w:r>
      <w:r w:rsidRPr="00E60B2F">
        <w:rPr>
          <w:rFonts w:ascii="Times New Roman" w:hAnsi="Times New Roman" w:cs="Times New Roman"/>
          <w:sz w:val="20"/>
          <w:szCs w:val="20"/>
        </w:rPr>
        <w:t>: Defines Flask-WTF forms used in the application.</w:t>
      </w:r>
    </w:p>
    <w:p w:rsidR="00AC7DD3" w:rsidRPr="00E60B2F" w:rsidRDefault="00AC7DD3"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w:t>
      </w:r>
      <w:r w:rsidRPr="00E60B2F">
        <w:rPr>
          <w:rFonts w:ascii="Times New Roman" w:hAnsi="Times New Roman" w:cs="Times New Roman"/>
          <w:sz w:val="20"/>
          <w:szCs w:val="20"/>
        </w:rPr>
        <w:tab/>
      </w:r>
      <w:r w:rsidRPr="00E60B2F">
        <w:rPr>
          <w:rFonts w:ascii="Times New Roman" w:hAnsi="Times New Roman" w:cs="Times New Roman"/>
          <w:b/>
          <w:sz w:val="20"/>
          <w:szCs w:val="20"/>
        </w:rPr>
        <w:t>__init__.py</w:t>
      </w:r>
      <w:r w:rsidRPr="00E60B2F">
        <w:rPr>
          <w:rFonts w:ascii="Times New Roman" w:hAnsi="Times New Roman" w:cs="Times New Roman"/>
          <w:sz w:val="20"/>
          <w:szCs w:val="20"/>
        </w:rPr>
        <w:t xml:space="preserve">: Initializes the application and its components </w:t>
      </w:r>
    </w:p>
    <w:p w:rsidR="00AC7DD3" w:rsidRPr="00E60B2F" w:rsidRDefault="00AC7DD3"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w:t>
      </w:r>
      <w:r w:rsidRPr="00E60B2F">
        <w:rPr>
          <w:rFonts w:ascii="Times New Roman" w:hAnsi="Times New Roman" w:cs="Times New Roman"/>
          <w:sz w:val="20"/>
          <w:szCs w:val="20"/>
        </w:rPr>
        <w:tab/>
      </w:r>
      <w:r w:rsidRPr="00E60B2F">
        <w:rPr>
          <w:rFonts w:ascii="Times New Roman" w:hAnsi="Times New Roman" w:cs="Times New Roman"/>
          <w:b/>
          <w:sz w:val="20"/>
          <w:szCs w:val="20"/>
        </w:rPr>
        <w:t>models.py</w:t>
      </w:r>
      <w:r w:rsidRPr="00E60B2F">
        <w:rPr>
          <w:rFonts w:ascii="Times New Roman" w:hAnsi="Times New Roman" w:cs="Times New Roman"/>
          <w:sz w:val="20"/>
          <w:szCs w:val="20"/>
        </w:rPr>
        <w:t>: Defines the SQLAlchemy database models.</w:t>
      </w:r>
    </w:p>
    <w:p w:rsidR="00AC7DD3" w:rsidRPr="00E60B2F" w:rsidRDefault="00AC7DD3"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w:t>
      </w:r>
      <w:r w:rsidRPr="00E60B2F">
        <w:rPr>
          <w:rFonts w:ascii="Times New Roman" w:hAnsi="Times New Roman" w:cs="Times New Roman"/>
          <w:sz w:val="20"/>
          <w:szCs w:val="20"/>
        </w:rPr>
        <w:tab/>
      </w:r>
      <w:r w:rsidRPr="00E60B2F">
        <w:rPr>
          <w:rFonts w:ascii="Times New Roman" w:hAnsi="Times New Roman" w:cs="Times New Roman"/>
          <w:b/>
          <w:sz w:val="20"/>
          <w:szCs w:val="20"/>
        </w:rPr>
        <w:t>Static</w:t>
      </w:r>
      <w:r w:rsidRPr="00E60B2F">
        <w:rPr>
          <w:rFonts w:ascii="Times New Roman" w:hAnsi="Times New Roman" w:cs="Times New Roman"/>
          <w:sz w:val="20"/>
          <w:szCs w:val="20"/>
        </w:rPr>
        <w:t>: Contains static files, such as images.</w:t>
      </w:r>
    </w:p>
    <w:p w:rsidR="00AC7DD3" w:rsidRPr="00E60B2F" w:rsidRDefault="00AC7DD3"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w:t>
      </w:r>
      <w:r w:rsidRPr="00E60B2F">
        <w:rPr>
          <w:rFonts w:ascii="Times New Roman" w:hAnsi="Times New Roman" w:cs="Times New Roman"/>
          <w:sz w:val="20"/>
          <w:szCs w:val="20"/>
        </w:rPr>
        <w:tab/>
      </w:r>
      <w:r w:rsidRPr="00E60B2F">
        <w:rPr>
          <w:rFonts w:ascii="Times New Roman" w:hAnsi="Times New Roman" w:cs="Times New Roman"/>
          <w:b/>
          <w:sz w:val="20"/>
          <w:szCs w:val="20"/>
        </w:rPr>
        <w:t>Templates</w:t>
      </w:r>
      <w:r w:rsidRPr="00E60B2F">
        <w:rPr>
          <w:rFonts w:ascii="Times New Roman" w:hAnsi="Times New Roman" w:cs="Times New Roman"/>
          <w:sz w:val="20"/>
          <w:szCs w:val="20"/>
        </w:rPr>
        <w:t>: Contains the Jinja2 templates for the application.</w:t>
      </w:r>
    </w:p>
    <w:p w:rsidR="00AC7DD3" w:rsidRPr="00E60B2F" w:rsidRDefault="00AC7DD3"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w:t>
      </w:r>
      <w:r w:rsidRPr="00E60B2F">
        <w:rPr>
          <w:rFonts w:ascii="Times New Roman" w:hAnsi="Times New Roman" w:cs="Times New Roman"/>
          <w:sz w:val="20"/>
          <w:szCs w:val="20"/>
        </w:rPr>
        <w:tab/>
      </w:r>
      <w:r w:rsidRPr="00E60B2F">
        <w:rPr>
          <w:rFonts w:ascii="Times New Roman" w:hAnsi="Times New Roman" w:cs="Times New Roman"/>
          <w:b/>
          <w:sz w:val="20"/>
          <w:szCs w:val="20"/>
        </w:rPr>
        <w:t>utils.py</w:t>
      </w:r>
      <w:r w:rsidRPr="00E60B2F">
        <w:rPr>
          <w:rFonts w:ascii="Times New Roman" w:hAnsi="Times New Roman" w:cs="Times New Roman"/>
          <w:sz w:val="20"/>
          <w:szCs w:val="20"/>
        </w:rPr>
        <w:t>: Contains utility functions for handling two-factor authentication</w:t>
      </w:r>
    </w:p>
    <w:p w:rsidR="00AC7DD3" w:rsidRPr="00E60B2F" w:rsidRDefault="00AC7DD3" w:rsidP="00FF63FD">
      <w:pPr>
        <w:pStyle w:val="ListParagraph"/>
        <w:jc w:val="both"/>
        <w:rPr>
          <w:rFonts w:ascii="Times New Roman" w:hAnsi="Times New Roman" w:cs="Times New Roman"/>
          <w:sz w:val="20"/>
          <w:szCs w:val="20"/>
        </w:rPr>
      </w:pPr>
      <w:r w:rsidRPr="00E60B2F">
        <w:rPr>
          <w:rFonts w:ascii="Times New Roman" w:hAnsi="Times New Roman" w:cs="Times New Roman"/>
          <w:sz w:val="20"/>
          <w:szCs w:val="20"/>
        </w:rPr>
        <w:t>•</w:t>
      </w:r>
      <w:r w:rsidRPr="00E60B2F">
        <w:rPr>
          <w:rFonts w:ascii="Times New Roman" w:hAnsi="Times New Roman" w:cs="Times New Roman"/>
          <w:sz w:val="20"/>
          <w:szCs w:val="20"/>
        </w:rPr>
        <w:tab/>
      </w:r>
      <w:r w:rsidRPr="00E60B2F">
        <w:rPr>
          <w:rFonts w:ascii="Times New Roman" w:hAnsi="Times New Roman" w:cs="Times New Roman"/>
          <w:b/>
          <w:sz w:val="20"/>
          <w:szCs w:val="20"/>
        </w:rPr>
        <w:t>views.py</w:t>
      </w:r>
      <w:r w:rsidRPr="00E60B2F">
        <w:rPr>
          <w:rFonts w:ascii="Times New Roman" w:hAnsi="Times New Roman" w:cs="Times New Roman"/>
          <w:sz w:val="20"/>
          <w:szCs w:val="20"/>
        </w:rPr>
        <w:t>: Contains the route handlers for the application.</w:t>
      </w:r>
    </w:p>
    <w:p w:rsidR="005E42AD" w:rsidRDefault="0075125E" w:rsidP="00FF63FD">
      <w:pPr>
        <w:jc w:val="center"/>
      </w:pPr>
      <w:r>
        <w:t>III.</w:t>
      </w:r>
      <w:r w:rsidR="00E60B2F" w:rsidRPr="00E60B2F">
        <w:rPr>
          <w:rFonts w:ascii="Times New Roman" w:hAnsi="Times New Roman" w:cs="Times New Roman"/>
          <w:sz w:val="20"/>
          <w:szCs w:val="20"/>
        </w:rPr>
        <w:t xml:space="preserve"> RESULTS</w:t>
      </w:r>
    </w:p>
    <w:p w:rsidR="009017A2" w:rsidRPr="007347F3" w:rsidRDefault="007347F3" w:rsidP="00FF63FD">
      <w:pPr>
        <w:pStyle w:val="ListParagraph"/>
        <w:numPr>
          <w:ilvl w:val="0"/>
          <w:numId w:val="3"/>
        </w:numPr>
        <w:jc w:val="both"/>
        <w:rPr>
          <w:i/>
        </w:rPr>
      </w:pPr>
      <w:r w:rsidRPr="007347F3">
        <w:rPr>
          <w:i/>
        </w:rPr>
        <w:t>BACKGROUND:</w:t>
      </w:r>
    </w:p>
    <w:p w:rsidR="009017A2" w:rsidRPr="00EA60DD" w:rsidRDefault="009017A2" w:rsidP="00FF63FD">
      <w:pPr>
        <w:jc w:val="both"/>
        <w:rPr>
          <w:rFonts w:ascii="Times New Roman" w:hAnsi="Times New Roman" w:cs="Times New Roman"/>
          <w:sz w:val="20"/>
          <w:szCs w:val="20"/>
        </w:rPr>
      </w:pPr>
      <w:r w:rsidRPr="00EA60DD">
        <w:rPr>
          <w:rFonts w:ascii="Times New Roman" w:hAnsi="Times New Roman" w:cs="Times New Roman"/>
          <w:sz w:val="20"/>
          <w:szCs w:val="20"/>
        </w:rPr>
        <w:t xml:space="preserve">As more and more transactions are done online, the risk of fraud and identity of threat has been increased. You are not alone in this. You may have the fear that someone can hack your account and steal the data or sensitive information during transactions. This may not only lead to financial loses, but also damage your trust in the website. </w:t>
      </w:r>
    </w:p>
    <w:p w:rsidR="009017A2" w:rsidRDefault="009017A2" w:rsidP="00FF63FD">
      <w:pPr>
        <w:jc w:val="both"/>
      </w:pPr>
      <w:r w:rsidRPr="00EA60DD">
        <w:rPr>
          <w:rFonts w:ascii="Times New Roman" w:hAnsi="Times New Roman" w:cs="Times New Roman"/>
          <w:sz w:val="20"/>
          <w:szCs w:val="20"/>
        </w:rPr>
        <w:t>To address these concerns we propose implementing some security measures. At first we implemented secure password policies in which you have to create strong and unique passwords with the combination of alphanumeric and special characters, periodic</w:t>
      </w:r>
      <w:r>
        <w:t xml:space="preserve"> password changes and no repeating of the last three passwords you have used. We also stored these passwords in a secure hashed format, so that they cannot be stolen easy.</w:t>
      </w:r>
    </w:p>
    <w:p w:rsidR="009017A2" w:rsidRDefault="00ED2689" w:rsidP="00FF63FD">
      <w:pPr>
        <w:jc w:val="both"/>
      </w:pPr>
      <w:r>
        <w:t xml:space="preserve">In this we also added an extra layer of the security with 2-factor authentication in which you have to enter the one-time password using authenticator app. This occurs after entering the </w:t>
      </w:r>
      <w:r>
        <w:lastRenderedPageBreak/>
        <w:t>password in your login page.  This looks like an extra step but it will reduce the risk of unauthorized access to your account.</w:t>
      </w:r>
    </w:p>
    <w:p w:rsidR="00ED2689" w:rsidRPr="00EA60DD" w:rsidRDefault="00ED2689" w:rsidP="00FF63FD">
      <w:pPr>
        <w:jc w:val="both"/>
        <w:rPr>
          <w:rFonts w:ascii="Times New Roman" w:hAnsi="Times New Roman" w:cs="Times New Roman"/>
          <w:sz w:val="20"/>
          <w:szCs w:val="20"/>
        </w:rPr>
      </w:pPr>
      <w:r>
        <w:t>Finally, we integrate a secure payment gateway that compiles with industry standards such as PCI-DSS. This will make sure that any sensitive information, such as credit card numbers will be securely handled and will not be a risk of interception by hackers.</w:t>
      </w:r>
    </w:p>
    <w:p w:rsidR="00E3780C" w:rsidRPr="008B540F" w:rsidRDefault="00EA60DD" w:rsidP="00FF63FD">
      <w:pPr>
        <w:pStyle w:val="ListParagraph"/>
        <w:numPr>
          <w:ilvl w:val="0"/>
          <w:numId w:val="3"/>
        </w:numPr>
        <w:jc w:val="both"/>
        <w:rPr>
          <w:rFonts w:ascii="Times New Roman" w:hAnsi="Times New Roman" w:cs="Times New Roman"/>
          <w:i/>
          <w:sz w:val="20"/>
          <w:szCs w:val="20"/>
        </w:rPr>
      </w:pPr>
      <w:r w:rsidRPr="008B540F">
        <w:rPr>
          <w:rFonts w:ascii="Times New Roman" w:hAnsi="Times New Roman" w:cs="Times New Roman"/>
          <w:i/>
          <w:sz w:val="20"/>
          <w:szCs w:val="20"/>
        </w:rPr>
        <w:t>SCREENSHOTS</w:t>
      </w:r>
    </w:p>
    <w:p w:rsidR="00E3780C" w:rsidRDefault="00721BA4" w:rsidP="00FF63FD">
      <w:pPr>
        <w:pStyle w:val="ListParagraph"/>
        <w:jc w:val="both"/>
      </w:pPr>
      <w:r w:rsidRPr="00721BA4">
        <w:rPr>
          <w:noProof/>
        </w:rPr>
        <w:drawing>
          <wp:inline distT="0" distB="0" distL="0" distR="0" wp14:anchorId="47EB5B56" wp14:editId="65C4440A">
            <wp:extent cx="3674709" cy="1286933"/>
            <wp:effectExtent l="0" t="0" r="254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3721981" cy="1303488"/>
                    </a:xfrm>
                    <a:prstGeom prst="rect">
                      <a:avLst/>
                    </a:prstGeom>
                  </pic:spPr>
                </pic:pic>
              </a:graphicData>
            </a:graphic>
          </wp:inline>
        </w:drawing>
      </w:r>
    </w:p>
    <w:p w:rsidR="002847AA" w:rsidRDefault="002847AA" w:rsidP="00FF63FD">
      <w:pPr>
        <w:pStyle w:val="ListParagraph"/>
        <w:jc w:val="both"/>
      </w:pPr>
      <w:r>
        <w:t>Figure 1: Landing Page</w:t>
      </w:r>
    </w:p>
    <w:p w:rsidR="00721BA4" w:rsidRDefault="00721BA4" w:rsidP="00FF63FD">
      <w:pPr>
        <w:pStyle w:val="ListParagraph"/>
        <w:jc w:val="both"/>
      </w:pPr>
    </w:p>
    <w:p w:rsidR="00721BA4" w:rsidRDefault="00721BA4" w:rsidP="00FF63FD">
      <w:pPr>
        <w:pStyle w:val="ListParagraph"/>
        <w:jc w:val="both"/>
      </w:pPr>
      <w:r w:rsidRPr="00721BA4">
        <w:rPr>
          <w:noProof/>
        </w:rPr>
        <w:drawing>
          <wp:inline distT="0" distB="0" distL="0" distR="0" wp14:anchorId="44BCE80B" wp14:editId="1D94B20A">
            <wp:extent cx="3459480" cy="2546196"/>
            <wp:effectExtent l="0" t="0" r="7620" b="698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9914" cy="2553875"/>
                    </a:xfrm>
                    <a:prstGeom prst="rect">
                      <a:avLst/>
                    </a:prstGeom>
                  </pic:spPr>
                </pic:pic>
              </a:graphicData>
            </a:graphic>
          </wp:inline>
        </w:drawing>
      </w:r>
    </w:p>
    <w:p w:rsidR="002847AA" w:rsidRDefault="002847AA" w:rsidP="00FF63FD">
      <w:pPr>
        <w:pStyle w:val="ListParagraph"/>
        <w:jc w:val="both"/>
      </w:pPr>
      <w:r>
        <w:t>Figure 2: Sign up Page</w:t>
      </w:r>
    </w:p>
    <w:p w:rsidR="00721BA4" w:rsidRDefault="00721BA4" w:rsidP="00FF63FD">
      <w:pPr>
        <w:pStyle w:val="ListParagraph"/>
        <w:jc w:val="both"/>
      </w:pPr>
      <w:r w:rsidRPr="00721BA4">
        <w:rPr>
          <w:noProof/>
        </w:rPr>
        <w:drawing>
          <wp:inline distT="0" distB="0" distL="0" distR="0" wp14:anchorId="0355C06D" wp14:editId="72FCB8F0">
            <wp:extent cx="3658870" cy="1563229"/>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3703564" cy="1582324"/>
                    </a:xfrm>
                    <a:prstGeom prst="rect">
                      <a:avLst/>
                    </a:prstGeom>
                  </pic:spPr>
                </pic:pic>
              </a:graphicData>
            </a:graphic>
          </wp:inline>
        </w:drawing>
      </w:r>
    </w:p>
    <w:p w:rsidR="002847AA" w:rsidRDefault="002847AA" w:rsidP="00FF63FD">
      <w:pPr>
        <w:pStyle w:val="ListParagraph"/>
        <w:jc w:val="both"/>
      </w:pPr>
      <w:r>
        <w:t>Figure3: Login Page</w:t>
      </w:r>
    </w:p>
    <w:p w:rsidR="00721BA4" w:rsidRDefault="00721BA4" w:rsidP="00FF63FD">
      <w:pPr>
        <w:pStyle w:val="ListParagraph"/>
        <w:jc w:val="both"/>
      </w:pPr>
    </w:p>
    <w:p w:rsidR="00721BA4" w:rsidRDefault="00721BA4" w:rsidP="00FF63FD">
      <w:pPr>
        <w:pStyle w:val="ListParagraph"/>
        <w:jc w:val="both"/>
      </w:pPr>
      <w:r w:rsidRPr="00721BA4">
        <w:rPr>
          <w:noProof/>
        </w:rPr>
        <w:drawing>
          <wp:inline distT="0" distB="0" distL="0" distR="0" wp14:anchorId="5036C1E2" wp14:editId="52D07C13">
            <wp:extent cx="4716780" cy="1803060"/>
            <wp:effectExtent l="0" t="0" r="7620" b="698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0"/>
                    <a:stretch>
                      <a:fillRect/>
                    </a:stretch>
                  </pic:blipFill>
                  <pic:spPr>
                    <a:xfrm>
                      <a:off x="0" y="0"/>
                      <a:ext cx="4723719" cy="1805712"/>
                    </a:xfrm>
                    <a:prstGeom prst="rect">
                      <a:avLst/>
                    </a:prstGeom>
                  </pic:spPr>
                </pic:pic>
              </a:graphicData>
            </a:graphic>
          </wp:inline>
        </w:drawing>
      </w:r>
    </w:p>
    <w:p w:rsidR="002847AA" w:rsidRDefault="002847AA" w:rsidP="00FF63FD">
      <w:pPr>
        <w:pStyle w:val="ListParagraph"/>
        <w:jc w:val="both"/>
      </w:pPr>
      <w:r>
        <w:t>Figure 4: QR Authenticator Page</w:t>
      </w:r>
    </w:p>
    <w:p w:rsidR="002847AA" w:rsidRDefault="00721BA4" w:rsidP="00FF63FD">
      <w:pPr>
        <w:pStyle w:val="ListParagraph"/>
        <w:jc w:val="both"/>
        <w:rPr>
          <w:noProof/>
        </w:rPr>
      </w:pPr>
      <w:r w:rsidRPr="00721BA4">
        <w:rPr>
          <w:noProof/>
        </w:rPr>
        <w:drawing>
          <wp:inline distT="0" distB="0" distL="0" distR="0" wp14:anchorId="43E4AFA7" wp14:editId="4C954BE1">
            <wp:extent cx="4191363" cy="1249788"/>
            <wp:effectExtent l="0" t="0" r="0"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4191363" cy="1249788"/>
                    </a:xfrm>
                    <a:prstGeom prst="rect">
                      <a:avLst/>
                    </a:prstGeom>
                  </pic:spPr>
                </pic:pic>
              </a:graphicData>
            </a:graphic>
          </wp:inline>
        </w:drawing>
      </w:r>
    </w:p>
    <w:p w:rsidR="002847AA" w:rsidRDefault="002847AA" w:rsidP="00FF63FD">
      <w:pPr>
        <w:pStyle w:val="ListParagraph"/>
        <w:jc w:val="both"/>
        <w:rPr>
          <w:noProof/>
        </w:rPr>
      </w:pPr>
      <w:r>
        <w:rPr>
          <w:noProof/>
        </w:rPr>
        <w:t>Figure 5: OTP Page</w:t>
      </w:r>
    </w:p>
    <w:p w:rsidR="00721BA4" w:rsidRDefault="00721BA4" w:rsidP="00FF63FD">
      <w:pPr>
        <w:pStyle w:val="ListParagraph"/>
        <w:jc w:val="both"/>
        <w:rPr>
          <w:noProof/>
        </w:rPr>
      </w:pPr>
      <w:r w:rsidRPr="00721BA4">
        <w:rPr>
          <w:noProof/>
        </w:rPr>
        <w:drawing>
          <wp:inline distT="0" distB="0" distL="0" distR="0" wp14:anchorId="682470A1" wp14:editId="31C4B51C">
            <wp:extent cx="4511040" cy="1663687"/>
            <wp:effectExtent l="0" t="0" r="381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2"/>
                    <a:srcRect r="17411"/>
                    <a:stretch/>
                  </pic:blipFill>
                  <pic:spPr>
                    <a:xfrm>
                      <a:off x="0" y="0"/>
                      <a:ext cx="4571846" cy="1686112"/>
                    </a:xfrm>
                    <a:prstGeom prst="rect">
                      <a:avLst/>
                    </a:prstGeom>
                  </pic:spPr>
                </pic:pic>
              </a:graphicData>
            </a:graphic>
          </wp:inline>
        </w:drawing>
      </w:r>
    </w:p>
    <w:p w:rsidR="002847AA" w:rsidRDefault="002847AA" w:rsidP="00FF63FD">
      <w:pPr>
        <w:pStyle w:val="ListParagraph"/>
        <w:jc w:val="both"/>
        <w:rPr>
          <w:noProof/>
        </w:rPr>
      </w:pPr>
      <w:r>
        <w:rPr>
          <w:noProof/>
        </w:rPr>
        <w:t>Figure 6: Success purchase Page</w:t>
      </w:r>
    </w:p>
    <w:p w:rsidR="00721BA4" w:rsidRDefault="00721BA4" w:rsidP="00FF63FD">
      <w:pPr>
        <w:pStyle w:val="ListParagraph"/>
        <w:ind w:left="0"/>
        <w:jc w:val="both"/>
      </w:pPr>
      <w:r w:rsidRPr="00721BA4">
        <w:rPr>
          <w:noProof/>
        </w:rPr>
        <w:lastRenderedPageBreak/>
        <w:drawing>
          <wp:inline distT="0" distB="0" distL="0" distR="0" wp14:anchorId="7910A49E" wp14:editId="1A863713">
            <wp:extent cx="3271416" cy="3032760"/>
            <wp:effectExtent l="0" t="0" r="571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3281746" cy="3042336"/>
                    </a:xfrm>
                    <a:prstGeom prst="rect">
                      <a:avLst/>
                    </a:prstGeom>
                  </pic:spPr>
                </pic:pic>
              </a:graphicData>
            </a:graphic>
          </wp:inline>
        </w:drawing>
      </w:r>
    </w:p>
    <w:p w:rsidR="00A46F74" w:rsidRDefault="002847AA" w:rsidP="00FF63FD">
      <w:pPr>
        <w:pStyle w:val="ListParagraph"/>
        <w:ind w:left="0"/>
        <w:jc w:val="both"/>
      </w:pPr>
      <w:r>
        <w:t>Figure 7: Stripe Pay</w:t>
      </w:r>
      <w:r w:rsidR="005B6777">
        <w:t>ment Dashboard</w:t>
      </w:r>
    </w:p>
    <w:p w:rsidR="005E42AD" w:rsidRDefault="00EA60DD" w:rsidP="00FF63FD">
      <w:pPr>
        <w:jc w:val="center"/>
      </w:pPr>
      <w:r>
        <w:t>IV. DISCUSSION AND CONCLUSION</w:t>
      </w:r>
    </w:p>
    <w:p w:rsidR="00F204C4" w:rsidRPr="00EA60DD" w:rsidRDefault="00F204C4" w:rsidP="00FF63FD">
      <w:pPr>
        <w:jc w:val="both"/>
        <w:rPr>
          <w:rFonts w:ascii="Times New Roman" w:hAnsi="Times New Roman" w:cs="Times New Roman"/>
          <w:sz w:val="20"/>
          <w:szCs w:val="20"/>
        </w:rPr>
      </w:pPr>
      <w:r w:rsidRPr="00EA60DD">
        <w:rPr>
          <w:rFonts w:ascii="Times New Roman" w:hAnsi="Times New Roman" w:cs="Times New Roman"/>
          <w:sz w:val="20"/>
          <w:szCs w:val="20"/>
        </w:rPr>
        <w:t>The Internet has become a major resource in modern business, thus electronic shopping has gained significance not only from the entrepreneur’s but also from the customer’s point of view. For the entrepreneur, electronic shopping generates new business opportunities and for the customer, it makes comparative shopping possible. As per a survey, most consumers of online stores are impulsive and usually make a decision to stay on a site within the first few seconds. “Website design is like a shop interior. If the shop looks poor or like hundreds of other shops the customer is most likely to skip to the other site. Hence we have designed the project to provide the user with easy navigation, retrieval of data and necessary feedback as much as possible.</w:t>
      </w:r>
    </w:p>
    <w:p w:rsidR="00F204C4" w:rsidRPr="00EA60DD" w:rsidRDefault="00F204C4" w:rsidP="00FF63FD">
      <w:pPr>
        <w:ind w:firstLine="720"/>
        <w:jc w:val="both"/>
        <w:rPr>
          <w:rFonts w:ascii="Times New Roman" w:hAnsi="Times New Roman" w:cs="Times New Roman"/>
          <w:sz w:val="20"/>
          <w:szCs w:val="20"/>
        </w:rPr>
      </w:pPr>
      <w:r w:rsidRPr="00EA60DD">
        <w:rPr>
          <w:rFonts w:ascii="Times New Roman" w:hAnsi="Times New Roman" w:cs="Times New Roman"/>
          <w:sz w:val="20"/>
          <w:szCs w:val="20"/>
        </w:rPr>
        <w:t>We generated report using OSWAP ZAP vulnerability testing tool. Below is the screenshot of the report. The testing report will be attached along with this document.</w:t>
      </w:r>
    </w:p>
    <w:p w:rsidR="00F204C4" w:rsidRDefault="00F204C4" w:rsidP="00FF63FD">
      <w:pPr>
        <w:ind w:firstLine="720"/>
        <w:jc w:val="both"/>
      </w:pPr>
      <w:r>
        <w:rPr>
          <w:noProof/>
        </w:rPr>
        <w:drawing>
          <wp:inline distT="0" distB="0" distL="0" distR="0" wp14:anchorId="3D129BF3" wp14:editId="2BF32446">
            <wp:extent cx="2554605"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7244" cy="674659"/>
                    </a:xfrm>
                    <a:prstGeom prst="rect">
                      <a:avLst/>
                    </a:prstGeom>
                  </pic:spPr>
                </pic:pic>
              </a:graphicData>
            </a:graphic>
          </wp:inline>
        </w:drawing>
      </w:r>
    </w:p>
    <w:p w:rsidR="005B6777" w:rsidRDefault="005B6777" w:rsidP="00FF63FD">
      <w:pPr>
        <w:ind w:firstLine="720"/>
        <w:jc w:val="both"/>
      </w:pPr>
      <w:r>
        <w:t>Figure 8: OWASP Report Sample</w:t>
      </w:r>
    </w:p>
    <w:p w:rsidR="00F204C4" w:rsidRPr="00227EF1" w:rsidRDefault="00F204C4" w:rsidP="00FF63FD">
      <w:pPr>
        <w:ind w:firstLine="720"/>
        <w:jc w:val="both"/>
        <w:rPr>
          <w:rFonts w:ascii="Times New Roman" w:hAnsi="Times New Roman" w:cs="Times New Roman"/>
          <w:sz w:val="20"/>
          <w:szCs w:val="20"/>
        </w:rPr>
      </w:pPr>
      <w:r w:rsidRPr="00227EF1">
        <w:rPr>
          <w:rFonts w:ascii="Times New Roman" w:hAnsi="Times New Roman" w:cs="Times New Roman"/>
          <w:sz w:val="20"/>
          <w:szCs w:val="20"/>
        </w:rPr>
        <w:t>Below is the screenshot showing our instance is running using GCP.</w:t>
      </w:r>
    </w:p>
    <w:p w:rsidR="00F204C4" w:rsidRDefault="00F204C4" w:rsidP="00FF63FD">
      <w:pPr>
        <w:ind w:firstLine="720"/>
        <w:jc w:val="both"/>
      </w:pPr>
      <w:r w:rsidRPr="00F204C4">
        <w:rPr>
          <w:noProof/>
        </w:rPr>
        <w:drawing>
          <wp:inline distT="0" distB="0" distL="0" distR="0">
            <wp:extent cx="5691429" cy="2529840"/>
            <wp:effectExtent l="0" t="0" r="5080" b="3810"/>
            <wp:docPr id="7" name="Picture 7" descr="C:\Users\karas\AppData\Local\Packages\5319275A.WhatsAppDesktop_cv1g1gvanyjgm\TempState\00DA3036C4F9E0858880633F661AAF27\WhatsApp Image 2023-05-02 at 11.58.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s\AppData\Local\Packages\5319275A.WhatsAppDesktop_cv1g1gvanyjgm\TempState\00DA3036C4F9E0858880633F661AAF27\WhatsApp Image 2023-05-02 at 11.58.25.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8416" cy="2555171"/>
                    </a:xfrm>
                    <a:prstGeom prst="rect">
                      <a:avLst/>
                    </a:prstGeom>
                    <a:noFill/>
                    <a:ln>
                      <a:noFill/>
                    </a:ln>
                  </pic:spPr>
                </pic:pic>
              </a:graphicData>
            </a:graphic>
          </wp:inline>
        </w:drawing>
      </w:r>
    </w:p>
    <w:p w:rsidR="005B6777" w:rsidRDefault="005B6777" w:rsidP="00FF63FD">
      <w:pPr>
        <w:ind w:firstLine="720"/>
        <w:jc w:val="both"/>
      </w:pPr>
      <w:r>
        <w:t>Figure 9: GCP Instance Running Page</w:t>
      </w:r>
    </w:p>
    <w:p w:rsidR="00E51257" w:rsidRDefault="00FF63FD" w:rsidP="00FF63FD">
      <w:pPr>
        <w:jc w:val="center"/>
      </w:pPr>
      <w:r>
        <w:t>V</w:t>
      </w:r>
      <w:bookmarkStart w:id="0" w:name="_GoBack"/>
      <w:bookmarkEnd w:id="0"/>
      <w:r w:rsidR="0075125E">
        <w:t xml:space="preserve">. </w:t>
      </w:r>
      <w:r w:rsidR="00EA60DD" w:rsidRPr="00EA60DD">
        <w:rPr>
          <w:rFonts w:ascii="Times New Roman" w:hAnsi="Times New Roman" w:cs="Times New Roman"/>
          <w:sz w:val="20"/>
          <w:szCs w:val="20"/>
        </w:rPr>
        <w:t>REFERENCES</w:t>
      </w:r>
    </w:p>
    <w:p w:rsidR="004365B9" w:rsidRPr="005500B0" w:rsidRDefault="0077441D" w:rsidP="00FF63FD">
      <w:pPr>
        <w:numPr>
          <w:ilvl w:val="0"/>
          <w:numId w:val="4"/>
        </w:numPr>
        <w:jc w:val="both"/>
      </w:pPr>
      <w:hyperlink r:id="rId16" w:history="1">
        <w:r w:rsidR="00E60B2F" w:rsidRPr="005500B0">
          <w:rPr>
            <w:rStyle w:val="Hyperlink"/>
          </w:rPr>
          <w:t>https://ethicalhackersacademy.com/blogs/ethical-hackers-academy/security-tools-for-e-commerce</w:t>
        </w:r>
      </w:hyperlink>
    </w:p>
    <w:p w:rsidR="004365B9" w:rsidRPr="005500B0" w:rsidRDefault="0077441D" w:rsidP="00FF63FD">
      <w:pPr>
        <w:numPr>
          <w:ilvl w:val="0"/>
          <w:numId w:val="4"/>
        </w:numPr>
        <w:jc w:val="both"/>
      </w:pPr>
      <w:hyperlink r:id="rId17" w:history="1">
        <w:r w:rsidR="00E60B2F" w:rsidRPr="005500B0">
          <w:rPr>
            <w:rStyle w:val="Hyperlink"/>
          </w:rPr>
          <w:t>https://blog.rsisecurity.com/top-5-security-tools-in-e-commerce/</w:t>
        </w:r>
      </w:hyperlink>
    </w:p>
    <w:p w:rsidR="004365B9" w:rsidRPr="005500B0" w:rsidRDefault="0077441D" w:rsidP="00FF63FD">
      <w:pPr>
        <w:numPr>
          <w:ilvl w:val="0"/>
          <w:numId w:val="4"/>
        </w:numPr>
        <w:jc w:val="both"/>
      </w:pPr>
      <w:hyperlink r:id="rId18" w:history="1">
        <w:r w:rsidR="00E60B2F" w:rsidRPr="005500B0">
          <w:rPr>
            <w:rStyle w:val="Hyperlink"/>
          </w:rPr>
          <w:t>https://ecommerceguide.com/guides/what-is-ecommerce/</w:t>
        </w:r>
      </w:hyperlink>
    </w:p>
    <w:p w:rsidR="004365B9" w:rsidRPr="005500B0" w:rsidRDefault="0077441D" w:rsidP="00FF63FD">
      <w:pPr>
        <w:numPr>
          <w:ilvl w:val="0"/>
          <w:numId w:val="4"/>
        </w:numPr>
        <w:jc w:val="both"/>
      </w:pPr>
      <w:hyperlink r:id="rId19" w:history="1">
        <w:r w:rsidR="00E60B2F" w:rsidRPr="005500B0">
          <w:rPr>
            <w:rStyle w:val="Hyperlink"/>
          </w:rPr>
          <w:t>https://www.coursera.org/articles/ecommerce</w:t>
        </w:r>
      </w:hyperlink>
    </w:p>
    <w:p w:rsidR="004365B9" w:rsidRPr="005500B0" w:rsidRDefault="0077441D" w:rsidP="00FF63FD">
      <w:pPr>
        <w:numPr>
          <w:ilvl w:val="0"/>
          <w:numId w:val="4"/>
        </w:numPr>
        <w:jc w:val="both"/>
      </w:pPr>
      <w:hyperlink r:id="rId20" w:history="1">
        <w:r w:rsidR="00E60B2F" w:rsidRPr="005500B0">
          <w:rPr>
            <w:rStyle w:val="Hyperlink"/>
          </w:rPr>
          <w:t>https://blog.miniorange.com/different-types-of-authentication-methods-for-security/</w:t>
        </w:r>
      </w:hyperlink>
    </w:p>
    <w:p w:rsidR="004365B9" w:rsidRPr="005500B0" w:rsidRDefault="0077441D" w:rsidP="00FF63FD">
      <w:pPr>
        <w:numPr>
          <w:ilvl w:val="0"/>
          <w:numId w:val="4"/>
        </w:numPr>
        <w:jc w:val="both"/>
      </w:pPr>
      <w:hyperlink r:id="rId21" w:history="1">
        <w:r w:rsidR="00E60B2F" w:rsidRPr="005500B0">
          <w:rPr>
            <w:rStyle w:val="Hyperlink"/>
          </w:rPr>
          <w:t>https://www.fortinet.com/resources/cyberglossary/captcha</w:t>
        </w:r>
      </w:hyperlink>
    </w:p>
    <w:p w:rsidR="004365B9" w:rsidRPr="005500B0" w:rsidRDefault="0077441D" w:rsidP="00FF63FD">
      <w:pPr>
        <w:numPr>
          <w:ilvl w:val="0"/>
          <w:numId w:val="4"/>
        </w:numPr>
        <w:jc w:val="both"/>
      </w:pPr>
      <w:hyperlink r:id="rId22" w:history="1">
        <w:r w:rsidR="00E60B2F" w:rsidRPr="005500B0">
          <w:rPr>
            <w:rStyle w:val="Hyperlink"/>
          </w:rPr>
          <w:t>https://www.fortinet.com/resources/cyberglossary/captcha</w:t>
        </w:r>
      </w:hyperlink>
    </w:p>
    <w:p w:rsidR="004365B9" w:rsidRPr="005500B0" w:rsidRDefault="0077441D" w:rsidP="00FF63FD">
      <w:pPr>
        <w:numPr>
          <w:ilvl w:val="0"/>
          <w:numId w:val="4"/>
        </w:numPr>
        <w:jc w:val="both"/>
      </w:pPr>
      <w:hyperlink r:id="rId23" w:history="1">
        <w:r w:rsidR="00E60B2F" w:rsidRPr="005500B0">
          <w:rPr>
            <w:rStyle w:val="Hyperlink"/>
          </w:rPr>
          <w:t>https://softwarelab.org/what-is-a-captcha/</w:t>
        </w:r>
      </w:hyperlink>
    </w:p>
    <w:p w:rsidR="004365B9" w:rsidRPr="005500B0" w:rsidRDefault="0077441D" w:rsidP="00FF63FD">
      <w:pPr>
        <w:numPr>
          <w:ilvl w:val="0"/>
          <w:numId w:val="4"/>
        </w:numPr>
        <w:jc w:val="both"/>
      </w:pPr>
      <w:hyperlink r:id="rId24" w:history="1">
        <w:r w:rsidR="00E60B2F" w:rsidRPr="005500B0">
          <w:rPr>
            <w:rStyle w:val="Hyperlink"/>
          </w:rPr>
          <w:t>https://www.forbes.com/advisor/business/software/best-payment-gateways/</w:t>
        </w:r>
      </w:hyperlink>
    </w:p>
    <w:p w:rsidR="004365B9" w:rsidRDefault="0077441D" w:rsidP="00FF63FD">
      <w:pPr>
        <w:numPr>
          <w:ilvl w:val="0"/>
          <w:numId w:val="4"/>
        </w:numPr>
        <w:jc w:val="both"/>
      </w:pPr>
      <w:hyperlink r:id="rId25" w:history="1">
        <w:r w:rsidR="00E60B2F" w:rsidRPr="005500B0">
          <w:rPr>
            <w:rStyle w:val="Hyperlink"/>
          </w:rPr>
          <w:t>https://www.guru99.com/splunk-tutorial.html</w:t>
        </w:r>
      </w:hyperlink>
    </w:p>
    <w:p w:rsidR="00284DD9" w:rsidRDefault="0077441D" w:rsidP="00FF63FD">
      <w:pPr>
        <w:pStyle w:val="ListParagraph"/>
        <w:numPr>
          <w:ilvl w:val="0"/>
          <w:numId w:val="4"/>
        </w:numPr>
        <w:jc w:val="both"/>
      </w:pPr>
      <w:hyperlink r:id="rId26" w:history="1">
        <w:r w:rsidR="00284DD9" w:rsidRPr="00813AD7">
          <w:rPr>
            <w:rStyle w:val="Hyperlink"/>
          </w:rPr>
          <w:t>https://help.sharetribe.com/en/articles/1055989-configure-stripe-and-get-api-keys-for-a-marketplace</w:t>
        </w:r>
      </w:hyperlink>
    </w:p>
    <w:p w:rsidR="00284DD9" w:rsidRDefault="0077441D" w:rsidP="00FF63FD">
      <w:pPr>
        <w:pStyle w:val="ListParagraph"/>
        <w:numPr>
          <w:ilvl w:val="0"/>
          <w:numId w:val="4"/>
        </w:numPr>
        <w:jc w:val="both"/>
      </w:pPr>
      <w:hyperlink r:id="rId27" w:history="1">
        <w:r w:rsidR="00284DD9" w:rsidRPr="00813AD7">
          <w:rPr>
            <w:rStyle w:val="Hyperlink"/>
          </w:rPr>
          <w:t>https://medium.com/@mishraranjeet122/integrate-stripe-payment-with-a-card-in-python-e90989d39bca</w:t>
        </w:r>
      </w:hyperlink>
    </w:p>
    <w:p w:rsidR="00284DD9" w:rsidRPr="005500B0" w:rsidRDefault="00284DD9" w:rsidP="00FF63FD">
      <w:pPr>
        <w:ind w:left="720"/>
        <w:jc w:val="both"/>
      </w:pPr>
    </w:p>
    <w:p w:rsidR="00F204C4" w:rsidRDefault="00F204C4" w:rsidP="00FF63FD">
      <w:pPr>
        <w:jc w:val="both"/>
      </w:pPr>
    </w:p>
    <w:sectPr w:rsidR="00F204C4" w:rsidSect="00525B65">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41D" w:rsidRDefault="0077441D" w:rsidP="00EA60DD">
      <w:pPr>
        <w:spacing w:after="0" w:line="240" w:lineRule="auto"/>
      </w:pPr>
      <w:r>
        <w:separator/>
      </w:r>
    </w:p>
  </w:endnote>
  <w:endnote w:type="continuationSeparator" w:id="0">
    <w:p w:rsidR="0077441D" w:rsidRDefault="0077441D" w:rsidP="00EA6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41D" w:rsidRDefault="0077441D" w:rsidP="00EA60DD">
      <w:pPr>
        <w:spacing w:after="0" w:line="240" w:lineRule="auto"/>
      </w:pPr>
      <w:r>
        <w:separator/>
      </w:r>
    </w:p>
  </w:footnote>
  <w:footnote w:type="continuationSeparator" w:id="0">
    <w:p w:rsidR="0077441D" w:rsidRDefault="0077441D" w:rsidP="00EA6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F5066"/>
    <w:multiLevelType w:val="hybridMultilevel"/>
    <w:tmpl w:val="0504CD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512467"/>
    <w:multiLevelType w:val="hybridMultilevel"/>
    <w:tmpl w:val="BAF4DB4C"/>
    <w:lvl w:ilvl="0" w:tplc="728CD35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252F27"/>
    <w:multiLevelType w:val="hybridMultilevel"/>
    <w:tmpl w:val="526683EE"/>
    <w:lvl w:ilvl="0" w:tplc="CE10D220">
      <w:start w:val="1"/>
      <w:numFmt w:val="bullet"/>
      <w:lvlText w:val="•"/>
      <w:lvlJc w:val="left"/>
      <w:pPr>
        <w:tabs>
          <w:tab w:val="num" w:pos="720"/>
        </w:tabs>
        <w:ind w:left="720" w:hanging="360"/>
      </w:pPr>
      <w:rPr>
        <w:rFonts w:ascii="Arial" w:hAnsi="Arial" w:hint="default"/>
      </w:rPr>
    </w:lvl>
    <w:lvl w:ilvl="1" w:tplc="A05EBED4" w:tentative="1">
      <w:start w:val="1"/>
      <w:numFmt w:val="bullet"/>
      <w:lvlText w:val="•"/>
      <w:lvlJc w:val="left"/>
      <w:pPr>
        <w:tabs>
          <w:tab w:val="num" w:pos="1440"/>
        </w:tabs>
        <w:ind w:left="1440" w:hanging="360"/>
      </w:pPr>
      <w:rPr>
        <w:rFonts w:ascii="Arial" w:hAnsi="Arial" w:hint="default"/>
      </w:rPr>
    </w:lvl>
    <w:lvl w:ilvl="2" w:tplc="49C21716" w:tentative="1">
      <w:start w:val="1"/>
      <w:numFmt w:val="bullet"/>
      <w:lvlText w:val="•"/>
      <w:lvlJc w:val="left"/>
      <w:pPr>
        <w:tabs>
          <w:tab w:val="num" w:pos="2160"/>
        </w:tabs>
        <w:ind w:left="2160" w:hanging="360"/>
      </w:pPr>
      <w:rPr>
        <w:rFonts w:ascii="Arial" w:hAnsi="Arial" w:hint="default"/>
      </w:rPr>
    </w:lvl>
    <w:lvl w:ilvl="3" w:tplc="2C18ED02" w:tentative="1">
      <w:start w:val="1"/>
      <w:numFmt w:val="bullet"/>
      <w:lvlText w:val="•"/>
      <w:lvlJc w:val="left"/>
      <w:pPr>
        <w:tabs>
          <w:tab w:val="num" w:pos="2880"/>
        </w:tabs>
        <w:ind w:left="2880" w:hanging="360"/>
      </w:pPr>
      <w:rPr>
        <w:rFonts w:ascii="Arial" w:hAnsi="Arial" w:hint="default"/>
      </w:rPr>
    </w:lvl>
    <w:lvl w:ilvl="4" w:tplc="1E8EADD6" w:tentative="1">
      <w:start w:val="1"/>
      <w:numFmt w:val="bullet"/>
      <w:lvlText w:val="•"/>
      <w:lvlJc w:val="left"/>
      <w:pPr>
        <w:tabs>
          <w:tab w:val="num" w:pos="3600"/>
        </w:tabs>
        <w:ind w:left="3600" w:hanging="360"/>
      </w:pPr>
      <w:rPr>
        <w:rFonts w:ascii="Arial" w:hAnsi="Arial" w:hint="default"/>
      </w:rPr>
    </w:lvl>
    <w:lvl w:ilvl="5" w:tplc="59A0CB56" w:tentative="1">
      <w:start w:val="1"/>
      <w:numFmt w:val="bullet"/>
      <w:lvlText w:val="•"/>
      <w:lvlJc w:val="left"/>
      <w:pPr>
        <w:tabs>
          <w:tab w:val="num" w:pos="4320"/>
        </w:tabs>
        <w:ind w:left="4320" w:hanging="360"/>
      </w:pPr>
      <w:rPr>
        <w:rFonts w:ascii="Arial" w:hAnsi="Arial" w:hint="default"/>
      </w:rPr>
    </w:lvl>
    <w:lvl w:ilvl="6" w:tplc="2EC8FE90" w:tentative="1">
      <w:start w:val="1"/>
      <w:numFmt w:val="bullet"/>
      <w:lvlText w:val="•"/>
      <w:lvlJc w:val="left"/>
      <w:pPr>
        <w:tabs>
          <w:tab w:val="num" w:pos="5040"/>
        </w:tabs>
        <w:ind w:left="5040" w:hanging="360"/>
      </w:pPr>
      <w:rPr>
        <w:rFonts w:ascii="Arial" w:hAnsi="Arial" w:hint="default"/>
      </w:rPr>
    </w:lvl>
    <w:lvl w:ilvl="7" w:tplc="5CC2D5C8" w:tentative="1">
      <w:start w:val="1"/>
      <w:numFmt w:val="bullet"/>
      <w:lvlText w:val="•"/>
      <w:lvlJc w:val="left"/>
      <w:pPr>
        <w:tabs>
          <w:tab w:val="num" w:pos="5760"/>
        </w:tabs>
        <w:ind w:left="5760" w:hanging="360"/>
      </w:pPr>
      <w:rPr>
        <w:rFonts w:ascii="Arial" w:hAnsi="Arial" w:hint="default"/>
      </w:rPr>
    </w:lvl>
    <w:lvl w:ilvl="8" w:tplc="07D6F3F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5A249E2"/>
    <w:multiLevelType w:val="hybridMultilevel"/>
    <w:tmpl w:val="CA5241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83D"/>
    <w:rsid w:val="00055249"/>
    <w:rsid w:val="0016452E"/>
    <w:rsid w:val="001C61EC"/>
    <w:rsid w:val="00227EF1"/>
    <w:rsid w:val="00255754"/>
    <w:rsid w:val="002847AA"/>
    <w:rsid w:val="00284DD9"/>
    <w:rsid w:val="00285168"/>
    <w:rsid w:val="00377434"/>
    <w:rsid w:val="00421CC0"/>
    <w:rsid w:val="004365B9"/>
    <w:rsid w:val="00525B65"/>
    <w:rsid w:val="00536FA6"/>
    <w:rsid w:val="005500B0"/>
    <w:rsid w:val="005B6777"/>
    <w:rsid w:val="005E42AD"/>
    <w:rsid w:val="00721BA4"/>
    <w:rsid w:val="007347F3"/>
    <w:rsid w:val="0075125E"/>
    <w:rsid w:val="00771101"/>
    <w:rsid w:val="0077441D"/>
    <w:rsid w:val="008761FD"/>
    <w:rsid w:val="00890E2A"/>
    <w:rsid w:val="008B540F"/>
    <w:rsid w:val="008F5A8D"/>
    <w:rsid w:val="009017A2"/>
    <w:rsid w:val="0090516A"/>
    <w:rsid w:val="00951527"/>
    <w:rsid w:val="00A46F74"/>
    <w:rsid w:val="00A673C6"/>
    <w:rsid w:val="00AC7DD3"/>
    <w:rsid w:val="00C06317"/>
    <w:rsid w:val="00CC0A4A"/>
    <w:rsid w:val="00E3383D"/>
    <w:rsid w:val="00E3780C"/>
    <w:rsid w:val="00E51257"/>
    <w:rsid w:val="00E60B2F"/>
    <w:rsid w:val="00E722C6"/>
    <w:rsid w:val="00EA60DD"/>
    <w:rsid w:val="00ED2689"/>
    <w:rsid w:val="00ED5A82"/>
    <w:rsid w:val="00F204C4"/>
    <w:rsid w:val="00FD3F6E"/>
    <w:rsid w:val="00FF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B7C44"/>
  <w15:chartTrackingRefBased/>
  <w15:docId w15:val="{7516B77A-BF23-4C1F-B07C-EC8C60FC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E3383D"/>
    <w:pPr>
      <w:spacing w:before="360" w:after="40" w:line="240" w:lineRule="auto"/>
      <w:jc w:val="center"/>
    </w:pPr>
    <w:rPr>
      <w:rFonts w:ascii="Times New Roman" w:eastAsia="SimSun" w:hAnsi="Times New Roman" w:cs="Times New Roman"/>
      <w:noProof/>
    </w:rPr>
  </w:style>
  <w:style w:type="table" w:styleId="TableGrid">
    <w:name w:val="Table Grid"/>
    <w:basedOn w:val="TableNormal"/>
    <w:uiPriority w:val="39"/>
    <w:rsid w:val="00E33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5A82"/>
    <w:pPr>
      <w:ind w:left="720"/>
      <w:contextualSpacing/>
    </w:pPr>
  </w:style>
  <w:style w:type="character" w:styleId="Hyperlink">
    <w:name w:val="Hyperlink"/>
    <w:basedOn w:val="DefaultParagraphFont"/>
    <w:uiPriority w:val="99"/>
    <w:unhideWhenUsed/>
    <w:rsid w:val="005500B0"/>
    <w:rPr>
      <w:color w:val="0563C1" w:themeColor="hyperlink"/>
      <w:u w:val="single"/>
    </w:rPr>
  </w:style>
  <w:style w:type="paragraph" w:styleId="Header">
    <w:name w:val="header"/>
    <w:basedOn w:val="Normal"/>
    <w:link w:val="HeaderChar"/>
    <w:uiPriority w:val="99"/>
    <w:unhideWhenUsed/>
    <w:rsid w:val="00EA6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0DD"/>
  </w:style>
  <w:style w:type="paragraph" w:styleId="Footer">
    <w:name w:val="footer"/>
    <w:basedOn w:val="Normal"/>
    <w:link w:val="FooterChar"/>
    <w:uiPriority w:val="99"/>
    <w:unhideWhenUsed/>
    <w:rsid w:val="00EA6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40421">
      <w:bodyDiv w:val="1"/>
      <w:marLeft w:val="0"/>
      <w:marRight w:val="0"/>
      <w:marTop w:val="0"/>
      <w:marBottom w:val="0"/>
      <w:divBdr>
        <w:top w:val="none" w:sz="0" w:space="0" w:color="auto"/>
        <w:left w:val="none" w:sz="0" w:space="0" w:color="auto"/>
        <w:bottom w:val="none" w:sz="0" w:space="0" w:color="auto"/>
        <w:right w:val="none" w:sz="0" w:space="0" w:color="auto"/>
      </w:divBdr>
    </w:div>
    <w:div w:id="263146950">
      <w:bodyDiv w:val="1"/>
      <w:marLeft w:val="0"/>
      <w:marRight w:val="0"/>
      <w:marTop w:val="0"/>
      <w:marBottom w:val="0"/>
      <w:divBdr>
        <w:top w:val="none" w:sz="0" w:space="0" w:color="auto"/>
        <w:left w:val="none" w:sz="0" w:space="0" w:color="auto"/>
        <w:bottom w:val="none" w:sz="0" w:space="0" w:color="auto"/>
        <w:right w:val="none" w:sz="0" w:space="0" w:color="auto"/>
      </w:divBdr>
      <w:divsChild>
        <w:div w:id="2084250669">
          <w:marLeft w:val="446"/>
          <w:marRight w:val="0"/>
          <w:marTop w:val="0"/>
          <w:marBottom w:val="120"/>
          <w:divBdr>
            <w:top w:val="none" w:sz="0" w:space="0" w:color="auto"/>
            <w:left w:val="none" w:sz="0" w:space="0" w:color="auto"/>
            <w:bottom w:val="none" w:sz="0" w:space="0" w:color="auto"/>
            <w:right w:val="none" w:sz="0" w:space="0" w:color="auto"/>
          </w:divBdr>
        </w:div>
        <w:div w:id="1930188627">
          <w:marLeft w:val="446"/>
          <w:marRight w:val="0"/>
          <w:marTop w:val="0"/>
          <w:marBottom w:val="120"/>
          <w:divBdr>
            <w:top w:val="none" w:sz="0" w:space="0" w:color="auto"/>
            <w:left w:val="none" w:sz="0" w:space="0" w:color="auto"/>
            <w:bottom w:val="none" w:sz="0" w:space="0" w:color="auto"/>
            <w:right w:val="none" w:sz="0" w:space="0" w:color="auto"/>
          </w:divBdr>
        </w:div>
        <w:div w:id="1810904560">
          <w:marLeft w:val="446"/>
          <w:marRight w:val="0"/>
          <w:marTop w:val="0"/>
          <w:marBottom w:val="120"/>
          <w:divBdr>
            <w:top w:val="none" w:sz="0" w:space="0" w:color="auto"/>
            <w:left w:val="none" w:sz="0" w:space="0" w:color="auto"/>
            <w:bottom w:val="none" w:sz="0" w:space="0" w:color="auto"/>
            <w:right w:val="none" w:sz="0" w:space="0" w:color="auto"/>
          </w:divBdr>
        </w:div>
        <w:div w:id="676999428">
          <w:marLeft w:val="446"/>
          <w:marRight w:val="0"/>
          <w:marTop w:val="0"/>
          <w:marBottom w:val="120"/>
          <w:divBdr>
            <w:top w:val="none" w:sz="0" w:space="0" w:color="auto"/>
            <w:left w:val="none" w:sz="0" w:space="0" w:color="auto"/>
            <w:bottom w:val="none" w:sz="0" w:space="0" w:color="auto"/>
            <w:right w:val="none" w:sz="0" w:space="0" w:color="auto"/>
          </w:divBdr>
        </w:div>
        <w:div w:id="25957366">
          <w:marLeft w:val="446"/>
          <w:marRight w:val="0"/>
          <w:marTop w:val="0"/>
          <w:marBottom w:val="120"/>
          <w:divBdr>
            <w:top w:val="none" w:sz="0" w:space="0" w:color="auto"/>
            <w:left w:val="none" w:sz="0" w:space="0" w:color="auto"/>
            <w:bottom w:val="none" w:sz="0" w:space="0" w:color="auto"/>
            <w:right w:val="none" w:sz="0" w:space="0" w:color="auto"/>
          </w:divBdr>
        </w:div>
        <w:div w:id="792793720">
          <w:marLeft w:val="446"/>
          <w:marRight w:val="0"/>
          <w:marTop w:val="0"/>
          <w:marBottom w:val="120"/>
          <w:divBdr>
            <w:top w:val="none" w:sz="0" w:space="0" w:color="auto"/>
            <w:left w:val="none" w:sz="0" w:space="0" w:color="auto"/>
            <w:bottom w:val="none" w:sz="0" w:space="0" w:color="auto"/>
            <w:right w:val="none" w:sz="0" w:space="0" w:color="auto"/>
          </w:divBdr>
        </w:div>
        <w:div w:id="594435595">
          <w:marLeft w:val="446"/>
          <w:marRight w:val="0"/>
          <w:marTop w:val="0"/>
          <w:marBottom w:val="120"/>
          <w:divBdr>
            <w:top w:val="none" w:sz="0" w:space="0" w:color="auto"/>
            <w:left w:val="none" w:sz="0" w:space="0" w:color="auto"/>
            <w:bottom w:val="none" w:sz="0" w:space="0" w:color="auto"/>
            <w:right w:val="none" w:sz="0" w:space="0" w:color="auto"/>
          </w:divBdr>
        </w:div>
        <w:div w:id="1453939399">
          <w:marLeft w:val="446"/>
          <w:marRight w:val="0"/>
          <w:marTop w:val="0"/>
          <w:marBottom w:val="120"/>
          <w:divBdr>
            <w:top w:val="none" w:sz="0" w:space="0" w:color="auto"/>
            <w:left w:val="none" w:sz="0" w:space="0" w:color="auto"/>
            <w:bottom w:val="none" w:sz="0" w:space="0" w:color="auto"/>
            <w:right w:val="none" w:sz="0" w:space="0" w:color="auto"/>
          </w:divBdr>
        </w:div>
        <w:div w:id="353700189">
          <w:marLeft w:val="446"/>
          <w:marRight w:val="0"/>
          <w:marTop w:val="0"/>
          <w:marBottom w:val="120"/>
          <w:divBdr>
            <w:top w:val="none" w:sz="0" w:space="0" w:color="auto"/>
            <w:left w:val="none" w:sz="0" w:space="0" w:color="auto"/>
            <w:bottom w:val="none" w:sz="0" w:space="0" w:color="auto"/>
            <w:right w:val="none" w:sz="0" w:space="0" w:color="auto"/>
          </w:divBdr>
        </w:div>
        <w:div w:id="471094548">
          <w:marLeft w:val="446"/>
          <w:marRight w:val="0"/>
          <w:marTop w:val="0"/>
          <w:marBottom w:val="120"/>
          <w:divBdr>
            <w:top w:val="none" w:sz="0" w:space="0" w:color="auto"/>
            <w:left w:val="none" w:sz="0" w:space="0" w:color="auto"/>
            <w:bottom w:val="none" w:sz="0" w:space="0" w:color="auto"/>
            <w:right w:val="none" w:sz="0" w:space="0" w:color="auto"/>
          </w:divBdr>
        </w:div>
      </w:divsChild>
    </w:div>
    <w:div w:id="412357876">
      <w:bodyDiv w:val="1"/>
      <w:marLeft w:val="0"/>
      <w:marRight w:val="0"/>
      <w:marTop w:val="0"/>
      <w:marBottom w:val="0"/>
      <w:divBdr>
        <w:top w:val="none" w:sz="0" w:space="0" w:color="auto"/>
        <w:left w:val="none" w:sz="0" w:space="0" w:color="auto"/>
        <w:bottom w:val="none" w:sz="0" w:space="0" w:color="auto"/>
        <w:right w:val="none" w:sz="0" w:space="0" w:color="auto"/>
      </w:divBdr>
    </w:div>
    <w:div w:id="424762923">
      <w:bodyDiv w:val="1"/>
      <w:marLeft w:val="0"/>
      <w:marRight w:val="0"/>
      <w:marTop w:val="0"/>
      <w:marBottom w:val="0"/>
      <w:divBdr>
        <w:top w:val="none" w:sz="0" w:space="0" w:color="auto"/>
        <w:left w:val="none" w:sz="0" w:space="0" w:color="auto"/>
        <w:bottom w:val="none" w:sz="0" w:space="0" w:color="auto"/>
        <w:right w:val="none" w:sz="0" w:space="0" w:color="auto"/>
      </w:divBdr>
    </w:div>
    <w:div w:id="716201423">
      <w:bodyDiv w:val="1"/>
      <w:marLeft w:val="0"/>
      <w:marRight w:val="0"/>
      <w:marTop w:val="0"/>
      <w:marBottom w:val="0"/>
      <w:divBdr>
        <w:top w:val="none" w:sz="0" w:space="0" w:color="auto"/>
        <w:left w:val="none" w:sz="0" w:space="0" w:color="auto"/>
        <w:bottom w:val="none" w:sz="0" w:space="0" w:color="auto"/>
        <w:right w:val="none" w:sz="0" w:space="0" w:color="auto"/>
      </w:divBdr>
    </w:div>
    <w:div w:id="759446604">
      <w:bodyDiv w:val="1"/>
      <w:marLeft w:val="0"/>
      <w:marRight w:val="0"/>
      <w:marTop w:val="0"/>
      <w:marBottom w:val="0"/>
      <w:divBdr>
        <w:top w:val="none" w:sz="0" w:space="0" w:color="auto"/>
        <w:left w:val="none" w:sz="0" w:space="0" w:color="auto"/>
        <w:bottom w:val="none" w:sz="0" w:space="0" w:color="auto"/>
        <w:right w:val="none" w:sz="0" w:space="0" w:color="auto"/>
      </w:divBdr>
    </w:div>
    <w:div w:id="903371407">
      <w:bodyDiv w:val="1"/>
      <w:marLeft w:val="0"/>
      <w:marRight w:val="0"/>
      <w:marTop w:val="0"/>
      <w:marBottom w:val="0"/>
      <w:divBdr>
        <w:top w:val="none" w:sz="0" w:space="0" w:color="auto"/>
        <w:left w:val="none" w:sz="0" w:space="0" w:color="auto"/>
        <w:bottom w:val="none" w:sz="0" w:space="0" w:color="auto"/>
        <w:right w:val="none" w:sz="0" w:space="0" w:color="auto"/>
      </w:divBdr>
    </w:div>
    <w:div w:id="1052846791">
      <w:bodyDiv w:val="1"/>
      <w:marLeft w:val="0"/>
      <w:marRight w:val="0"/>
      <w:marTop w:val="0"/>
      <w:marBottom w:val="0"/>
      <w:divBdr>
        <w:top w:val="none" w:sz="0" w:space="0" w:color="auto"/>
        <w:left w:val="none" w:sz="0" w:space="0" w:color="auto"/>
        <w:bottom w:val="none" w:sz="0" w:space="0" w:color="auto"/>
        <w:right w:val="none" w:sz="0" w:space="0" w:color="auto"/>
      </w:divBdr>
    </w:div>
    <w:div w:id="1375421207">
      <w:bodyDiv w:val="1"/>
      <w:marLeft w:val="0"/>
      <w:marRight w:val="0"/>
      <w:marTop w:val="0"/>
      <w:marBottom w:val="0"/>
      <w:divBdr>
        <w:top w:val="none" w:sz="0" w:space="0" w:color="auto"/>
        <w:left w:val="none" w:sz="0" w:space="0" w:color="auto"/>
        <w:bottom w:val="none" w:sz="0" w:space="0" w:color="auto"/>
        <w:right w:val="none" w:sz="0" w:space="0" w:color="auto"/>
      </w:divBdr>
    </w:div>
    <w:div w:id="1519075867">
      <w:bodyDiv w:val="1"/>
      <w:marLeft w:val="0"/>
      <w:marRight w:val="0"/>
      <w:marTop w:val="0"/>
      <w:marBottom w:val="0"/>
      <w:divBdr>
        <w:top w:val="none" w:sz="0" w:space="0" w:color="auto"/>
        <w:left w:val="none" w:sz="0" w:space="0" w:color="auto"/>
        <w:bottom w:val="none" w:sz="0" w:space="0" w:color="auto"/>
        <w:right w:val="none" w:sz="0" w:space="0" w:color="auto"/>
      </w:divBdr>
    </w:div>
    <w:div w:id="1544096315">
      <w:bodyDiv w:val="1"/>
      <w:marLeft w:val="0"/>
      <w:marRight w:val="0"/>
      <w:marTop w:val="0"/>
      <w:marBottom w:val="0"/>
      <w:divBdr>
        <w:top w:val="none" w:sz="0" w:space="0" w:color="auto"/>
        <w:left w:val="none" w:sz="0" w:space="0" w:color="auto"/>
        <w:bottom w:val="none" w:sz="0" w:space="0" w:color="auto"/>
        <w:right w:val="none" w:sz="0" w:space="0" w:color="auto"/>
      </w:divBdr>
    </w:div>
    <w:div w:id="1835877903">
      <w:bodyDiv w:val="1"/>
      <w:marLeft w:val="0"/>
      <w:marRight w:val="0"/>
      <w:marTop w:val="0"/>
      <w:marBottom w:val="0"/>
      <w:divBdr>
        <w:top w:val="none" w:sz="0" w:space="0" w:color="auto"/>
        <w:left w:val="none" w:sz="0" w:space="0" w:color="auto"/>
        <w:bottom w:val="none" w:sz="0" w:space="0" w:color="auto"/>
        <w:right w:val="none" w:sz="0" w:space="0" w:color="auto"/>
      </w:divBdr>
    </w:div>
    <w:div w:id="1981880495">
      <w:bodyDiv w:val="1"/>
      <w:marLeft w:val="0"/>
      <w:marRight w:val="0"/>
      <w:marTop w:val="0"/>
      <w:marBottom w:val="0"/>
      <w:divBdr>
        <w:top w:val="none" w:sz="0" w:space="0" w:color="auto"/>
        <w:left w:val="none" w:sz="0" w:space="0" w:color="auto"/>
        <w:bottom w:val="none" w:sz="0" w:space="0" w:color="auto"/>
        <w:right w:val="none" w:sz="0" w:space="0" w:color="auto"/>
      </w:divBdr>
    </w:div>
    <w:div w:id="1987851761">
      <w:bodyDiv w:val="1"/>
      <w:marLeft w:val="0"/>
      <w:marRight w:val="0"/>
      <w:marTop w:val="0"/>
      <w:marBottom w:val="0"/>
      <w:divBdr>
        <w:top w:val="none" w:sz="0" w:space="0" w:color="auto"/>
        <w:left w:val="none" w:sz="0" w:space="0" w:color="auto"/>
        <w:bottom w:val="none" w:sz="0" w:space="0" w:color="auto"/>
        <w:right w:val="none" w:sz="0" w:space="0" w:color="auto"/>
      </w:divBdr>
    </w:div>
    <w:div w:id="2012249357">
      <w:bodyDiv w:val="1"/>
      <w:marLeft w:val="0"/>
      <w:marRight w:val="0"/>
      <w:marTop w:val="0"/>
      <w:marBottom w:val="0"/>
      <w:divBdr>
        <w:top w:val="none" w:sz="0" w:space="0" w:color="auto"/>
        <w:left w:val="none" w:sz="0" w:space="0" w:color="auto"/>
        <w:bottom w:val="none" w:sz="0" w:space="0" w:color="auto"/>
        <w:right w:val="none" w:sz="0" w:space="0" w:color="auto"/>
      </w:divBdr>
    </w:div>
    <w:div w:id="201899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ecommerceguide.com/guides/what-is-ecommerce/" TargetMode="External"/><Relationship Id="rId26" Type="http://schemas.openxmlformats.org/officeDocument/2006/relationships/hyperlink" Target="https://help.sharetribe.com/en/articles/1055989-configure-stripe-and-get-api-keys-for-a-marketplace" TargetMode="External"/><Relationship Id="rId3" Type="http://schemas.openxmlformats.org/officeDocument/2006/relationships/settings" Target="settings.xml"/><Relationship Id="rId21" Type="http://schemas.openxmlformats.org/officeDocument/2006/relationships/hyperlink" Target="https://www.fortinet.com/resources/cyberglossary/captch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blog.rsisecurity.com/top-5-security-tools-in-e-commerce/" TargetMode="External"/><Relationship Id="rId25" Type="http://schemas.openxmlformats.org/officeDocument/2006/relationships/hyperlink" Target="https://www.guru99.com/splunk-tutorial.html" TargetMode="External"/><Relationship Id="rId2" Type="http://schemas.openxmlformats.org/officeDocument/2006/relationships/styles" Target="styles.xml"/><Relationship Id="rId16" Type="http://schemas.openxmlformats.org/officeDocument/2006/relationships/hyperlink" Target="https://ethicalhackersacademy.com/blogs/ethical-hackers-academy/security-tools-for-e-commerce" TargetMode="External"/><Relationship Id="rId20" Type="http://schemas.openxmlformats.org/officeDocument/2006/relationships/hyperlink" Target="https://blog.miniorange.com/different-types-of-authentication-methods-for-securit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forbes.com/advisor/business/software/best-payment-gateways/"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softwarelab.org/what-is-a-captcha/"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coursera.org/articles/ecommer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fortinet.com/resources/cyberglossary/captcha" TargetMode="External"/><Relationship Id="rId27" Type="http://schemas.openxmlformats.org/officeDocument/2006/relationships/hyperlink" Target="https://medium.com/@mishraranjeet122/integrate-stripe-payment-with-a-card-in-python-e90989d39b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6</Pages>
  <Words>2031</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naveenajay</dc:creator>
  <cp:keywords/>
  <dc:description/>
  <cp:lastModifiedBy>karasu naveenajay</cp:lastModifiedBy>
  <cp:revision>36</cp:revision>
  <dcterms:created xsi:type="dcterms:W3CDTF">2023-05-02T22:38:00Z</dcterms:created>
  <dcterms:modified xsi:type="dcterms:W3CDTF">2023-05-03T19:40:00Z</dcterms:modified>
</cp:coreProperties>
</file>