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1135" w14:textId="77777777" w:rsidR="00803E53" w:rsidRDefault="009651DE">
      <w:r w:rsidRPr="009651DE">
        <w:t>13.1: Capture output of `</w:t>
      </w:r>
      <w:proofErr w:type="spellStart"/>
      <w:r w:rsidRPr="009651DE">
        <w:t>sudo</w:t>
      </w:r>
      <w:proofErr w:type="spellEnd"/>
      <w:r w:rsidRPr="009651DE">
        <w:t xml:space="preserve"> </w:t>
      </w:r>
      <w:proofErr w:type="spellStart"/>
      <w:r w:rsidRPr="009651DE">
        <w:t>systemctl</w:t>
      </w:r>
      <w:proofErr w:type="spellEnd"/>
      <w:r w:rsidRPr="009651DE">
        <w:t xml:space="preserve"> show snort3` command after performing all the steps of this section</w:t>
      </w:r>
    </w:p>
    <w:p w14:paraId="2EB42082" w14:textId="52322616" w:rsidR="000045AE" w:rsidRDefault="000045AE">
      <w:r w:rsidRPr="000045AE">
        <w:drawing>
          <wp:inline distT="0" distB="0" distL="0" distR="0" wp14:anchorId="68EBF6C0" wp14:editId="1E374E8D">
            <wp:extent cx="5943600" cy="5365750"/>
            <wp:effectExtent l="0" t="0" r="0" b="6350"/>
            <wp:docPr id="13657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77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AE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DE"/>
    <w:rsid w:val="000045AE"/>
    <w:rsid w:val="001E5EF0"/>
    <w:rsid w:val="004524A6"/>
    <w:rsid w:val="00534D75"/>
    <w:rsid w:val="00803E53"/>
    <w:rsid w:val="008E4045"/>
    <w:rsid w:val="008F21DB"/>
    <w:rsid w:val="009651DE"/>
    <w:rsid w:val="00AA39E0"/>
    <w:rsid w:val="00AC2B42"/>
    <w:rsid w:val="00B051F5"/>
    <w:rsid w:val="00C94060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E84A"/>
  <w15:chartTrackingRefBased/>
  <w15:docId w15:val="{7D59201D-4FA5-B144-94ED-CE46B59A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 TrinhTien - CMC Corp CIST</dc:creator>
  <cp:keywords/>
  <dc:description/>
  <cp:lastModifiedBy>Nguyễn Hải Nam</cp:lastModifiedBy>
  <cp:revision>2</cp:revision>
  <dcterms:created xsi:type="dcterms:W3CDTF">2025-07-25T13:25:00Z</dcterms:created>
  <dcterms:modified xsi:type="dcterms:W3CDTF">2025-07-25T13:25:00Z</dcterms:modified>
</cp:coreProperties>
</file>