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95" w:rsidRPr="00680395" w:rsidRDefault="00954509" w:rsidP="00680395">
      <w:pPr>
        <w:pStyle w:val="Sous-titre"/>
        <w:jc w:val="right"/>
        <w:rPr>
          <w:caps w:val="0"/>
          <w:color w:val="622423" w:themeColor="accent2" w:themeShade="7F"/>
          <w:spacing w:val="5"/>
          <w:u w:color="622423" w:themeColor="accent2" w:themeShade="7F"/>
        </w:rPr>
      </w:pPr>
      <w:r w:rsidRPr="00954509">
        <w:rPr>
          <w:rStyle w:val="Titredulivre"/>
        </w:rPr>
        <w:t xml:space="preserve">Manal </w:t>
      </w:r>
      <w:r w:rsidR="00D957E0">
        <w:rPr>
          <w:rStyle w:val="Titredulivre"/>
        </w:rPr>
        <w:t>BENAISSA – Antonin CASTEL – Elisa GUENEAU – Ma HANYUAN</w:t>
      </w:r>
    </w:p>
    <w:p w:rsidR="004968E5" w:rsidRDefault="005257BD" w:rsidP="004968E5">
      <w:pPr>
        <w:pStyle w:val="Titre3"/>
      </w:pPr>
      <w:r>
        <w:t xml:space="preserve"> </w:t>
      </w:r>
      <w:r w:rsidR="009D0664">
        <w:t>Description des fonctions</w:t>
      </w:r>
    </w:p>
    <w:p w:rsidR="009D0664" w:rsidRDefault="009D0664" w:rsidP="009D0664">
      <w:r>
        <w:t>Voici la liste des instructions utilisables :</w:t>
      </w:r>
    </w:p>
    <w:p w:rsidR="009D0664" w:rsidRPr="009D0664" w:rsidRDefault="009D0664" w:rsidP="009D0664">
      <w:pPr>
        <w:pStyle w:val="Titre7"/>
      </w:pPr>
      <w:r w:rsidRPr="009D0664">
        <w:t>Instructions de traitement de données</w:t>
      </w:r>
    </w:p>
    <w:p w:rsidR="009D0664" w:rsidRDefault="009D0664" w:rsidP="009D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eastAsia="Times New Roman" w:hAnsi="Courier New" w:cs="Courier New"/>
          <w:sz w:val="25"/>
          <w:szCs w:val="25"/>
          <w:lang w:eastAsia="fr-FR" w:bidi="ar-SA"/>
        </w:rPr>
      </w:pPr>
      <w:r w:rsidRPr="009D0664">
        <w:rPr>
          <w:rFonts w:ascii="Courier New" w:eastAsia="Times New Roman" w:hAnsi="Courier New" w:cs="Courier New"/>
          <w:sz w:val="25"/>
          <w:szCs w:val="25"/>
          <w:lang w:eastAsia="fr-FR" w:bidi="ar-SA"/>
        </w:rPr>
        <w:t>AND, EOR, SUB, RSB, ADD, ADC, SBC, RSC, TST,</w:t>
      </w:r>
      <w:r>
        <w:rPr>
          <w:rFonts w:ascii="Courier New" w:eastAsia="Times New Roman" w:hAnsi="Courier New" w:cs="Courier New"/>
          <w:sz w:val="25"/>
          <w:szCs w:val="25"/>
          <w:lang w:eastAsia="fr-FR" w:bidi="ar-SA"/>
        </w:rPr>
        <w:t xml:space="preserve"> </w:t>
      </w:r>
      <w:r w:rsidRPr="009D0664">
        <w:rPr>
          <w:rFonts w:ascii="Courier New" w:eastAsia="Times New Roman" w:hAnsi="Courier New" w:cs="Courier New"/>
          <w:sz w:val="25"/>
          <w:szCs w:val="25"/>
          <w:lang w:eastAsia="fr-FR" w:bidi="ar-SA"/>
        </w:rPr>
        <w:t>TEQ, CMP, CMN, ORR, MOV, BIC, MVN</w:t>
      </w:r>
    </w:p>
    <w:p w:rsidR="009D0664" w:rsidRDefault="009D0664" w:rsidP="009D0664">
      <w:r>
        <w:t xml:space="preserve">Il est possible d’ajouter l’option S sur toutes les fonctions : </w:t>
      </w:r>
    </w:p>
    <w:p w:rsidR="009D0664" w:rsidRDefault="009D0664" w:rsidP="009D0664">
      <w:r>
        <w:t>ADD</w:t>
      </w:r>
      <w:r w:rsidRPr="009D0664">
        <w:rPr>
          <w:color w:val="C00000"/>
        </w:rPr>
        <w:t>S</w:t>
      </w:r>
      <w:r>
        <w:t xml:space="preserve"> R0, R0, R2, #5</w:t>
      </w:r>
    </w:p>
    <w:p w:rsidR="009D0664" w:rsidRDefault="009D0664" w:rsidP="009D0664">
      <w:r>
        <w:t>…Ou même d’effectuer des décalages internes avec LSL, LSR, ASR et ROR :</w:t>
      </w:r>
    </w:p>
    <w:p w:rsidR="00C71E29" w:rsidRDefault="00C71E29" w:rsidP="009D0664">
      <w:r>
        <w:t xml:space="preserve">ADD  r2, r1, r0, </w:t>
      </w:r>
      <w:r w:rsidRPr="00C71E29">
        <w:rPr>
          <w:color w:val="C00000"/>
        </w:rPr>
        <w:t>LSR #2</w:t>
      </w:r>
    </w:p>
    <w:p w:rsidR="00C71E29" w:rsidRDefault="00C71E29" w:rsidP="00C71E29">
      <w:pPr>
        <w:pStyle w:val="Titre6"/>
      </w:pPr>
      <w:r>
        <w:t>COde</w:t>
      </w:r>
      <w:r w:rsidR="00903909">
        <w:t> : ARM_DATA_PROCESSING.C</w:t>
      </w:r>
    </w:p>
    <w:p w:rsidR="00C71E29" w:rsidRDefault="00C71E29" w:rsidP="00C71E29">
      <w:r w:rsidRPr="00330D4F">
        <w:rPr>
          <w:color w:val="FF0000"/>
        </w:rPr>
        <w:t>arm_data_processing_shift(arm_core p, uint32_t ins) </w:t>
      </w:r>
      <w:r w:rsidRPr="00C71E29">
        <w:rPr>
          <w:color w:val="4F6228" w:themeColor="accent3" w:themeShade="80"/>
        </w:rPr>
        <w:t>:</w:t>
      </w:r>
      <w:r w:rsidRPr="00C71E29">
        <w:t xml:space="preserve"> fonction</w:t>
      </w:r>
      <w:r>
        <w:t xml:space="preserve"> principale. Elle regarde la forme de l’</w:t>
      </w:r>
      <w:r w:rsidR="00330D4F">
        <w:t>instruction (data processing ? load/store ? mrs ?)</w:t>
      </w:r>
    </w:p>
    <w:p w:rsidR="00330D4F" w:rsidRDefault="00330D4F" w:rsidP="00C71E29">
      <w:r w:rsidRPr="00330D4F">
        <w:rPr>
          <w:color w:val="FF0000"/>
        </w:rPr>
        <w:t>traitement(arm_core p, uint32_t ins) :</w:t>
      </w:r>
      <w:r w:rsidRPr="00330D4F">
        <w:t xml:space="preserve"> </w:t>
      </w:r>
      <w:r>
        <w:t>fonction principale du data-processing (ADD, SUB etc…).</w:t>
      </w:r>
    </w:p>
    <w:p w:rsidR="00330D4F" w:rsidRDefault="00330D4F" w:rsidP="00C71E29">
      <w:r>
        <w:rPr>
          <w:color w:val="FF0000"/>
        </w:rPr>
        <w:t>set_ZNCV_CPSR(arm_core p, uint32_t Zbit, uint32_t Nbit, uint32_t Cbit, uint32_t Vbit) :</w:t>
      </w:r>
      <w:r>
        <w:br/>
        <w:t>Permet de modifier les Flags du CPSR par les flags donnés en paramètre. ON EST PAS OBLIGE DE CHANGER TOUS LES FLAGS ! Mettre une valeur au hasard (9 par exemple.) pour ne pas changer le flag.</w:t>
      </w:r>
    </w:p>
    <w:p w:rsidR="00330D4F" w:rsidRDefault="00330D4F" w:rsidP="00C71E29">
      <w:r>
        <w:rPr>
          <w:u w:val="single"/>
        </w:rPr>
        <w:t xml:space="preserve">Exemple : </w:t>
      </w:r>
      <w:r>
        <w:t>set_ZNCV_CPSR(p, 0, 1, 9, 9) permet d'ignorer C et V.</w:t>
      </w:r>
      <w:r>
        <w:br/>
      </w:r>
      <w:r>
        <w:br/>
      </w:r>
      <w:r>
        <w:br/>
      </w:r>
      <w:r>
        <w:rPr>
          <w:color w:val="FF0000"/>
        </w:rPr>
        <w:t>int carry_from(uint32_t op1, uint32_t op2)</w:t>
      </w:r>
      <w:r>
        <w:t xml:space="preserve"> : Prend 2 opérandes en paramètre et retourne 1 si il y a une retenue sortante (utile pour le C flag), 0 sinon.</w:t>
      </w:r>
      <w:r>
        <w:br/>
      </w:r>
      <w:r>
        <w:br/>
      </w:r>
      <w:r>
        <w:rPr>
          <w:color w:val="FF0000"/>
        </w:rPr>
        <w:t>borrow_from(uint32_t op1, uint32_t op2) :</w:t>
      </w:r>
      <w:r>
        <w:t xml:space="preserve"> Utile pour le C flag.</w:t>
      </w:r>
      <w:r>
        <w:br/>
      </w:r>
      <w:r>
        <w:br/>
      </w:r>
      <w:r>
        <w:rPr>
          <w:color w:val="FF0000"/>
        </w:rPr>
        <w:t xml:space="preserve">overflow_from(uint32_t op1, uint32_t op2, uint8_t operation) : </w:t>
      </w:r>
      <w:r>
        <w:t xml:space="preserve">Permet de voir si l'opération (avec des opérandes SIGNES) émet un dépassement. Utile pour le V flag. Il retourne 1 si il y a un dépassement, 0 sinon. </w:t>
      </w:r>
      <w:r>
        <w:br/>
      </w:r>
      <w:r>
        <w:br/>
      </w:r>
      <w:r>
        <w:rPr>
          <w:color w:val="FF0000"/>
        </w:rPr>
        <w:t xml:space="preserve">void Is_S(arm_core p, uint32_t ins, int Cbit, int Vbit) : </w:t>
      </w:r>
      <w:r>
        <w:t>Regarde la valeur de S et modifie les flags si celui-ci est à 1. Il n'est important QUE dans les opérateurs qui modifient les flags de façon facultatif (ADD, AND, ORR, MOV etc...).</w:t>
      </w:r>
      <w:r>
        <w:br/>
        <w:t>Les opérateurs de test (TST, TEQ, CMP, CMN) ignorent cette fonction car ils modifient obligatoirement les flags.</w:t>
      </w:r>
      <w:r>
        <w:br/>
      </w:r>
      <w:r>
        <w:br/>
      </w:r>
      <w:r>
        <w:rPr>
          <w:color w:val="FF0000"/>
        </w:rPr>
        <w:t>uint32_t shiftval(arm_core p, uint32_t ins, int *shifter_carry_out) :</w:t>
      </w:r>
      <w:r>
        <w:t xml:space="preserve"> Permet d'extraire la valeur du shifter_operand, en prenant en compte si c'est un registre ou une valeur immédiate, les rotations etc...</w:t>
      </w:r>
    </w:p>
    <w:p w:rsidR="00903909" w:rsidRDefault="00903909">
      <w:r>
        <w:br w:type="page"/>
      </w:r>
    </w:p>
    <w:p w:rsidR="00330D4F" w:rsidRDefault="00330D4F" w:rsidP="00C71E29"/>
    <w:p w:rsidR="00330D4F" w:rsidRPr="009D0664" w:rsidRDefault="00330D4F" w:rsidP="00330D4F">
      <w:pPr>
        <w:pStyle w:val="Titre7"/>
      </w:pPr>
      <w:r w:rsidRPr="009D0664">
        <w:t xml:space="preserve">Instructions de </w:t>
      </w:r>
      <w:r>
        <w:t>BRANCHEMENT</w:t>
      </w:r>
    </w:p>
    <w:p w:rsidR="00330D4F" w:rsidRDefault="00330D4F" w:rsidP="0033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eastAsia="Times New Roman" w:hAnsi="Courier New" w:cs="Courier New"/>
          <w:sz w:val="25"/>
          <w:szCs w:val="25"/>
          <w:lang w:eastAsia="fr-FR" w:bidi="ar-SA"/>
        </w:rPr>
      </w:pPr>
      <w:r>
        <w:rPr>
          <w:rFonts w:ascii="Courier New" w:eastAsia="Times New Roman" w:hAnsi="Courier New" w:cs="Courier New"/>
          <w:sz w:val="25"/>
          <w:szCs w:val="25"/>
          <w:lang w:eastAsia="fr-FR" w:bidi="ar-SA"/>
        </w:rPr>
        <w:t>B/BL</w:t>
      </w:r>
    </w:p>
    <w:p w:rsidR="00330D4F" w:rsidRDefault="00330D4F" w:rsidP="00330D4F">
      <w:r>
        <w:t>Par exemple :</w:t>
      </w:r>
    </w:p>
    <w:p w:rsidR="00330D4F" w:rsidRDefault="00330D4F" w:rsidP="00330D4F">
      <w:r>
        <w:t>BL &lt;fonction&gt;</w:t>
      </w:r>
    </w:p>
    <w:p w:rsidR="00330D4F" w:rsidRDefault="00330D4F" w:rsidP="00330D4F">
      <w:pPr>
        <w:pStyle w:val="Titre6"/>
      </w:pPr>
      <w:r>
        <w:t>COde</w:t>
      </w:r>
      <w:r w:rsidR="00903909">
        <w:t> : ARM_BRANCH_OTHER.C</w:t>
      </w:r>
    </w:p>
    <w:p w:rsidR="00903909" w:rsidRDefault="00330D4F" w:rsidP="00C71E29">
      <w:r w:rsidRPr="00330D4F">
        <w:rPr>
          <w:color w:val="FF0000"/>
        </w:rPr>
        <w:t>int arm_branch(arm_core p, uint32_t ins)</w:t>
      </w:r>
      <w:r>
        <w:rPr>
          <w:color w:val="FF0000"/>
        </w:rPr>
        <w:t xml:space="preserve"> : </w:t>
      </w:r>
      <w:r w:rsidRPr="00C71E29">
        <w:t>fonction</w:t>
      </w:r>
      <w:r>
        <w:t xml:space="preserve"> principale. Effectue le branchement</w:t>
      </w:r>
      <w:r w:rsidR="00374650">
        <w:t>.</w:t>
      </w:r>
    </w:p>
    <w:p w:rsidR="00374650" w:rsidRDefault="00374650" w:rsidP="00C71E29">
      <w:pPr>
        <w:pBdr>
          <w:bottom w:val="single" w:sz="6" w:space="1" w:color="auto"/>
        </w:pBdr>
      </w:pPr>
    </w:p>
    <w:p w:rsidR="00903909" w:rsidRPr="009D0664" w:rsidRDefault="00903909" w:rsidP="00903909">
      <w:pPr>
        <w:pStyle w:val="Titre7"/>
      </w:pPr>
      <w:r>
        <w:t>AUTRES Instructions</w:t>
      </w:r>
    </w:p>
    <w:p w:rsidR="00903909" w:rsidRDefault="00903909" w:rsidP="0090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eastAsia="Times New Roman" w:hAnsi="Courier New" w:cs="Courier New"/>
          <w:sz w:val="25"/>
          <w:szCs w:val="25"/>
          <w:lang w:eastAsia="fr-FR" w:bidi="ar-SA"/>
        </w:rPr>
      </w:pPr>
      <w:r>
        <w:rPr>
          <w:rFonts w:ascii="Courier New" w:eastAsia="Times New Roman" w:hAnsi="Courier New" w:cs="Courier New"/>
          <w:sz w:val="25"/>
          <w:szCs w:val="25"/>
          <w:lang w:eastAsia="fr-FR" w:bidi="ar-SA"/>
        </w:rPr>
        <w:t>MRS</w:t>
      </w:r>
    </w:p>
    <w:p w:rsidR="00903909" w:rsidRDefault="00903909" w:rsidP="00903909">
      <w:r>
        <w:t>Par exemple :</w:t>
      </w:r>
    </w:p>
    <w:p w:rsidR="00903909" w:rsidRDefault="00903909" w:rsidP="00903909">
      <w:r>
        <w:t>MRS R0, CPSR</w:t>
      </w:r>
    </w:p>
    <w:p w:rsidR="00903909" w:rsidRDefault="00903909" w:rsidP="00903909">
      <w:pPr>
        <w:pStyle w:val="Titre6"/>
      </w:pPr>
      <w:r>
        <w:t>COde : ARM_DATA_PROCESSING.C</w:t>
      </w:r>
    </w:p>
    <w:p w:rsidR="00903909" w:rsidRDefault="00903909" w:rsidP="00903909">
      <w:pPr>
        <w:pBdr>
          <w:bottom w:val="single" w:sz="6" w:space="1" w:color="auto"/>
        </w:pBdr>
      </w:pPr>
      <w:r w:rsidRPr="00903909">
        <w:rPr>
          <w:color w:val="FF0000"/>
        </w:rPr>
        <w:t>arm_data_processing_immediate_msr(arm_core p, uint32_t ins)</w:t>
      </w:r>
      <w:r>
        <w:rPr>
          <w:color w:val="FF0000"/>
        </w:rPr>
        <w:t xml:space="preserve"> : </w:t>
      </w:r>
      <w:r>
        <w:t>équivalent du MOV, mais pour les registres spéciaux (CPSR et SPSR).</w:t>
      </w:r>
    </w:p>
    <w:p w:rsidR="00374650" w:rsidRDefault="00374650" w:rsidP="00903909">
      <w:pPr>
        <w:pBdr>
          <w:bottom w:val="single" w:sz="6" w:space="1" w:color="auto"/>
        </w:pBdr>
      </w:pPr>
    </w:p>
    <w:p w:rsidR="00903909" w:rsidRDefault="00903909"/>
    <w:p w:rsidR="00903909" w:rsidRPr="009D0664" w:rsidRDefault="00903909" w:rsidP="00903909">
      <w:pPr>
        <w:pStyle w:val="Titre7"/>
      </w:pPr>
      <w:r w:rsidRPr="009D0664">
        <w:t>Instructions</w:t>
      </w:r>
      <w:r>
        <w:t xml:space="preserve"> LOAD/STORE</w:t>
      </w:r>
    </w:p>
    <w:p w:rsidR="00903909" w:rsidRDefault="00903909" w:rsidP="0090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urier New" w:eastAsia="Times New Roman" w:hAnsi="Courier New" w:cs="Courier New"/>
          <w:sz w:val="25"/>
          <w:szCs w:val="25"/>
          <w:lang w:eastAsia="fr-FR" w:bidi="ar-SA"/>
        </w:rPr>
      </w:pPr>
      <w:r w:rsidRPr="00903909">
        <w:rPr>
          <w:rFonts w:ascii="Courier New" w:eastAsia="Times New Roman" w:hAnsi="Courier New" w:cs="Courier New"/>
          <w:sz w:val="25"/>
          <w:szCs w:val="25"/>
          <w:lang w:eastAsia="fr-FR" w:bidi="ar-SA"/>
        </w:rPr>
        <w:t xml:space="preserve">LDR, LDRB, </w:t>
      </w:r>
      <w:r w:rsidRPr="00221939">
        <w:rPr>
          <w:rFonts w:ascii="Courier New" w:eastAsia="Times New Roman" w:hAnsi="Courier New" w:cs="Courier New"/>
          <w:strike/>
          <w:sz w:val="25"/>
          <w:szCs w:val="25"/>
          <w:lang w:eastAsia="fr-FR" w:bidi="ar-SA"/>
        </w:rPr>
        <w:t>LDRH</w:t>
      </w:r>
      <w:r w:rsidRPr="00903909">
        <w:rPr>
          <w:rFonts w:ascii="Courier New" w:eastAsia="Times New Roman" w:hAnsi="Courier New" w:cs="Courier New"/>
          <w:sz w:val="25"/>
          <w:szCs w:val="25"/>
          <w:lang w:eastAsia="fr-FR" w:bidi="ar-SA"/>
        </w:rPr>
        <w:t xml:space="preserve">, STR, STRB, </w:t>
      </w:r>
      <w:r w:rsidRPr="00221939">
        <w:rPr>
          <w:rFonts w:ascii="Courier New" w:eastAsia="Times New Roman" w:hAnsi="Courier New" w:cs="Courier New"/>
          <w:strike/>
          <w:sz w:val="25"/>
          <w:szCs w:val="25"/>
          <w:lang w:eastAsia="fr-FR" w:bidi="ar-SA"/>
        </w:rPr>
        <w:t>STRH</w:t>
      </w:r>
      <w:r w:rsidRPr="00903909">
        <w:rPr>
          <w:rFonts w:ascii="Courier New" w:eastAsia="Times New Roman" w:hAnsi="Courier New" w:cs="Courier New"/>
          <w:sz w:val="25"/>
          <w:szCs w:val="25"/>
          <w:lang w:eastAsia="fr-FR" w:bidi="ar-SA"/>
        </w:rPr>
        <w:t>, LDM(1), STM(1)</w:t>
      </w:r>
    </w:p>
    <w:p w:rsidR="00903909" w:rsidRDefault="00903909" w:rsidP="00903909">
      <w:r>
        <w:t>Par exemple :</w:t>
      </w:r>
    </w:p>
    <w:p w:rsidR="00903909" w:rsidRDefault="00903909" w:rsidP="00903909">
      <w:r>
        <w:t>/</w:t>
      </w:r>
    </w:p>
    <w:p w:rsidR="00903909" w:rsidRDefault="00903909" w:rsidP="00903909">
      <w:pPr>
        <w:pStyle w:val="Titre6"/>
      </w:pPr>
      <w:r>
        <w:t>COde : ARM_LOAD_STORE.C</w:t>
      </w:r>
    </w:p>
    <w:p w:rsidR="00903909" w:rsidRDefault="00903909" w:rsidP="00C71E29">
      <w:pPr>
        <w:rPr>
          <w:color w:val="FF0000"/>
        </w:rPr>
      </w:pPr>
      <w:r w:rsidRPr="00903909">
        <w:rPr>
          <w:color w:val="FF0000"/>
        </w:rPr>
        <w:t>int arm_load_store(arm_core p, uint32_t ins)</w:t>
      </w:r>
      <w:r>
        <w:rPr>
          <w:color w:val="FF0000"/>
        </w:rPr>
        <w:t xml:space="preserve"> : </w:t>
      </w:r>
    </w:p>
    <w:p w:rsidR="00374650" w:rsidRDefault="00903909" w:rsidP="00C71E29">
      <w:pPr>
        <w:pBdr>
          <w:bottom w:val="single" w:sz="6" w:space="1" w:color="auto"/>
        </w:pBdr>
        <w:rPr>
          <w:color w:val="FF0000"/>
        </w:rPr>
      </w:pPr>
      <w:r w:rsidRPr="00903909">
        <w:rPr>
          <w:color w:val="FF0000"/>
        </w:rPr>
        <w:t>int arm_load_store_multiple(arm_core p, uint32_t ins) :</w:t>
      </w:r>
    </w:p>
    <w:p w:rsidR="00221939" w:rsidRDefault="00221939" w:rsidP="00C71E29">
      <w:pPr>
        <w:pBdr>
          <w:bottom w:val="single" w:sz="6" w:space="1" w:color="auto"/>
        </w:pBdr>
        <w:rPr>
          <w:color w:val="FF0000"/>
        </w:rPr>
      </w:pPr>
    </w:p>
    <w:p w:rsidR="00374650" w:rsidRDefault="00374650" w:rsidP="00374650">
      <w:pPr>
        <w:pStyle w:val="Titre7"/>
        <w:rPr>
          <w:rFonts w:ascii="Courier New" w:eastAsia="Times New Roman" w:hAnsi="Courier New" w:cs="Courier New"/>
          <w:i w:val="0"/>
          <w:iCs w:val="0"/>
          <w:caps w:val="0"/>
          <w:color w:val="auto"/>
          <w:spacing w:val="0"/>
          <w:sz w:val="25"/>
          <w:szCs w:val="25"/>
          <w:lang w:eastAsia="fr-FR" w:bidi="ar-SA"/>
        </w:rPr>
      </w:pPr>
      <w:r>
        <w:t>GESTION D’EXCEPTIONS/INTERRUPTION</w:t>
      </w:r>
    </w:p>
    <w:p w:rsidR="00374650" w:rsidRPr="00374650" w:rsidRDefault="00374650" w:rsidP="00374650">
      <w:pPr>
        <w:rPr>
          <w:lang w:eastAsia="fr-FR" w:bidi="ar-SA"/>
        </w:rPr>
      </w:pPr>
      <w:r>
        <w:rPr>
          <w:lang w:eastAsia="fr-FR" w:bidi="ar-SA"/>
        </w:rPr>
        <w:t>Le programme reconnait l’erreur quand elle est présente, et change les registres en conséquence.</w:t>
      </w:r>
    </w:p>
    <w:p w:rsidR="00374650" w:rsidRDefault="00374650" w:rsidP="00374650">
      <w:pPr>
        <w:pStyle w:val="Titre6"/>
      </w:pPr>
      <w:r>
        <w:t>COde : ARM_LOAD_STORE.C</w:t>
      </w:r>
    </w:p>
    <w:p w:rsidR="00903909" w:rsidRDefault="00374650" w:rsidP="00221939">
      <w:pPr>
        <w:pBdr>
          <w:bottom w:val="single" w:sz="6" w:space="1" w:color="auto"/>
        </w:pBdr>
      </w:pPr>
      <w:r w:rsidRPr="00374650">
        <w:rPr>
          <w:color w:val="FF0000"/>
        </w:rPr>
        <w:t>void arm_exception(arm_core p, unsigned char exception)</w:t>
      </w:r>
      <w:r>
        <w:rPr>
          <w:color w:val="FF0000"/>
        </w:rPr>
        <w:t xml:space="preserve"> : </w:t>
      </w:r>
      <w:r>
        <w:t xml:space="preserve">Prend une exception en paramètre (RESET, </w:t>
      </w:r>
      <w:r w:rsidRPr="00374650">
        <w:t>UNDEFINED_INSTRUCTION</w:t>
      </w:r>
      <w:r>
        <w:t xml:space="preserve">,  </w:t>
      </w:r>
      <w:r w:rsidRPr="00374650">
        <w:t>SOFTWARE_INTERRUPT</w:t>
      </w:r>
      <w:r>
        <w:t xml:space="preserve">, </w:t>
      </w:r>
      <w:r w:rsidRPr="00374650">
        <w:t>PREFETCH_ABORT</w:t>
      </w:r>
      <w:r>
        <w:t xml:space="preserve">, </w:t>
      </w:r>
      <w:r w:rsidRPr="00374650">
        <w:t>DATA_ABORT</w:t>
      </w:r>
      <w:r>
        <w:t xml:space="preserve">, </w:t>
      </w:r>
      <w:r w:rsidRPr="00374650">
        <w:t>INTERRUPT</w:t>
      </w:r>
      <w:r>
        <w:t xml:space="preserve"> et </w:t>
      </w:r>
      <w:r w:rsidRPr="00374650">
        <w:t>FAST_INTERRUPT</w:t>
      </w:r>
      <w:r>
        <w:t>) et modifie le CPSR, LR et PC en conséquence, en prenant en compte le mode d’utilisateur.</w:t>
      </w:r>
    </w:p>
    <w:p w:rsidR="00221939" w:rsidRDefault="00221939" w:rsidP="00221939">
      <w:pPr>
        <w:pBdr>
          <w:bottom w:val="single" w:sz="6" w:space="1" w:color="auto"/>
        </w:pBdr>
        <w:rPr>
          <w:color w:val="FF0000"/>
        </w:rPr>
      </w:pPr>
    </w:p>
    <w:p w:rsidR="00221939" w:rsidRPr="00221939" w:rsidRDefault="00221939">
      <w:pPr>
        <w:rPr>
          <w:color w:val="4F6228" w:themeColor="accent3" w:themeShade="80"/>
        </w:rPr>
      </w:pPr>
      <w:r w:rsidRPr="00221939">
        <w:rPr>
          <w:color w:val="4F6228" w:themeColor="accent3" w:themeShade="80"/>
        </w:rPr>
        <w:lastRenderedPageBreak/>
        <w:t xml:space="preserve">Ces fonctions sont gérés dans </w:t>
      </w:r>
      <w:r w:rsidRPr="00221939">
        <w:rPr>
          <w:b/>
          <w:color w:val="4F6228" w:themeColor="accent3" w:themeShade="80"/>
        </w:rPr>
        <w:t>arm_instruction .c</w:t>
      </w:r>
      <w:r w:rsidRPr="00221939">
        <w:rPr>
          <w:color w:val="4F6228" w:themeColor="accent3" w:themeShade="80"/>
        </w:rPr>
        <w:t>, qui analyse le type d’instruction, vérifie les conditions et exécute l’instruction selon le schéma classique : FETCH -&gt; DECODE -&gt; EXECUTE.</w:t>
      </w:r>
    </w:p>
    <w:p w:rsidR="00903909" w:rsidRDefault="00221939" w:rsidP="00221939">
      <w:pPr>
        <w:pStyle w:val="Titre3"/>
      </w:pPr>
      <w:r>
        <w:t>FONCTIONS TESTéS &amp; BUG CONNUS</w:t>
      </w:r>
    </w:p>
    <w:p w:rsidR="00221939" w:rsidRPr="00221939" w:rsidRDefault="00221939" w:rsidP="00221939">
      <w:pPr>
        <w:rPr>
          <w:color w:val="4F6228" w:themeColor="accent3" w:themeShade="80"/>
        </w:rPr>
      </w:pPr>
      <w:r w:rsidRPr="00221939">
        <w:rPr>
          <w:color w:val="4F6228" w:themeColor="accent3" w:themeShade="80"/>
        </w:rPr>
        <w:t>Instructions qui passent tous les tests correctement :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instructions data-processing de base (sans l’option S).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shift sur la deuxième opérande (shift_operand) : LSR, LSL, ASR et ROR.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branchements : B/BL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Load/store classiques : LDR, STR…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Load/store multiples : LDM, et STM.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Les registres</w:t>
      </w:r>
    </w:p>
    <w:p w:rsidR="00221939" w:rsidRDefault="00221939" w:rsidP="00221939">
      <w:pPr>
        <w:pStyle w:val="Paragraphedeliste"/>
        <w:numPr>
          <w:ilvl w:val="0"/>
          <w:numId w:val="12"/>
        </w:numPr>
      </w:pPr>
      <w:r>
        <w:t>La mémoire.</w:t>
      </w:r>
    </w:p>
    <w:p w:rsidR="000A5ADE" w:rsidRDefault="00221939" w:rsidP="00221939">
      <w:pPr>
        <w:pStyle w:val="Paragraphedeliste"/>
        <w:numPr>
          <w:ilvl w:val="0"/>
          <w:numId w:val="12"/>
        </w:numPr>
      </w:pPr>
      <w:r>
        <w:t>L’instruction MRS.</w:t>
      </w:r>
    </w:p>
    <w:p w:rsidR="00221939" w:rsidRPr="000A5ADE" w:rsidRDefault="000A5ADE" w:rsidP="000A5ADE">
      <w:pPr>
        <w:ind w:left="360"/>
      </w:pPr>
      <w:r w:rsidRPr="000A5ADE">
        <w:rPr>
          <w:color w:val="FF0000"/>
        </w:rPr>
        <w:t>Les bugs connus :</w:t>
      </w:r>
    </w:p>
    <w:p w:rsidR="000A5ADE" w:rsidRDefault="000A5ADE" w:rsidP="000A5ADE">
      <w:pPr>
        <w:pStyle w:val="Paragraphedeliste"/>
        <w:numPr>
          <w:ilvl w:val="0"/>
          <w:numId w:val="12"/>
        </w:numPr>
      </w:pPr>
      <w:r>
        <w:t>L’option S dans les instructions data-processing a un comportement ambigu.</w:t>
      </w:r>
    </w:p>
    <w:p w:rsidR="000A5ADE" w:rsidRDefault="000A5ADE" w:rsidP="000A5ADE">
      <w:pPr>
        <w:pStyle w:val="Paragraphedeliste"/>
        <w:numPr>
          <w:ilvl w:val="0"/>
          <w:numId w:val="12"/>
        </w:numPr>
      </w:pPr>
      <w:r>
        <w:t xml:space="preserve"> LDRH et STRH ont été oubliés.</w:t>
      </w:r>
    </w:p>
    <w:p w:rsidR="000A5ADE" w:rsidRPr="000A5ADE" w:rsidRDefault="000A5ADE" w:rsidP="000A5ADE">
      <w:pPr>
        <w:pStyle w:val="Paragraphedeliste"/>
        <w:numPr>
          <w:ilvl w:val="0"/>
          <w:numId w:val="12"/>
        </w:numPr>
      </w:pPr>
      <w:r>
        <w:t xml:space="preserve">Les exceptions fonctionnent de manière générale mais certains cas ne sont pas vus comme des exceptions. (Entre autre quand un registre a une valeur </w:t>
      </w:r>
      <w:r w:rsidRPr="000A5ADE">
        <w:rPr>
          <w:rFonts w:ascii="Times New Roman" w:eastAsia="Times New Roman" w:hAnsi="Times New Roman" w:cs="Times New Roman"/>
          <w:sz w:val="18"/>
          <w:lang w:eastAsia="fr-FR" w:bidi="ar-SA"/>
        </w:rPr>
        <w:t>UNPREDIC</w:t>
      </w:r>
      <w:r w:rsidRPr="000A5ADE">
        <w:rPr>
          <w:rFonts w:ascii="Times New Roman" w:eastAsia="Times New Roman" w:hAnsi="Times New Roman" w:cs="Times New Roman"/>
          <w:sz w:val="18"/>
          <w:szCs w:val="18"/>
          <w:lang w:eastAsia="fr-FR" w:bidi="ar-SA"/>
        </w:rPr>
        <w:t>TABLE.</w:t>
      </w:r>
      <w:r>
        <w:rPr>
          <w:rFonts w:ascii="Times New Roman" w:eastAsia="Times New Roman" w:hAnsi="Times New Roman" w:cs="Times New Roman"/>
          <w:sz w:val="18"/>
          <w:szCs w:val="18"/>
          <w:lang w:eastAsia="fr-FR" w:bidi="ar-SA"/>
        </w:rPr>
        <w:t>)</w:t>
      </w:r>
    </w:p>
    <w:p w:rsidR="000A5ADE" w:rsidRDefault="000A5ADE" w:rsidP="000A5ADE">
      <w:pPr>
        <w:pStyle w:val="Paragraphedeliste"/>
        <w:numPr>
          <w:ilvl w:val="0"/>
          <w:numId w:val="12"/>
        </w:numPr>
      </w:pPr>
      <w:r>
        <w:t>Les interruptions n’ont pas été testées.</w:t>
      </w:r>
    </w:p>
    <w:p w:rsidR="000A5ADE" w:rsidRDefault="000A5ADE" w:rsidP="000A5ADE">
      <w:pPr>
        <w:pStyle w:val="Paragraphedeliste"/>
        <w:numPr>
          <w:ilvl w:val="0"/>
          <w:numId w:val="12"/>
        </w:numPr>
      </w:pPr>
    </w:p>
    <w:p w:rsidR="000A5ADE" w:rsidRPr="000A5ADE" w:rsidRDefault="000A5ADE" w:rsidP="000A5ADE">
      <w:pPr>
        <w:pStyle w:val="Titre6"/>
      </w:pPr>
      <w:r>
        <w:t>Tests Effectués :</w:t>
      </w:r>
    </w:p>
    <w:p w:rsidR="000A5ADE" w:rsidRPr="000A5ADE" w:rsidRDefault="000A5ADE" w:rsidP="000A5ADE">
      <w:pPr>
        <w:rPr>
          <w:rFonts w:ascii="Times New Roman" w:eastAsia="Times New Roman" w:hAnsi="Times New Roman" w:cs="Times New Roman"/>
          <w:sz w:val="18"/>
          <w:szCs w:val="18"/>
          <w:lang w:eastAsia="fr-FR" w:bidi="ar-SA"/>
        </w:rPr>
      </w:pPr>
    </w:p>
    <w:p w:rsidR="000A5ADE" w:rsidRDefault="000A5ADE" w:rsidP="000A5ADE">
      <w:r>
        <w:t>/</w:t>
      </w:r>
    </w:p>
    <w:p w:rsidR="000A5ADE" w:rsidRDefault="000A5ADE" w:rsidP="000A5ADE"/>
    <w:p w:rsidR="000A5ADE" w:rsidRDefault="000A5ADE" w:rsidP="000A5ADE">
      <w:pPr>
        <w:pStyle w:val="Titre3"/>
      </w:pPr>
      <w:r>
        <w:t>JOURNAL DE BORD ET REPARTITION DU TRAVAIL</w:t>
      </w:r>
    </w:p>
    <w:p w:rsidR="000A5ADE" w:rsidRDefault="000A5ADE" w:rsidP="00680395">
      <w:r>
        <w:t xml:space="preserve">Plusieurs supports ont été utilisés pour faciliter le travail : </w:t>
      </w:r>
    </w:p>
    <w:p w:rsidR="00680395" w:rsidRDefault="000A5ADE" w:rsidP="00680395">
      <w:pPr>
        <w:pStyle w:val="Paragraphedeliste"/>
        <w:numPr>
          <w:ilvl w:val="0"/>
          <w:numId w:val="17"/>
        </w:numPr>
      </w:pPr>
      <w:r w:rsidRPr="00680395">
        <w:rPr>
          <w:b/>
        </w:rPr>
        <w:t>Un forum pour les explications et la répartition du travail + Journal de bord</w:t>
      </w:r>
      <w:r w:rsidR="00680395">
        <w:t xml:space="preserve"> : </w:t>
      </w:r>
      <w:hyperlink r:id="rId8" w:history="1">
        <w:r w:rsidR="00680395" w:rsidRPr="00967D7A">
          <w:rPr>
            <w:rStyle w:val="Lienhypertexte"/>
          </w:rPr>
          <w:t>http://infoproject-im2ag.forumactif.com/</w:t>
        </w:r>
      </w:hyperlink>
    </w:p>
    <w:p w:rsidR="00680395" w:rsidRDefault="00680395" w:rsidP="00680395"/>
    <w:p w:rsidR="00680395" w:rsidRDefault="000A5ADE" w:rsidP="00680395">
      <w:pPr>
        <w:pStyle w:val="Paragraphedeliste"/>
        <w:numPr>
          <w:ilvl w:val="0"/>
          <w:numId w:val="17"/>
        </w:numPr>
      </w:pPr>
      <w:r w:rsidRPr="00680395">
        <w:rPr>
          <w:b/>
        </w:rPr>
        <w:t>Github</w:t>
      </w:r>
      <w:r w:rsidR="00680395">
        <w:t xml:space="preserve"> : </w:t>
      </w:r>
      <w:hyperlink r:id="rId9" w:history="1">
        <w:r w:rsidR="00680395" w:rsidRPr="00967D7A">
          <w:rPr>
            <w:rStyle w:val="Lienhypertexte"/>
          </w:rPr>
          <w:t>https://github.com/Manaelle/PROG5_Projet/tree/master/arm_simulator-1.4</w:t>
        </w:r>
      </w:hyperlink>
    </w:p>
    <w:p w:rsidR="002D2E44" w:rsidRPr="00680395" w:rsidRDefault="000A5ADE" w:rsidP="0068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680395">
        <w:rPr>
          <w:b/>
          <w:color w:val="FF0000"/>
        </w:rPr>
        <w:t xml:space="preserve">Le journal de bord est disponible sur le forum : </w:t>
      </w:r>
    </w:p>
    <w:p w:rsidR="000A5ADE" w:rsidRDefault="002D2E44" w:rsidP="0068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Pr="00967D7A">
          <w:rPr>
            <w:rStyle w:val="Lienhypertexte"/>
          </w:rPr>
          <w:t>http://infoproject-im2ag.forumactif.com/f3-planning</w:t>
        </w:r>
      </w:hyperlink>
    </w:p>
    <w:p w:rsidR="00680395" w:rsidRDefault="00680395">
      <w:pPr>
        <w:rPr>
          <w:i/>
          <w:iCs/>
          <w:caps/>
          <w:color w:val="943634" w:themeColor="accent2" w:themeShade="BF"/>
          <w:spacing w:val="10"/>
        </w:rPr>
      </w:pPr>
      <w:r>
        <w:br w:type="page"/>
      </w:r>
    </w:p>
    <w:p w:rsidR="002D2E44" w:rsidRDefault="002D2E44" w:rsidP="002D2E44">
      <w:pPr>
        <w:pStyle w:val="Titre7"/>
      </w:pPr>
    </w:p>
    <w:p w:rsidR="002D2E44" w:rsidRDefault="002D2E44" w:rsidP="002D2E44">
      <w:pPr>
        <w:pStyle w:val="Titre7"/>
      </w:pPr>
      <w:r>
        <w:t xml:space="preserve">Répartition du travail : </w:t>
      </w:r>
    </w:p>
    <w:p w:rsidR="002D2E44" w:rsidRPr="00680395" w:rsidRDefault="002D2E44" w:rsidP="002D2E44">
      <w:pPr>
        <w:pStyle w:val="Paragraphedeliste"/>
        <w:numPr>
          <w:ilvl w:val="0"/>
          <w:numId w:val="14"/>
        </w:numPr>
        <w:rPr>
          <w:color w:val="4F6228" w:themeColor="accent3" w:themeShade="80"/>
        </w:rPr>
      </w:pPr>
      <w:r w:rsidRPr="002D2E44">
        <w:rPr>
          <w:b/>
        </w:rPr>
        <w:t>Implémentation de la mémoire (memory.c) + test</w:t>
      </w:r>
      <w:r>
        <w:t xml:space="preserve"> : </w:t>
      </w:r>
      <w:r w:rsidRPr="00680395">
        <w:rPr>
          <w:color w:val="4F6228" w:themeColor="accent3" w:themeShade="80"/>
        </w:rPr>
        <w:t>Antonin, Elisa &amp; Hanyuan</w:t>
      </w:r>
    </w:p>
    <w:p w:rsid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Implémentation des registres (register.c) + test :</w:t>
      </w:r>
      <w:r>
        <w:t xml:space="preserve"> </w:t>
      </w:r>
      <w:r w:rsidRPr="00680395">
        <w:rPr>
          <w:color w:val="4F6228" w:themeColor="accent3" w:themeShade="80"/>
        </w:rPr>
        <w:t>Manal</w:t>
      </w:r>
    </w:p>
    <w:p w:rsidR="002D2E44" w:rsidRPr="002D2E44" w:rsidRDefault="002D2E44" w:rsidP="002D2E44">
      <w:pPr>
        <w:pStyle w:val="Paragraphedeliste"/>
        <w:numPr>
          <w:ilvl w:val="0"/>
          <w:numId w:val="14"/>
        </w:numPr>
        <w:rPr>
          <w:i/>
        </w:rPr>
      </w:pPr>
      <w:r w:rsidRPr="002D2E44">
        <w:rPr>
          <w:b/>
        </w:rPr>
        <w:t>Implémentation de traitement d’une instruction (arm_instruction.c) :</w:t>
      </w:r>
      <w:r>
        <w:t xml:space="preserve"> </w:t>
      </w:r>
      <w:r w:rsidRPr="00680395">
        <w:rPr>
          <w:i/>
          <w:color w:val="4F6228" w:themeColor="accent3" w:themeShade="80"/>
        </w:rPr>
        <w:t>Tout le monde</w:t>
      </w:r>
    </w:p>
    <w:p w:rsidR="002D2E44" w:rsidRPr="002D2E44" w:rsidRDefault="002D2E44" w:rsidP="002D2E44">
      <w:pPr>
        <w:pStyle w:val="Paragraphedeliste"/>
        <w:numPr>
          <w:ilvl w:val="0"/>
          <w:numId w:val="14"/>
        </w:numPr>
        <w:rPr>
          <w:b/>
        </w:rPr>
      </w:pPr>
      <w:r w:rsidRPr="002D2E44">
        <w:rPr>
          <w:b/>
        </w:rPr>
        <w:t xml:space="preserve">Implémentation des instructions en data-processing : </w:t>
      </w:r>
    </w:p>
    <w:p w:rsidR="002D2E44" w:rsidRDefault="002D2E44" w:rsidP="002D2E44">
      <w:pPr>
        <w:pStyle w:val="Paragraphedeliste"/>
        <w:numPr>
          <w:ilvl w:val="1"/>
          <w:numId w:val="12"/>
        </w:numPr>
      </w:pPr>
      <w:r w:rsidRPr="002D2E44">
        <w:rPr>
          <w:rFonts w:ascii="Courier New" w:eastAsia="Times New Roman" w:hAnsi="Courier New" w:cs="Courier New"/>
          <w:sz w:val="25"/>
          <w:szCs w:val="25"/>
          <w:lang w:eastAsia="fr-FR" w:bidi="ar-SA"/>
        </w:rPr>
        <w:t>AND, EOR, SUB, RSB, ADD, ADC, SBC, RSC</w:t>
      </w:r>
      <w:r>
        <w:rPr>
          <w:rFonts w:ascii="Courier New" w:eastAsia="Times New Roman" w:hAnsi="Courier New" w:cs="Courier New"/>
          <w:sz w:val="25"/>
          <w:szCs w:val="25"/>
          <w:lang w:eastAsia="fr-FR" w:bidi="ar-SA"/>
        </w:rPr>
        <w:t xml:space="preserve"> </w:t>
      </w:r>
      <w:r>
        <w:t xml:space="preserve">: </w:t>
      </w:r>
      <w:r w:rsidRPr="00680395">
        <w:rPr>
          <w:color w:val="4F6228" w:themeColor="accent3" w:themeShade="80"/>
        </w:rPr>
        <w:t>Elisa</w:t>
      </w:r>
    </w:p>
    <w:p w:rsidR="002D2E44" w:rsidRDefault="002D2E44" w:rsidP="002D2E44">
      <w:pPr>
        <w:pStyle w:val="Paragraphedeliste"/>
        <w:numPr>
          <w:ilvl w:val="1"/>
          <w:numId w:val="12"/>
        </w:numPr>
      </w:pPr>
      <w:r>
        <w:t> </w:t>
      </w:r>
      <w:r w:rsidRPr="002D2E44">
        <w:rPr>
          <w:rFonts w:ascii="Courier New" w:eastAsia="Times New Roman" w:hAnsi="Courier New" w:cs="Courier New"/>
          <w:sz w:val="25"/>
          <w:szCs w:val="25"/>
          <w:lang w:eastAsia="fr-FR" w:bidi="ar-SA"/>
        </w:rPr>
        <w:t>TST, TEQ, CMP, CMN, ORR, MOV, BIC, MVN</w:t>
      </w:r>
      <w:r>
        <w:rPr>
          <w:rFonts w:ascii="Courier New" w:eastAsia="Times New Roman" w:hAnsi="Courier New" w:cs="Courier New"/>
          <w:sz w:val="25"/>
          <w:szCs w:val="25"/>
          <w:lang w:eastAsia="fr-FR" w:bidi="ar-SA"/>
        </w:rPr>
        <w:t xml:space="preserve"> </w:t>
      </w:r>
      <w:r>
        <w:t xml:space="preserve">:  </w:t>
      </w:r>
      <w:r w:rsidRPr="00680395">
        <w:rPr>
          <w:color w:val="4F6228" w:themeColor="accent3" w:themeShade="80"/>
        </w:rPr>
        <w:t>Manal</w:t>
      </w:r>
    </w:p>
    <w:p w:rsidR="002D2E44" w:rsidRP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Les fonctions annexes et communes (shiftval, carry_out, Is_S etc…)</w:t>
      </w:r>
      <w:r>
        <w:t xml:space="preserve"> : </w:t>
      </w:r>
      <w:r w:rsidRPr="00680395">
        <w:rPr>
          <w:color w:val="4F6228" w:themeColor="accent3" w:themeShade="80"/>
        </w:rPr>
        <w:t>Elisa&amp;Manal</w:t>
      </w:r>
    </w:p>
    <w:p w:rsidR="000A5ADE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Implémentation des branchements :</w:t>
      </w:r>
      <w:r w:rsidRPr="00680395">
        <w:rPr>
          <w:color w:val="4F6228" w:themeColor="accent3" w:themeShade="80"/>
        </w:rPr>
        <w:t xml:space="preserve"> Antonin</w:t>
      </w:r>
    </w:p>
    <w:p w:rsid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Implémentation des load/store :</w:t>
      </w:r>
      <w:r>
        <w:t xml:space="preserve"> </w:t>
      </w:r>
      <w:r w:rsidRPr="00680395">
        <w:rPr>
          <w:color w:val="4F6228" w:themeColor="accent3" w:themeShade="80"/>
        </w:rPr>
        <w:t>Hanyuan</w:t>
      </w:r>
    </w:p>
    <w:p w:rsid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Implémentation de MRS :</w:t>
      </w:r>
      <w:r w:rsidRPr="00680395">
        <w:rPr>
          <w:color w:val="4F6228" w:themeColor="accent3" w:themeShade="80"/>
        </w:rPr>
        <w:t xml:space="preserve"> Manal</w:t>
      </w:r>
    </w:p>
    <w:p w:rsid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Implémentation des exceptions :</w:t>
      </w:r>
      <w:r>
        <w:t xml:space="preserve"> </w:t>
      </w:r>
      <w:r w:rsidRPr="00680395">
        <w:rPr>
          <w:color w:val="4F6228" w:themeColor="accent3" w:themeShade="80"/>
        </w:rPr>
        <w:t>Manal</w:t>
      </w:r>
    </w:p>
    <w:p w:rsidR="002D2E44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>Test de toutes les instructions :</w:t>
      </w:r>
      <w:r>
        <w:t xml:space="preserve"> </w:t>
      </w:r>
      <w:r w:rsidRPr="00680395">
        <w:rPr>
          <w:color w:val="4F6228" w:themeColor="accent3" w:themeShade="80"/>
        </w:rPr>
        <w:t>Antonin</w:t>
      </w:r>
    </w:p>
    <w:p w:rsidR="002D2E44" w:rsidRPr="000A5ADE" w:rsidRDefault="002D2E44" w:rsidP="002D2E44">
      <w:pPr>
        <w:pStyle w:val="Paragraphedeliste"/>
        <w:numPr>
          <w:ilvl w:val="0"/>
          <w:numId w:val="14"/>
        </w:numPr>
      </w:pPr>
      <w:r w:rsidRPr="002D2E44">
        <w:rPr>
          <w:b/>
        </w:rPr>
        <w:t xml:space="preserve">Secrétaire (Git + maintenance du forum, actualisation du journal de bord, suivi général) : </w:t>
      </w:r>
      <w:r>
        <w:rPr>
          <w:b/>
        </w:rPr>
        <w:t xml:space="preserve"> </w:t>
      </w:r>
      <w:r w:rsidRPr="00680395">
        <w:rPr>
          <w:color w:val="4F6228" w:themeColor="accent3" w:themeShade="80"/>
        </w:rPr>
        <w:t>Manal</w:t>
      </w:r>
    </w:p>
    <w:sectPr w:rsidR="002D2E44" w:rsidRPr="000A5ADE" w:rsidSect="00954B5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1B5" w:rsidRDefault="002601B5" w:rsidP="00954509">
      <w:pPr>
        <w:spacing w:after="0"/>
      </w:pPr>
      <w:r>
        <w:separator/>
      </w:r>
    </w:p>
  </w:endnote>
  <w:endnote w:type="continuationSeparator" w:id="1">
    <w:p w:rsidR="002601B5" w:rsidRDefault="002601B5" w:rsidP="009545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1B5" w:rsidRDefault="002601B5" w:rsidP="00954509">
      <w:pPr>
        <w:spacing w:after="0"/>
      </w:pPr>
      <w:r>
        <w:separator/>
      </w:r>
    </w:p>
  </w:footnote>
  <w:footnote w:type="continuationSeparator" w:id="1">
    <w:p w:rsidR="002601B5" w:rsidRDefault="002601B5" w:rsidP="0095450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11"/>
      <w:gridCol w:w="2791"/>
    </w:tblGrid>
    <w:tr w:rsidR="0095450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4509" w:rsidRPr="00954509" w:rsidRDefault="00954509" w:rsidP="00D957E0">
          <w:pPr>
            <w:pStyle w:val="En-tte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 w:rsidRPr="00954509">
            <w:rPr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Cs/>
                <w:caps/>
                <w:sz w:val="24"/>
                <w:szCs w:val="24"/>
              </w:rPr>
              <w:alias w:val="Titre"/>
              <w:id w:val="77677295"/>
              <w:placeholder>
                <w:docPart w:val="E1E1DBE25D6B4E319953D414D57381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957E0">
                <w:rPr>
                  <w:bCs/>
                  <w:caps/>
                  <w:sz w:val="24"/>
                  <w:szCs w:val="24"/>
                </w:rPr>
                <w:t>SIMULATEUR ARM</w:t>
              </w:r>
            </w:sdtContent>
          </w:sdt>
          <w:r w:rsidRPr="00954509">
            <w:rPr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954509" w:rsidRDefault="00D957E0" w:rsidP="00954509">
          <w:pPr>
            <w:pStyle w:val="En-tt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PROJET</w:t>
          </w:r>
        </w:p>
      </w:tc>
    </w:tr>
  </w:tbl>
  <w:p w:rsidR="00954509" w:rsidRDefault="0095450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FB6"/>
    <w:multiLevelType w:val="hybridMultilevel"/>
    <w:tmpl w:val="B26EC112"/>
    <w:lvl w:ilvl="0" w:tplc="E3CCAE00">
      <w:numFmt w:val="bullet"/>
      <w:lvlText w:val="-"/>
      <w:lvlJc w:val="left"/>
      <w:pPr>
        <w:ind w:left="1065" w:hanging="360"/>
      </w:pPr>
      <w:rPr>
        <w:rFonts w:ascii="Cambria" w:eastAsiaTheme="majorEastAsia" w:hAnsi="Cambria" w:cstheme="maj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7B13209"/>
    <w:multiLevelType w:val="hybridMultilevel"/>
    <w:tmpl w:val="85D846D6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7AC8"/>
    <w:multiLevelType w:val="hybridMultilevel"/>
    <w:tmpl w:val="82FA4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024E"/>
    <w:multiLevelType w:val="hybridMultilevel"/>
    <w:tmpl w:val="29169FDC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316"/>
    <w:multiLevelType w:val="hybridMultilevel"/>
    <w:tmpl w:val="2DA44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56BAD"/>
    <w:multiLevelType w:val="hybridMultilevel"/>
    <w:tmpl w:val="C5D62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22FA"/>
    <w:multiLevelType w:val="hybridMultilevel"/>
    <w:tmpl w:val="70003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54B2E"/>
    <w:multiLevelType w:val="hybridMultilevel"/>
    <w:tmpl w:val="3FBECE60"/>
    <w:lvl w:ilvl="0" w:tplc="1B12C26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07E8E"/>
    <w:multiLevelType w:val="hybridMultilevel"/>
    <w:tmpl w:val="BEBCABD6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60ED7"/>
    <w:multiLevelType w:val="hybridMultilevel"/>
    <w:tmpl w:val="E65E6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762CD"/>
    <w:multiLevelType w:val="hybridMultilevel"/>
    <w:tmpl w:val="1F9874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45962"/>
    <w:multiLevelType w:val="hybridMultilevel"/>
    <w:tmpl w:val="82601E1C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F0D10"/>
    <w:multiLevelType w:val="hybridMultilevel"/>
    <w:tmpl w:val="062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C5C01"/>
    <w:multiLevelType w:val="hybridMultilevel"/>
    <w:tmpl w:val="53E01444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E3216"/>
    <w:multiLevelType w:val="hybridMultilevel"/>
    <w:tmpl w:val="AF223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00613"/>
    <w:multiLevelType w:val="hybridMultilevel"/>
    <w:tmpl w:val="1C683D9C"/>
    <w:lvl w:ilvl="0" w:tplc="A67A116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E59C5"/>
    <w:multiLevelType w:val="hybridMultilevel"/>
    <w:tmpl w:val="24D4249A"/>
    <w:lvl w:ilvl="0" w:tplc="E0C0E8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4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15"/>
  </w:num>
  <w:num w:numId="10">
    <w:abstractNumId w:val="8"/>
  </w:num>
  <w:num w:numId="11">
    <w:abstractNumId w:val="16"/>
  </w:num>
  <w:num w:numId="12">
    <w:abstractNumId w:val="13"/>
  </w:num>
  <w:num w:numId="13">
    <w:abstractNumId w:val="11"/>
  </w:num>
  <w:num w:numId="14">
    <w:abstractNumId w:val="4"/>
  </w:num>
  <w:num w:numId="15">
    <w:abstractNumId w:val="1"/>
  </w:num>
  <w:num w:numId="16">
    <w:abstractNumId w:val="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4509"/>
    <w:rsid w:val="0003373D"/>
    <w:rsid w:val="00041ED5"/>
    <w:rsid w:val="000471A0"/>
    <w:rsid w:val="00057880"/>
    <w:rsid w:val="00063F93"/>
    <w:rsid w:val="000756B1"/>
    <w:rsid w:val="00093DAA"/>
    <w:rsid w:val="000A07C4"/>
    <w:rsid w:val="000A5ADE"/>
    <w:rsid w:val="000B601D"/>
    <w:rsid w:val="000D2272"/>
    <w:rsid w:val="00115EFE"/>
    <w:rsid w:val="001308DF"/>
    <w:rsid w:val="0016799D"/>
    <w:rsid w:val="001F034B"/>
    <w:rsid w:val="00221939"/>
    <w:rsid w:val="002359EA"/>
    <w:rsid w:val="00244E8D"/>
    <w:rsid w:val="002601B5"/>
    <w:rsid w:val="00284BA4"/>
    <w:rsid w:val="00297136"/>
    <w:rsid w:val="002A5DF9"/>
    <w:rsid w:val="002D1BFC"/>
    <w:rsid w:val="002D2E44"/>
    <w:rsid w:val="002D5F2D"/>
    <w:rsid w:val="002F2C89"/>
    <w:rsid w:val="003201A1"/>
    <w:rsid w:val="00330D4F"/>
    <w:rsid w:val="00365C0C"/>
    <w:rsid w:val="00374650"/>
    <w:rsid w:val="00405C1F"/>
    <w:rsid w:val="0040737E"/>
    <w:rsid w:val="00427424"/>
    <w:rsid w:val="004349D1"/>
    <w:rsid w:val="004968E5"/>
    <w:rsid w:val="004E76BD"/>
    <w:rsid w:val="00510155"/>
    <w:rsid w:val="005257BD"/>
    <w:rsid w:val="00552399"/>
    <w:rsid w:val="005560F0"/>
    <w:rsid w:val="00571FC1"/>
    <w:rsid w:val="00576C0A"/>
    <w:rsid w:val="005A059E"/>
    <w:rsid w:val="005E320B"/>
    <w:rsid w:val="005E7C78"/>
    <w:rsid w:val="005F0210"/>
    <w:rsid w:val="005F5F09"/>
    <w:rsid w:val="00603129"/>
    <w:rsid w:val="00610254"/>
    <w:rsid w:val="00614DBA"/>
    <w:rsid w:val="00624674"/>
    <w:rsid w:val="00633946"/>
    <w:rsid w:val="006412FF"/>
    <w:rsid w:val="006576C9"/>
    <w:rsid w:val="00680395"/>
    <w:rsid w:val="006C36D3"/>
    <w:rsid w:val="006C63CB"/>
    <w:rsid w:val="0070527B"/>
    <w:rsid w:val="00707195"/>
    <w:rsid w:val="00717AB9"/>
    <w:rsid w:val="0074240A"/>
    <w:rsid w:val="007524C6"/>
    <w:rsid w:val="00785067"/>
    <w:rsid w:val="007A1296"/>
    <w:rsid w:val="007C53AA"/>
    <w:rsid w:val="007C57B4"/>
    <w:rsid w:val="007D71A8"/>
    <w:rsid w:val="007F6493"/>
    <w:rsid w:val="00825043"/>
    <w:rsid w:val="00841D28"/>
    <w:rsid w:val="00856CBB"/>
    <w:rsid w:val="008974CC"/>
    <w:rsid w:val="008A03C1"/>
    <w:rsid w:val="008E61D3"/>
    <w:rsid w:val="00900622"/>
    <w:rsid w:val="00903909"/>
    <w:rsid w:val="00916078"/>
    <w:rsid w:val="00954509"/>
    <w:rsid w:val="00954B56"/>
    <w:rsid w:val="009859DD"/>
    <w:rsid w:val="009B5BA0"/>
    <w:rsid w:val="009D0664"/>
    <w:rsid w:val="00A04371"/>
    <w:rsid w:val="00A045A2"/>
    <w:rsid w:val="00A326DF"/>
    <w:rsid w:val="00AA14E8"/>
    <w:rsid w:val="00AB61BA"/>
    <w:rsid w:val="00AC0AFE"/>
    <w:rsid w:val="00AC41FA"/>
    <w:rsid w:val="00AE2EA1"/>
    <w:rsid w:val="00B70FCA"/>
    <w:rsid w:val="00B93131"/>
    <w:rsid w:val="00B9747C"/>
    <w:rsid w:val="00BE7A56"/>
    <w:rsid w:val="00BF6ED1"/>
    <w:rsid w:val="00C06B5E"/>
    <w:rsid w:val="00C3344D"/>
    <w:rsid w:val="00C57D12"/>
    <w:rsid w:val="00C71E29"/>
    <w:rsid w:val="00CA1198"/>
    <w:rsid w:val="00CC236D"/>
    <w:rsid w:val="00CD228E"/>
    <w:rsid w:val="00CF75BC"/>
    <w:rsid w:val="00D2134C"/>
    <w:rsid w:val="00D36D71"/>
    <w:rsid w:val="00D94F46"/>
    <w:rsid w:val="00D957E0"/>
    <w:rsid w:val="00DA30FC"/>
    <w:rsid w:val="00DE4BAC"/>
    <w:rsid w:val="00E17BC3"/>
    <w:rsid w:val="00E40291"/>
    <w:rsid w:val="00EA1862"/>
    <w:rsid w:val="00EB5DE0"/>
    <w:rsid w:val="00EC67FA"/>
    <w:rsid w:val="00EF361E"/>
    <w:rsid w:val="00F1073F"/>
    <w:rsid w:val="00F31646"/>
    <w:rsid w:val="00F411C9"/>
    <w:rsid w:val="00F623B0"/>
    <w:rsid w:val="00F72D15"/>
    <w:rsid w:val="00F970BE"/>
    <w:rsid w:val="00FA5B8B"/>
    <w:rsid w:val="00FD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941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50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5450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0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450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450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5450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5450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5450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450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450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450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54509"/>
  </w:style>
  <w:style w:type="paragraph" w:styleId="Pieddepage">
    <w:name w:val="footer"/>
    <w:basedOn w:val="Normal"/>
    <w:link w:val="PieddepageCar"/>
    <w:uiPriority w:val="99"/>
    <w:semiHidden/>
    <w:unhideWhenUsed/>
    <w:rsid w:val="0095450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4509"/>
  </w:style>
  <w:style w:type="paragraph" w:styleId="Textedebulles">
    <w:name w:val="Balloon Text"/>
    <w:basedOn w:val="Normal"/>
    <w:link w:val="TextedebullesCar"/>
    <w:uiPriority w:val="99"/>
    <w:semiHidden/>
    <w:unhideWhenUsed/>
    <w:rsid w:val="0095450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450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450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09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5450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5450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95450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95450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95450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54509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5450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54509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5450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95450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4509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954509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954509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954509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54509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4509"/>
  </w:style>
  <w:style w:type="paragraph" w:styleId="Paragraphedeliste">
    <w:name w:val="List Paragraph"/>
    <w:basedOn w:val="Normal"/>
    <w:uiPriority w:val="34"/>
    <w:qFormat/>
    <w:rsid w:val="0095450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5450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54509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450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450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954509"/>
    <w:rPr>
      <w:i/>
      <w:iCs/>
    </w:rPr>
  </w:style>
  <w:style w:type="character" w:styleId="Emphaseintense">
    <w:name w:val="Intense Emphasis"/>
    <w:uiPriority w:val="21"/>
    <w:qFormat/>
    <w:rsid w:val="00954509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5450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95450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954509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509"/>
    <w:pPr>
      <w:outlineLvl w:val="9"/>
    </w:pPr>
  </w:style>
  <w:style w:type="table" w:styleId="Grilledutableau">
    <w:name w:val="Table Grid"/>
    <w:basedOn w:val="TableauNormal"/>
    <w:uiPriority w:val="59"/>
    <w:rsid w:val="000756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2">
    <w:name w:val="Medium Grid 1 Accent 2"/>
    <w:basedOn w:val="TableauNormal"/>
    <w:uiPriority w:val="67"/>
    <w:rsid w:val="002A5DF9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highlight">
    <w:name w:val="highlight"/>
    <w:basedOn w:val="Policepardfaut"/>
    <w:rsid w:val="000A5ADE"/>
  </w:style>
  <w:style w:type="character" w:styleId="Lienhypertexte">
    <w:name w:val="Hyperlink"/>
    <w:basedOn w:val="Policepardfaut"/>
    <w:uiPriority w:val="99"/>
    <w:unhideWhenUsed/>
    <w:rsid w:val="002D2E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project-im2ag.forumactif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infoproject-im2ag.forumactif.com/f3-plan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aelle/PROG5_Projet/tree/master/arm_simulator-1.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E1DBE25D6B4E319953D414D57381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C0F8EA-9197-4B1A-928B-0E44B7295B6A}"/>
      </w:docPartPr>
      <w:docPartBody>
        <w:p w:rsidR="0044194E" w:rsidRDefault="009079E6" w:rsidP="009079E6">
          <w:pPr>
            <w:pStyle w:val="E1E1DBE25D6B4E319953D414D573812C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79E6"/>
    <w:rsid w:val="001D72F2"/>
    <w:rsid w:val="0044194E"/>
    <w:rsid w:val="0060440A"/>
    <w:rsid w:val="00682D98"/>
    <w:rsid w:val="007973C6"/>
    <w:rsid w:val="009079E6"/>
    <w:rsid w:val="00B75801"/>
    <w:rsid w:val="00BC2978"/>
    <w:rsid w:val="00E904CA"/>
    <w:rsid w:val="00F4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1DBE25D6B4E319953D414D573812C">
    <w:name w:val="E1E1DBE25D6B4E319953D414D573812C"/>
    <w:rsid w:val="009079E6"/>
  </w:style>
  <w:style w:type="paragraph" w:customStyle="1" w:styleId="319096336AF14C7AB60B0047D0424556">
    <w:name w:val="319096336AF14C7AB60B0047D0424556"/>
    <w:rsid w:val="009079E6"/>
  </w:style>
  <w:style w:type="paragraph" w:customStyle="1" w:styleId="A451269552994879AC764A5152DA0FF4">
    <w:name w:val="A451269552994879AC764A5152DA0FF4"/>
    <w:rsid w:val="001D72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2178D-6BBC-4E04-953C-7BBC64C5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SIMULATEUR ARM</vt:lpstr>
    </vt:vector>
  </TitlesOfParts>
  <Company>Microsoft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SIMULATEUR ARM</dc:title>
  <dc:creator>Manael Benaissa</dc:creator>
  <cp:lastModifiedBy>Manael Benaissa</cp:lastModifiedBy>
  <cp:revision>2</cp:revision>
  <dcterms:created xsi:type="dcterms:W3CDTF">2018-01-12T01:10:00Z</dcterms:created>
  <dcterms:modified xsi:type="dcterms:W3CDTF">2018-01-12T01:10:00Z</dcterms:modified>
</cp:coreProperties>
</file>