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14108.818359375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UNIVERSITY OF SCIENCE - VNUHCM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FACULTY OF INFORMATION TECHNOLOGY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505043" cy="214460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43" cy="2144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OBJECT-ORIENTED PROGRAMMING REPORT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SUBJECT: MANAGEMENT SYSTEM APPLICATION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Instructor: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Võ Nhật Tân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Trương Tấn Khoa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Students: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Huỳnh Phúc Nguyên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Đỗ Minh Khang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Viết Bách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Lâm Hồng Hải Hoàng Lê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16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Dương Anh Hào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pr4x0x3d9i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ACKNOWLEDGEMENTS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b28bmzgksn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GROUP INTRODUCTION</w: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spacing w:before="0" w:beforeAutospacing="0" w:line="360" w:lineRule="auto"/>
        <w:ind w:left="1440" w:hanging="360"/>
        <w:rPr/>
      </w:pPr>
      <w:bookmarkStart w:colFirst="0" w:colLast="0" w:name="_pcfvnyb2b28n" w:id="2"/>
      <w:bookmarkEnd w:id="2"/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2925"/>
        <w:gridCol w:w="4725"/>
        <w:tblGridChange w:id="0">
          <w:tblGrid>
            <w:gridCol w:w="1635"/>
            <w:gridCol w:w="2925"/>
            <w:gridCol w:w="47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Group ID: 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Student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Phúc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hpnguyen2527@clc.fitus.edu.vn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Dương Anh Hào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dahao2532@clc.fitus.edu.vn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Lâm Hồng Hải Hoàng Lê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lhhhle2508@clc.fitus.edu.vn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Viết Bách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nvbach2517@clc.fitus.edu.vn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Minh Khang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dmkhang2525@clc.fitus.edu.vn</w:t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spacing w:line="360" w:lineRule="auto"/>
        <w:ind w:left="1440" w:hanging="360"/>
        <w:rPr/>
      </w:pPr>
      <w:bookmarkStart w:colFirst="0" w:colLast="0" w:name="_etb7s81t5sfp" w:id="3"/>
      <w:bookmarkEnd w:id="3"/>
      <w:r w:rsidDel="00000000" w:rsidR="00000000" w:rsidRPr="00000000">
        <w:rPr>
          <w:rtl w:val="0"/>
        </w:rPr>
        <w:t xml:space="preserve">Member roles and task assignments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4065"/>
        <w:gridCol w:w="2190"/>
        <w:tblGridChange w:id="0">
          <w:tblGrid>
            <w:gridCol w:w="3060"/>
            <w:gridCol w:w="4065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Assigned 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Contribution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Phúc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Dương Anh Hào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Lâm Hồng Hải Hoàng Lê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Viết Bách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Minh Khang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i958iw7x0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44">
      <w:pPr>
        <w:pStyle w:val="Heading3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dbf6pd9yppa7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management topic</w:t>
      </w:r>
    </w:p>
    <w:p w:rsidR="00000000" w:rsidDel="00000000" w:rsidP="00000000" w:rsidRDefault="00000000" w:rsidRPr="00000000" w14:paraId="00000045">
      <w:pPr>
        <w:pStyle w:val="Heading3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5yqsuovqmr11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Users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3ti3fnp5ztwd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features</w:t>
      </w:r>
    </w:p>
    <w:p w:rsidR="00000000" w:rsidDel="00000000" w:rsidP="00000000" w:rsidRDefault="00000000" w:rsidRPr="00000000" w14:paraId="00000047">
      <w:pPr>
        <w:pStyle w:val="Heading3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bookmarkStart w:colFirst="0" w:colLast="0" w:name="_uux2by9fqk64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and output data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6pzx82v0zdc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cdducdgjrb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ARCHITECTURE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uioslxh2n1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IMPLEMENTATION AND TESTING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72kw3fb8wgn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 USAGE AND INDIVIDUAL ACCOUNTABILITY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fxai18cd74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CHALLENGES AND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line="360" w:lineRule="auto"/>
        <w:rPr>
          <w:b w:val="1"/>
          <w:bCs w:val="1"/>
        </w:rPr>
      </w:pPr>
      <w:bookmarkStart w:colFirst="0" w:colLast="0" w:name="_c5d8brjxrtrv" w:id="14"/>
      <w:bookmarkEnd w:id="14"/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4E">
      <w:pPr>
        <w:pStyle w:val="Heading1"/>
        <w:spacing w:line="360" w:lineRule="auto"/>
        <w:rPr>
          <w:b w:val="1"/>
          <w:bCs w:val="1"/>
        </w:rPr>
      </w:pPr>
      <w:bookmarkStart w:colFirst="0" w:colLast="0" w:name="_ceei6kqx7wkc" w:id="15"/>
      <w:bookmarkEnd w:id="15"/>
      <w:r w:rsidDel="00000000" w:rsidR="00000000" w:rsidRPr="00000000">
        <w:rPr>
          <w:b w:val="1"/>
          <w:bCs w:val="1"/>
          <w:rtl w:val="0"/>
        </w:rPr>
        <w:t xml:space="preserve">APPENDICES</w:t>
      </w:r>
    </w:p>
    <w:p w:rsidR="00000000" w:rsidDel="00000000" w:rsidP="00000000" w:rsidRDefault="00000000" w:rsidRPr="00000000" w14:paraId="0000004F">
      <w:pPr>
        <w:pStyle w:val="Heading1"/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y3n3xqki1z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