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2F47" w14:textId="44CAB586" w:rsidR="005F1DCB" w:rsidRPr="006D77D7" w:rsidRDefault="005F1DCB" w:rsidP="005F1DC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D77D7">
        <w:rPr>
          <w:rFonts w:cstheme="minorHAnsi"/>
          <w:b/>
          <w:bCs/>
          <w:color w:val="343541"/>
          <w:sz w:val="24"/>
          <w:szCs w:val="24"/>
        </w:rPr>
        <w:t xml:space="preserve">What is </w:t>
      </w:r>
      <w:proofErr w:type="spellStart"/>
      <w:r w:rsidRPr="006D77D7">
        <w:rPr>
          <w:rFonts w:cstheme="minorHAnsi"/>
          <w:b/>
          <w:bCs/>
          <w:color w:val="343541"/>
          <w:sz w:val="24"/>
          <w:szCs w:val="24"/>
        </w:rPr>
        <w:t>GridSearchCV</w:t>
      </w:r>
      <w:proofErr w:type="spellEnd"/>
      <w:r w:rsidRPr="006D77D7">
        <w:rPr>
          <w:rFonts w:cstheme="minorHAnsi"/>
          <w:b/>
          <w:bCs/>
          <w:color w:val="343541"/>
          <w:sz w:val="24"/>
          <w:szCs w:val="24"/>
        </w:rPr>
        <w:t xml:space="preserve">, </w:t>
      </w:r>
      <w:proofErr w:type="spellStart"/>
      <w:r w:rsidRPr="006D77D7">
        <w:rPr>
          <w:rFonts w:cstheme="minorHAnsi"/>
          <w:b/>
          <w:bCs/>
          <w:color w:val="343541"/>
          <w:sz w:val="24"/>
          <w:szCs w:val="24"/>
        </w:rPr>
        <w:t>RandomizedSearchCV</w:t>
      </w:r>
      <w:proofErr w:type="spellEnd"/>
      <w:r w:rsidRPr="006D77D7">
        <w:rPr>
          <w:rFonts w:cstheme="minorHAnsi"/>
          <w:b/>
          <w:bCs/>
          <w:color w:val="343541"/>
          <w:sz w:val="24"/>
          <w:szCs w:val="24"/>
        </w:rPr>
        <w:t>?</w:t>
      </w:r>
    </w:p>
    <w:p w14:paraId="0B661294" w14:textId="63AF723B" w:rsidR="005F1DCB" w:rsidRPr="006D77D7" w:rsidRDefault="005F1DCB" w:rsidP="005F1DCB">
      <w:pPr>
        <w:rPr>
          <w:rFonts w:cstheme="minorHAnsi"/>
          <w:sz w:val="24"/>
          <w:szCs w:val="24"/>
        </w:rPr>
      </w:pPr>
      <w:proofErr w:type="spellStart"/>
      <w:r w:rsidRPr="006D77D7">
        <w:rPr>
          <w:rFonts w:cstheme="minorHAnsi"/>
          <w:sz w:val="24"/>
          <w:szCs w:val="24"/>
        </w:rPr>
        <w:t>GridSearchCV</w:t>
      </w:r>
      <w:proofErr w:type="spellEnd"/>
      <w:r w:rsidRPr="006D77D7">
        <w:rPr>
          <w:rFonts w:cstheme="minorHAnsi"/>
          <w:sz w:val="24"/>
          <w:szCs w:val="24"/>
        </w:rPr>
        <w:t xml:space="preserve"> and </w:t>
      </w:r>
      <w:proofErr w:type="spellStart"/>
      <w:r w:rsidRPr="006D77D7">
        <w:rPr>
          <w:rFonts w:cstheme="minorHAnsi"/>
          <w:sz w:val="24"/>
          <w:szCs w:val="24"/>
        </w:rPr>
        <w:t>RandomizedSearchCV</w:t>
      </w:r>
      <w:proofErr w:type="spellEnd"/>
      <w:r w:rsidRPr="006D77D7">
        <w:rPr>
          <w:rFonts w:cstheme="minorHAnsi"/>
          <w:sz w:val="24"/>
          <w:szCs w:val="24"/>
        </w:rPr>
        <w:t xml:space="preserve"> are both hyperparameter tuning methods used in machine learning to find the best hyperparameter values for a given model.</w:t>
      </w:r>
    </w:p>
    <w:p w14:paraId="63C37698" w14:textId="77777777" w:rsidR="005F1DCB" w:rsidRPr="006D77D7" w:rsidRDefault="005F1DCB" w:rsidP="005F1DCB">
      <w:pPr>
        <w:rPr>
          <w:rFonts w:cstheme="minorHAnsi"/>
          <w:sz w:val="24"/>
          <w:szCs w:val="24"/>
        </w:rPr>
      </w:pPr>
      <w:proofErr w:type="spellStart"/>
      <w:r w:rsidRPr="006D77D7">
        <w:rPr>
          <w:rFonts w:cstheme="minorHAnsi"/>
          <w:sz w:val="24"/>
          <w:szCs w:val="24"/>
        </w:rPr>
        <w:t>GridSearchCV</w:t>
      </w:r>
      <w:proofErr w:type="spellEnd"/>
      <w:r w:rsidRPr="006D77D7">
        <w:rPr>
          <w:rFonts w:cstheme="minorHAnsi"/>
          <w:sz w:val="24"/>
          <w:szCs w:val="24"/>
        </w:rPr>
        <w:t xml:space="preserve"> exhaustively searches over a pre-defined set of hyperparameters to find the best combination of values that result in the highest model performance.</w:t>
      </w:r>
    </w:p>
    <w:p w14:paraId="61610973" w14:textId="71B6E32F" w:rsidR="00EA51F8" w:rsidRPr="006D77D7" w:rsidRDefault="005F1DCB" w:rsidP="005F1DCB">
      <w:pPr>
        <w:rPr>
          <w:rFonts w:cstheme="minorHAnsi"/>
          <w:sz w:val="24"/>
          <w:szCs w:val="24"/>
        </w:rPr>
      </w:pPr>
      <w:proofErr w:type="spellStart"/>
      <w:r w:rsidRPr="006D77D7">
        <w:rPr>
          <w:rFonts w:cstheme="minorHAnsi"/>
          <w:sz w:val="24"/>
          <w:szCs w:val="24"/>
        </w:rPr>
        <w:t>RandomizedSearchCV</w:t>
      </w:r>
      <w:proofErr w:type="spellEnd"/>
      <w:r w:rsidRPr="006D77D7">
        <w:rPr>
          <w:rFonts w:cstheme="minorHAnsi"/>
          <w:sz w:val="24"/>
          <w:szCs w:val="24"/>
        </w:rPr>
        <w:t xml:space="preserve">, on the other hand, randomly samples from a predefined distribution of hyperparameters to find the best combination of values. This is often faster than </w:t>
      </w:r>
      <w:proofErr w:type="spellStart"/>
      <w:r w:rsidRPr="006D77D7">
        <w:rPr>
          <w:rFonts w:cstheme="minorHAnsi"/>
          <w:sz w:val="24"/>
          <w:szCs w:val="24"/>
        </w:rPr>
        <w:t>GridSearchCV</w:t>
      </w:r>
      <w:proofErr w:type="spellEnd"/>
      <w:r w:rsidRPr="006D77D7">
        <w:rPr>
          <w:rFonts w:cstheme="minorHAnsi"/>
          <w:sz w:val="24"/>
          <w:szCs w:val="24"/>
        </w:rPr>
        <w:t>, especially when the hyperparameter space is large, but there is a trade-off between computational cost and the quality of the results.</w:t>
      </w:r>
    </w:p>
    <w:p w14:paraId="10367552" w14:textId="143F7CEB" w:rsidR="005F1DCB" w:rsidRPr="006D77D7" w:rsidRDefault="005F1DCB" w:rsidP="005F1DCB">
      <w:pPr>
        <w:rPr>
          <w:rFonts w:cstheme="minorHAnsi"/>
          <w:sz w:val="24"/>
          <w:szCs w:val="24"/>
        </w:rPr>
      </w:pPr>
    </w:p>
    <w:p w14:paraId="227E3744" w14:textId="133C133B" w:rsidR="005F1DCB" w:rsidRPr="006D77D7" w:rsidRDefault="005F1DCB" w:rsidP="005F1DC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43541"/>
          <w:sz w:val="24"/>
          <w:szCs w:val="24"/>
        </w:rPr>
      </w:pPr>
      <w:r w:rsidRPr="006D77D7">
        <w:rPr>
          <w:rFonts w:cstheme="minorHAnsi"/>
          <w:b/>
          <w:bCs/>
          <w:color w:val="343541"/>
          <w:sz w:val="24"/>
          <w:szCs w:val="24"/>
        </w:rPr>
        <w:t>Why there is RCV when GSCV is already there?</w:t>
      </w:r>
    </w:p>
    <w:p w14:paraId="79802964" w14:textId="77777777" w:rsidR="005F1DCB" w:rsidRPr="006D77D7" w:rsidRDefault="005F1DCB" w:rsidP="005F1DCB">
      <w:p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 xml:space="preserve">Computational Efficiency: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GridSearchCV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can be computationally expensive when the search space is large. It exhaustively evaluates all combinations of hyperparameters, which can be time-consuming.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RandomizedSearchCV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solves this problem by sampling from the hyperparameter space rather than evaluating all combinations. This can be much faster, especially for high-dimensional hyperparameter spaces.</w:t>
      </w:r>
    </w:p>
    <w:p w14:paraId="344BAABE" w14:textId="77777777" w:rsidR="005F1DCB" w:rsidRPr="006D77D7" w:rsidRDefault="005F1DCB" w:rsidP="005F1DCB">
      <w:p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 xml:space="preserve">Better Exploration of Hyperparameter Space: In high-dimensional hyperparameter spaces,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GridSearchCV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can become stuck in suboptimal local minima.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RandomizedSearchCV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is less prone to this problem because it randomly samples hyperparameters, providing a better chance of exploring the entire hyperparameter space.</w:t>
      </w:r>
    </w:p>
    <w:p w14:paraId="59AC7D78" w14:textId="77777777" w:rsidR="005F1DCB" w:rsidRPr="006D77D7" w:rsidRDefault="005F1DCB" w:rsidP="005F1DCB">
      <w:p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 xml:space="preserve">Better Model Performance: By randomly sampling hyperparameters,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RandomizedSearchCV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has a chance of finding better hyperparameters than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GridSearchCV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>, especially when the search space is large.</w:t>
      </w:r>
    </w:p>
    <w:p w14:paraId="02BA7429" w14:textId="2BA3C368" w:rsidR="005F1DCB" w:rsidRPr="006D77D7" w:rsidRDefault="005F1DCB" w:rsidP="005F1DCB">
      <w:p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 xml:space="preserve">So,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RandomizedSearchCV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provides a faster and more efficient alternative to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GridSearchCV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that can also result in better model performance.</w:t>
      </w:r>
    </w:p>
    <w:p w14:paraId="448C3BC2" w14:textId="52DD51B0" w:rsidR="005F1DCB" w:rsidRPr="006D77D7" w:rsidRDefault="005F1DCB" w:rsidP="005F1DCB">
      <w:pPr>
        <w:rPr>
          <w:rFonts w:cstheme="minorHAnsi"/>
          <w:color w:val="343541"/>
          <w:sz w:val="24"/>
          <w:szCs w:val="24"/>
        </w:rPr>
      </w:pPr>
    </w:p>
    <w:p w14:paraId="0F93A4C2" w14:textId="701D72B6" w:rsidR="005F1DCB" w:rsidRPr="006D77D7" w:rsidRDefault="005F1DCB" w:rsidP="005F1DC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43541"/>
          <w:sz w:val="24"/>
          <w:szCs w:val="24"/>
        </w:rPr>
      </w:pPr>
      <w:r w:rsidRPr="006D77D7">
        <w:rPr>
          <w:rFonts w:cstheme="minorHAnsi"/>
          <w:b/>
          <w:bCs/>
          <w:color w:val="343541"/>
          <w:sz w:val="24"/>
          <w:szCs w:val="24"/>
        </w:rPr>
        <w:t>When to use what CV?</w:t>
      </w:r>
    </w:p>
    <w:p w14:paraId="561ADB25" w14:textId="77777777" w:rsidR="005F1DCB" w:rsidRPr="006D77D7" w:rsidRDefault="005F1DCB" w:rsidP="006D77D7">
      <w:p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>It depends on the problem at hand and the resources available.</w:t>
      </w:r>
    </w:p>
    <w:p w14:paraId="23A80E3E" w14:textId="77777777" w:rsidR="006D77D7" w:rsidRPr="006D77D7" w:rsidRDefault="006D77D7" w:rsidP="006D77D7">
      <w:pPr>
        <w:rPr>
          <w:rFonts w:cstheme="minorHAnsi"/>
          <w:color w:val="343541"/>
          <w:sz w:val="24"/>
          <w:szCs w:val="24"/>
        </w:rPr>
      </w:pPr>
    </w:p>
    <w:p w14:paraId="00DC7092" w14:textId="7C6401DA" w:rsidR="005F1DCB" w:rsidRPr="006D77D7" w:rsidRDefault="005F1DCB" w:rsidP="006D77D7">
      <w:p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 xml:space="preserve">Use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GridSearchCV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when:</w:t>
      </w:r>
    </w:p>
    <w:p w14:paraId="163838F0" w14:textId="77777777" w:rsidR="005F1DCB" w:rsidRPr="006D77D7" w:rsidRDefault="005F1DCB" w:rsidP="006D77D7">
      <w:pPr>
        <w:pStyle w:val="ListParagraph"/>
        <w:numPr>
          <w:ilvl w:val="0"/>
          <w:numId w:val="2"/>
        </w:num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>The number of hyperparameters to be tuned is small and the search space is manageable.</w:t>
      </w:r>
    </w:p>
    <w:p w14:paraId="3F7A66DA" w14:textId="77777777" w:rsidR="006D77D7" w:rsidRPr="006D77D7" w:rsidRDefault="005F1DCB" w:rsidP="006D77D7">
      <w:pPr>
        <w:pStyle w:val="ListParagraph"/>
        <w:numPr>
          <w:ilvl w:val="0"/>
          <w:numId w:val="2"/>
        </w:num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lastRenderedPageBreak/>
        <w:t>The hyperparameters are well understood, and it is possible to define a reasonable search space.</w:t>
      </w:r>
      <w:r w:rsidR="006D77D7" w:rsidRPr="006D77D7">
        <w:rPr>
          <w:rFonts w:cstheme="minorHAnsi"/>
          <w:color w:val="343541"/>
          <w:sz w:val="24"/>
          <w:szCs w:val="24"/>
        </w:rPr>
        <w:t xml:space="preserve"> </w:t>
      </w:r>
    </w:p>
    <w:p w14:paraId="71200EC4" w14:textId="18C1021A" w:rsidR="005F1DCB" w:rsidRPr="006D77D7" w:rsidRDefault="005F1DCB" w:rsidP="006D77D7">
      <w:pPr>
        <w:pStyle w:val="ListParagraph"/>
        <w:numPr>
          <w:ilvl w:val="0"/>
          <w:numId w:val="2"/>
        </w:num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>Computational resources are not a concern.</w:t>
      </w:r>
    </w:p>
    <w:p w14:paraId="54EE6052" w14:textId="77777777" w:rsidR="006D77D7" w:rsidRPr="006D77D7" w:rsidRDefault="006D77D7" w:rsidP="006D77D7">
      <w:pPr>
        <w:rPr>
          <w:rFonts w:cstheme="minorHAnsi"/>
          <w:color w:val="343541"/>
          <w:sz w:val="24"/>
          <w:szCs w:val="24"/>
        </w:rPr>
      </w:pPr>
    </w:p>
    <w:p w14:paraId="75E373B7" w14:textId="77777777" w:rsidR="005F1DCB" w:rsidRPr="006D77D7" w:rsidRDefault="005F1DCB" w:rsidP="006D77D7">
      <w:p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 xml:space="preserve">Use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RandomizedSearchCV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when:</w:t>
      </w:r>
    </w:p>
    <w:p w14:paraId="31DB3B7A" w14:textId="77777777" w:rsidR="005F1DCB" w:rsidRPr="006D77D7" w:rsidRDefault="005F1DCB" w:rsidP="006D77D7">
      <w:pPr>
        <w:rPr>
          <w:rFonts w:cstheme="minorHAnsi"/>
          <w:color w:val="343541"/>
          <w:sz w:val="24"/>
          <w:szCs w:val="24"/>
        </w:rPr>
      </w:pPr>
    </w:p>
    <w:p w14:paraId="428584DF" w14:textId="77777777" w:rsidR="005F1DCB" w:rsidRPr="006D77D7" w:rsidRDefault="005F1DCB" w:rsidP="006D77D7">
      <w:pPr>
        <w:pStyle w:val="ListParagraph"/>
        <w:numPr>
          <w:ilvl w:val="0"/>
          <w:numId w:val="3"/>
        </w:num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>The number of hyperparameters to be tuned is large or it's difficult to define a reasonable search space.</w:t>
      </w:r>
    </w:p>
    <w:p w14:paraId="174738C7" w14:textId="77777777" w:rsidR="005F1DCB" w:rsidRPr="006D77D7" w:rsidRDefault="005F1DCB" w:rsidP="006D77D7">
      <w:pPr>
        <w:pStyle w:val="ListParagraph"/>
        <w:numPr>
          <w:ilvl w:val="0"/>
          <w:numId w:val="3"/>
        </w:num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>The hyperparameters are not well understood, and a wide exploration of the search space is desired.</w:t>
      </w:r>
    </w:p>
    <w:p w14:paraId="2259F500" w14:textId="77777777" w:rsidR="005F1DCB" w:rsidRPr="006D77D7" w:rsidRDefault="005F1DCB" w:rsidP="006D77D7">
      <w:pPr>
        <w:pStyle w:val="ListParagraph"/>
        <w:numPr>
          <w:ilvl w:val="0"/>
          <w:numId w:val="3"/>
        </w:num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>Computational resources are limited.</w:t>
      </w:r>
    </w:p>
    <w:p w14:paraId="368CDFC8" w14:textId="77777777" w:rsidR="006D77D7" w:rsidRDefault="006D77D7" w:rsidP="006D77D7">
      <w:pPr>
        <w:rPr>
          <w:rFonts w:cstheme="minorHAnsi"/>
          <w:color w:val="343541"/>
          <w:sz w:val="24"/>
          <w:szCs w:val="24"/>
        </w:rPr>
      </w:pPr>
    </w:p>
    <w:p w14:paraId="34C69964" w14:textId="3AB1155A" w:rsidR="005F1DCB" w:rsidRPr="006D77D7" w:rsidRDefault="005F1DCB" w:rsidP="006D77D7">
      <w:p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 xml:space="preserve">Ultimately, the choice between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GridSearchCV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and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RandomizedSearchCV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should be based on the balance between computational efficiency and the quality of the results.</w:t>
      </w:r>
    </w:p>
    <w:p w14:paraId="1634804F" w14:textId="772B1530" w:rsidR="005F1DCB" w:rsidRPr="006D77D7" w:rsidRDefault="005F1DCB" w:rsidP="005F1DCB">
      <w:pPr>
        <w:rPr>
          <w:rFonts w:cstheme="minorHAnsi"/>
          <w:color w:val="343541"/>
          <w:sz w:val="24"/>
          <w:szCs w:val="24"/>
        </w:rPr>
      </w:pPr>
    </w:p>
    <w:p w14:paraId="4AD8BF02" w14:textId="48B0CC53" w:rsidR="005F1DCB" w:rsidRPr="006D77D7" w:rsidRDefault="005F1DCB" w:rsidP="005F1DC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343541"/>
          <w:sz w:val="24"/>
          <w:szCs w:val="24"/>
        </w:rPr>
      </w:pPr>
      <w:r w:rsidRPr="006D77D7">
        <w:rPr>
          <w:rFonts w:cstheme="minorHAnsi"/>
          <w:b/>
          <w:bCs/>
          <w:color w:val="343541"/>
          <w:sz w:val="24"/>
          <w:szCs w:val="24"/>
        </w:rPr>
        <w:t>Can we use it together? If yes, in what order or in no order?</w:t>
      </w:r>
    </w:p>
    <w:p w14:paraId="260D7C98" w14:textId="77777777" w:rsidR="005F1DCB" w:rsidRPr="006D77D7" w:rsidRDefault="005F1DCB" w:rsidP="005F1DCB">
      <w:p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 xml:space="preserve">Yes, you can use both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GridSearchCV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and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RandomizedSearchCV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together, though it is not common. One way to do this is to first use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RandomizedSearchCV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to quickly explore a wide range of hyperparameters, and then use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GridSearchCV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to focus on a smaller, more refined set of hyperparameters that are likely to result in better model performance.</w:t>
      </w:r>
    </w:p>
    <w:p w14:paraId="6E71AC4E" w14:textId="77777777" w:rsidR="005F1DCB" w:rsidRPr="006D77D7" w:rsidRDefault="005F1DCB" w:rsidP="005F1DCB">
      <w:pPr>
        <w:rPr>
          <w:rFonts w:cstheme="minorHAnsi"/>
          <w:color w:val="343541"/>
          <w:sz w:val="24"/>
          <w:szCs w:val="24"/>
        </w:rPr>
      </w:pPr>
    </w:p>
    <w:p w14:paraId="19EC2B6B" w14:textId="77777777" w:rsidR="005F1DCB" w:rsidRPr="006D77D7" w:rsidRDefault="005F1DCB" w:rsidP="005F1DCB">
      <w:p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 xml:space="preserve">For example, you could use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RandomizedSearchCV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to search over a wide range of hyperparameters to get an idea of the best values for each parameter. Once you have an understanding of the best values for each parameter, you could use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GridSearchCV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to search over a more refined set of hyperparameters, focusing on the combinations of parameters that seem most promising.</w:t>
      </w:r>
    </w:p>
    <w:p w14:paraId="144A5DBF" w14:textId="77777777" w:rsidR="005F1DCB" w:rsidRPr="006D77D7" w:rsidRDefault="005F1DCB" w:rsidP="005F1DCB">
      <w:pPr>
        <w:rPr>
          <w:rFonts w:cstheme="minorHAnsi"/>
          <w:color w:val="343541"/>
          <w:sz w:val="24"/>
          <w:szCs w:val="24"/>
        </w:rPr>
      </w:pPr>
    </w:p>
    <w:p w14:paraId="419B6B50" w14:textId="3601C388" w:rsidR="005F1DCB" w:rsidRPr="006D77D7" w:rsidRDefault="005F1DCB" w:rsidP="005F1DCB">
      <w:p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color w:val="343541"/>
          <w:sz w:val="24"/>
          <w:szCs w:val="24"/>
        </w:rPr>
        <w:t xml:space="preserve">It is important to note that the order of using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GridSearchCV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and </w:t>
      </w:r>
      <w:proofErr w:type="spellStart"/>
      <w:r w:rsidRPr="006D77D7">
        <w:rPr>
          <w:rFonts w:cstheme="minorHAnsi"/>
          <w:color w:val="343541"/>
          <w:sz w:val="24"/>
          <w:szCs w:val="24"/>
        </w:rPr>
        <w:t>RandomizedSearchCV</w:t>
      </w:r>
      <w:proofErr w:type="spellEnd"/>
      <w:r w:rsidRPr="006D77D7">
        <w:rPr>
          <w:rFonts w:cstheme="minorHAnsi"/>
          <w:color w:val="343541"/>
          <w:sz w:val="24"/>
          <w:szCs w:val="24"/>
        </w:rPr>
        <w:t xml:space="preserve"> will depend on the problem at hand and the resources available. There is no one-size-fits-all answer, and experimentation may be necessary to determine the best approach.</w:t>
      </w:r>
    </w:p>
    <w:p w14:paraId="7CB70AC0" w14:textId="013738B8" w:rsidR="006D77D7" w:rsidRPr="006D77D7" w:rsidRDefault="006D77D7" w:rsidP="005F1DCB">
      <w:pPr>
        <w:rPr>
          <w:rFonts w:cstheme="minorHAnsi"/>
          <w:color w:val="343541"/>
          <w:sz w:val="24"/>
          <w:szCs w:val="24"/>
        </w:rPr>
      </w:pPr>
    </w:p>
    <w:p w14:paraId="3E87964D" w14:textId="08DAF155" w:rsidR="006D77D7" w:rsidRPr="006D77D7" w:rsidRDefault="006D77D7" w:rsidP="005F1DCB">
      <w:pPr>
        <w:rPr>
          <w:rFonts w:cstheme="minorHAnsi"/>
          <w:color w:val="343541"/>
          <w:sz w:val="24"/>
          <w:szCs w:val="24"/>
        </w:rPr>
      </w:pPr>
      <w:r w:rsidRPr="006D77D7">
        <w:rPr>
          <w:rFonts w:cstheme="minorHAnsi"/>
          <w:b/>
          <w:bCs/>
          <w:color w:val="343541"/>
          <w:sz w:val="24"/>
          <w:szCs w:val="24"/>
        </w:rPr>
        <w:t xml:space="preserve">Answers taken from </w:t>
      </w:r>
      <w:proofErr w:type="spellStart"/>
      <w:r w:rsidRPr="006D77D7">
        <w:rPr>
          <w:rFonts w:cstheme="minorHAnsi"/>
          <w:b/>
          <w:bCs/>
          <w:color w:val="343541"/>
          <w:sz w:val="24"/>
          <w:szCs w:val="24"/>
        </w:rPr>
        <w:t>ChatGPT</w:t>
      </w:r>
      <w:proofErr w:type="spellEnd"/>
      <w:r w:rsidRPr="006D77D7">
        <w:rPr>
          <w:rFonts w:cstheme="minorHAnsi"/>
          <w:b/>
          <w:bCs/>
          <w:color w:val="343541"/>
          <w:sz w:val="24"/>
          <w:szCs w:val="24"/>
        </w:rPr>
        <w:t xml:space="preserve">. </w:t>
      </w:r>
      <w:r w:rsidRPr="006D77D7">
        <w:rPr>
          <w:rFonts w:cstheme="minorHAnsi"/>
          <w:color w:val="343541"/>
          <w:sz w:val="24"/>
          <w:szCs w:val="24"/>
        </w:rPr>
        <w:t>The answers checked out with proper logic.</w:t>
      </w:r>
    </w:p>
    <w:sectPr w:rsidR="006D77D7" w:rsidRPr="006D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1FA1"/>
    <w:multiLevelType w:val="hybridMultilevel"/>
    <w:tmpl w:val="4438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84A52"/>
    <w:multiLevelType w:val="hybridMultilevel"/>
    <w:tmpl w:val="5BFC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F21F1"/>
    <w:multiLevelType w:val="hybridMultilevel"/>
    <w:tmpl w:val="A9FC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077266">
    <w:abstractNumId w:val="2"/>
  </w:num>
  <w:num w:numId="2" w16cid:durableId="2049376558">
    <w:abstractNumId w:val="1"/>
  </w:num>
  <w:num w:numId="3" w16cid:durableId="141015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CB"/>
    <w:rsid w:val="005F1DCB"/>
    <w:rsid w:val="0062692D"/>
    <w:rsid w:val="006D77D7"/>
    <w:rsid w:val="00EA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9CE5"/>
  <w15:chartTrackingRefBased/>
  <w15:docId w15:val="{BE0AF23F-1FBF-497F-AAE7-CE37B4B4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Batuigas</dc:creator>
  <cp:keywords/>
  <dc:description/>
  <cp:lastModifiedBy>RJ Batuigas</cp:lastModifiedBy>
  <cp:revision>2</cp:revision>
  <dcterms:created xsi:type="dcterms:W3CDTF">2023-02-03T20:38:00Z</dcterms:created>
  <dcterms:modified xsi:type="dcterms:W3CDTF">2023-02-03T20:38:00Z</dcterms:modified>
</cp:coreProperties>
</file>