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- 45.4%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42.4% - 56.1%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18.3% - 39.8%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2022-06-14T01:10:40Z</dcterms:modified>
  <cp:category/>
</cp:coreProperties>
</file>