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80.7% - 98.5%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48.4% - 76.9%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62.6% - 86.3%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5,578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 - 83.7%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2022-06-14T01:09:24Z</dcterms:modified>
  <cp:category/>
</cp:coreProperties>
</file>