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Level of education in household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16,147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49% - 65.9%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12,643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26.9% - 43.1%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4,019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15.2% - 27.5%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1,551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8.4% - 18.6%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2022-06-12T11:02:59Z</dcterms:modified>
  <cp:category/>
</cp:coreProperties>
</file>