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Duk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 - 99.3%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 - 69.2%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 - 75.4%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45.2% - 77.5%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62.5% - 93.6%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 - 49.8%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52.7%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70.3% - 99.4%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68.2% - 100.7%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7.6% - 35.5%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76.3% - 104.2%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2022-06-14T11:39:39Z</dcterms:modified>
  <cp:category/>
</cp:coreProperties>
</file>