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Uror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80.6% - 93.5%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 - 8.3%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16.9% - 36.4%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- 11.4%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14.5% - 29.3%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- 11.1%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6.9% - 22.5%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- 15.4%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 - 26.7%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1.4% - 8.5%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 - 1.9%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-.3% - 1.6%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-0.1% - 0.5%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2022-06-14T11:46:59Z</dcterms:modified>
  <cp:category/>
</cp:coreProperties>
</file>