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1080"/>
        <w:gridCol w:w="1080"/>
        <w:gridCol w:w="1296"/>
        <w:gridCol w:w="1296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 - 28.7%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- 26.2%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20.1% - 27.2%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21.2% - 25.9%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- 24.5%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19.4% - 25.2%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20.4% - 23%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20% - 22.6%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 - 19.8%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- 20.3%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-0.6% - 2.7%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household 12-18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2022-06-13T12:03:08Z</dcterms:modified>
  <cp:category/>
</cp:coreProperties>
</file>