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BA5" w:rsidRDefault="00454BA5" w:rsidP="00454BA5">
      <w:pPr>
        <w:jc w:val="center"/>
        <w:rPr>
          <w:rFonts w:ascii="Times New Roman" w:hAnsi="Times New Roman" w:cs="Times New Roman"/>
          <w:sz w:val="28"/>
          <w:szCs w:val="28"/>
          <w:lang w:val="en-US"/>
        </w:rPr>
      </w:pPr>
      <w:r w:rsidRPr="004E2A17">
        <w:rPr>
          <w:rFonts w:ascii="Times New Roman" w:hAnsi="Times New Roman" w:cs="Times New Roman"/>
          <w:b/>
          <w:noProof/>
          <w:sz w:val="28"/>
          <w:szCs w:val="28"/>
          <w:lang w:eastAsia="ru-RU"/>
        </w:rPr>
        <w:drawing>
          <wp:inline distT="0" distB="0" distL="0" distR="0" wp14:anchorId="44337C81" wp14:editId="063C32D7">
            <wp:extent cx="2028190" cy="1860331"/>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UT.png"/>
                    <pic:cNvPicPr/>
                  </pic:nvPicPr>
                  <pic:blipFill>
                    <a:blip r:embed="rId6">
                      <a:extLst>
                        <a:ext uri="{28A0092B-C50C-407E-A947-70E740481C1C}">
                          <a14:useLocalDpi xmlns:a14="http://schemas.microsoft.com/office/drawing/2010/main" val="0"/>
                        </a:ext>
                      </a:extLst>
                    </a:blip>
                    <a:stretch>
                      <a:fillRect/>
                    </a:stretch>
                  </pic:blipFill>
                  <pic:spPr>
                    <a:xfrm>
                      <a:off x="0" y="0"/>
                      <a:ext cx="2038066" cy="1869390"/>
                    </a:xfrm>
                    <a:prstGeom prst="rect">
                      <a:avLst/>
                    </a:prstGeom>
                  </pic:spPr>
                </pic:pic>
              </a:graphicData>
            </a:graphic>
          </wp:inline>
        </w:drawing>
      </w:r>
    </w:p>
    <w:p w:rsidR="00454BA5" w:rsidRDefault="00454BA5" w:rsidP="00454BA5">
      <w:pPr>
        <w:jc w:val="center"/>
        <w:rPr>
          <w:rFonts w:ascii="Times New Roman" w:hAnsi="Times New Roman" w:cs="Times New Roman"/>
          <w:b/>
          <w:sz w:val="48"/>
          <w:szCs w:val="48"/>
          <w:lang w:val="en-US"/>
        </w:rPr>
      </w:pPr>
      <w:proofErr w:type="spellStart"/>
      <w:r w:rsidRPr="004E2A17">
        <w:rPr>
          <w:rFonts w:ascii="Times New Roman" w:hAnsi="Times New Roman" w:cs="Times New Roman"/>
          <w:b/>
          <w:sz w:val="48"/>
          <w:szCs w:val="48"/>
          <w:lang w:val="en-US"/>
        </w:rPr>
        <w:t>Ajou</w:t>
      </w:r>
      <w:proofErr w:type="spellEnd"/>
      <w:r w:rsidRPr="004E2A17">
        <w:rPr>
          <w:rFonts w:ascii="Times New Roman" w:hAnsi="Times New Roman" w:cs="Times New Roman"/>
          <w:b/>
          <w:sz w:val="48"/>
          <w:szCs w:val="48"/>
          <w:lang w:val="en-US"/>
        </w:rPr>
        <w:t xml:space="preserve"> university in Tashkent</w:t>
      </w:r>
    </w:p>
    <w:p w:rsidR="00454BA5" w:rsidRDefault="00454BA5" w:rsidP="00454BA5">
      <w:pPr>
        <w:jc w:val="center"/>
        <w:rPr>
          <w:rFonts w:ascii="Times New Roman" w:eastAsia="Times New Roman" w:hAnsi="Times New Roman" w:cs="Times New Roman"/>
          <w:b/>
          <w:bCs/>
          <w:kern w:val="36"/>
          <w:sz w:val="48"/>
          <w:szCs w:val="48"/>
          <w:lang w:val="en-US" w:eastAsia="ru-RU"/>
        </w:rPr>
      </w:pPr>
      <w:r w:rsidRPr="007D79CD">
        <w:rPr>
          <w:rFonts w:ascii="Times New Roman" w:eastAsia="Times New Roman" w:hAnsi="Times New Roman" w:cs="Times New Roman"/>
          <w:b/>
          <w:bCs/>
          <w:kern w:val="36"/>
          <w:sz w:val="48"/>
          <w:szCs w:val="48"/>
          <w:lang w:val="en-US" w:eastAsia="ru-RU"/>
        </w:rPr>
        <w:t>PROJECT REPORT</w:t>
      </w:r>
    </w:p>
    <w:p w:rsidR="00454BA5" w:rsidRPr="007D79CD" w:rsidRDefault="00454BA5" w:rsidP="00454BA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eastAsia="ru-RU"/>
        </w:rPr>
      </w:pPr>
      <w:r w:rsidRPr="007D79CD">
        <w:rPr>
          <w:rFonts w:ascii="Times New Roman" w:eastAsia="Times New Roman" w:hAnsi="Times New Roman" w:cs="Times New Roman"/>
          <w:b/>
          <w:bCs/>
          <w:kern w:val="36"/>
          <w:sz w:val="48"/>
          <w:szCs w:val="48"/>
          <w:lang w:val="en-US" w:eastAsia="ru-RU"/>
        </w:rPr>
        <w:t>Customer Segmentation and RFM Analysis</w:t>
      </w:r>
      <w:r w:rsidRPr="008F39E7">
        <w:rPr>
          <w:rFonts w:ascii="Times New Roman" w:eastAsia="Times New Roman" w:hAnsi="Times New Roman" w:cs="Times New Roman"/>
          <w:b/>
          <w:bCs/>
          <w:kern w:val="36"/>
          <w:sz w:val="48"/>
          <w:szCs w:val="48"/>
          <w:lang w:val="en-US" w:eastAsia="ru-RU"/>
        </w:rPr>
        <w:t xml:space="preserve"> </w:t>
      </w:r>
      <w:r w:rsidRPr="007D79CD">
        <w:rPr>
          <w:rFonts w:ascii="Times New Roman" w:eastAsia="Times New Roman" w:hAnsi="Times New Roman" w:cs="Times New Roman"/>
          <w:b/>
          <w:bCs/>
          <w:kern w:val="36"/>
          <w:sz w:val="48"/>
          <w:szCs w:val="48"/>
          <w:lang w:val="en-US" w:eastAsia="ru-RU"/>
        </w:rPr>
        <w:t>PROJECT</w:t>
      </w:r>
      <w:r>
        <w:rPr>
          <w:rFonts w:ascii="Times New Roman" w:eastAsia="Times New Roman" w:hAnsi="Times New Roman" w:cs="Times New Roman"/>
          <w:b/>
          <w:bCs/>
          <w:kern w:val="36"/>
          <w:sz w:val="48"/>
          <w:szCs w:val="48"/>
          <w:lang w:val="en-US" w:eastAsia="ru-RU"/>
        </w:rPr>
        <w:t xml:space="preserve"> 2</w:t>
      </w: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b/>
          <w:sz w:val="28"/>
          <w:szCs w:val="28"/>
          <w:lang w:val="en-US"/>
        </w:rPr>
      </w:pPr>
    </w:p>
    <w:p w:rsidR="00454BA5" w:rsidRDefault="00454BA5" w:rsidP="00454BA5">
      <w:pPr>
        <w:rPr>
          <w:rFonts w:ascii="Times New Roman" w:hAnsi="Times New Roman" w:cs="Times New Roman"/>
          <w:sz w:val="28"/>
          <w:szCs w:val="28"/>
          <w:lang w:val="en-US"/>
        </w:rPr>
      </w:pPr>
      <w:r w:rsidRPr="008F39E7">
        <w:rPr>
          <w:rFonts w:ascii="Times New Roman" w:hAnsi="Times New Roman" w:cs="Times New Roman"/>
          <w:b/>
          <w:sz w:val="28"/>
          <w:szCs w:val="28"/>
          <w:lang w:val="en-US"/>
        </w:rPr>
        <w:t>Course</w:t>
      </w:r>
      <w:r>
        <w:rPr>
          <w:rFonts w:ascii="Times New Roman" w:hAnsi="Times New Roman" w:cs="Times New Roman"/>
          <w:b/>
          <w:sz w:val="28"/>
          <w:szCs w:val="28"/>
          <w:lang w:val="en-US"/>
        </w:rPr>
        <w:t xml:space="preserve">: </w:t>
      </w:r>
      <w:r>
        <w:rPr>
          <w:rFonts w:ascii="Times New Roman" w:hAnsi="Times New Roman" w:cs="Times New Roman"/>
          <w:sz w:val="28"/>
          <w:szCs w:val="28"/>
          <w:lang w:val="en-US"/>
        </w:rPr>
        <w:t>DA and ML</w:t>
      </w:r>
    </w:p>
    <w:p w:rsidR="00454BA5" w:rsidRPr="008F39E7" w:rsidRDefault="00454BA5" w:rsidP="00454BA5">
      <w:pPr>
        <w:rPr>
          <w:rFonts w:ascii="Times New Roman" w:hAnsi="Times New Roman" w:cs="Times New Roman"/>
          <w:sz w:val="28"/>
          <w:szCs w:val="28"/>
          <w:lang w:val="en-US"/>
        </w:rPr>
      </w:pPr>
      <w:r>
        <w:rPr>
          <w:rFonts w:ascii="Times New Roman" w:hAnsi="Times New Roman" w:cs="Times New Roman"/>
          <w:b/>
          <w:sz w:val="28"/>
          <w:szCs w:val="28"/>
          <w:lang w:val="en-US"/>
        </w:rPr>
        <w:t xml:space="preserve">Professor: </w:t>
      </w:r>
      <w:r w:rsidRPr="004E2A17">
        <w:rPr>
          <w:rFonts w:ascii="Times New Roman" w:hAnsi="Times New Roman" w:cs="Times New Roman"/>
          <w:sz w:val="28"/>
          <w:szCs w:val="28"/>
          <w:lang w:val="en-US"/>
        </w:rPr>
        <w:t>Kim Sung Soo</w:t>
      </w:r>
    </w:p>
    <w:p w:rsidR="00454BA5" w:rsidRDefault="00454BA5" w:rsidP="00454BA5">
      <w:pPr>
        <w:rPr>
          <w:rFonts w:ascii="Times New Roman" w:hAnsi="Times New Roman" w:cs="Times New Roman"/>
          <w:b/>
          <w:sz w:val="28"/>
          <w:szCs w:val="28"/>
          <w:lang w:val="en-US"/>
        </w:rPr>
      </w:pPr>
      <w:r>
        <w:rPr>
          <w:rFonts w:ascii="Times New Roman" w:hAnsi="Times New Roman" w:cs="Times New Roman"/>
          <w:b/>
          <w:sz w:val="28"/>
          <w:szCs w:val="28"/>
          <w:lang w:val="en-US"/>
        </w:rPr>
        <w:t>Team:</w:t>
      </w:r>
      <w:r w:rsidRPr="004E2A17">
        <w:rPr>
          <w:rFonts w:ascii="Times New Roman" w:hAnsi="Times New Roman" w:cs="Times New Roman"/>
          <w:sz w:val="28"/>
          <w:szCs w:val="28"/>
          <w:lang w:val="en-US"/>
        </w:rPr>
        <w:t xml:space="preserve"> EST</w:t>
      </w:r>
    </w:p>
    <w:p w:rsidR="00454BA5" w:rsidRDefault="00454BA5" w:rsidP="00454BA5">
      <w:pPr>
        <w:rPr>
          <w:rFonts w:ascii="Times New Roman" w:hAnsi="Times New Roman" w:cs="Times New Roman"/>
          <w:b/>
          <w:sz w:val="28"/>
          <w:szCs w:val="28"/>
          <w:lang w:val="en-US"/>
        </w:rPr>
      </w:pPr>
      <w:r>
        <w:rPr>
          <w:rFonts w:ascii="Times New Roman" w:hAnsi="Times New Roman" w:cs="Times New Roman"/>
          <w:b/>
          <w:sz w:val="28"/>
          <w:szCs w:val="28"/>
          <w:lang w:val="en-US"/>
        </w:rPr>
        <w:t xml:space="preserve">Team leader: </w:t>
      </w:r>
      <w:proofErr w:type="spellStart"/>
      <w:r w:rsidRPr="004E2A17">
        <w:rPr>
          <w:rFonts w:ascii="Times New Roman" w:hAnsi="Times New Roman" w:cs="Times New Roman"/>
          <w:sz w:val="28"/>
          <w:szCs w:val="28"/>
          <w:lang w:val="en-US"/>
        </w:rPr>
        <w:t>Temur</w:t>
      </w:r>
      <w:proofErr w:type="spellEnd"/>
      <w:r w:rsidRPr="004E2A17">
        <w:rPr>
          <w:rFonts w:ascii="Times New Roman" w:hAnsi="Times New Roman" w:cs="Times New Roman"/>
          <w:sz w:val="28"/>
          <w:szCs w:val="28"/>
          <w:lang w:val="en-US"/>
        </w:rPr>
        <w:t xml:space="preserve"> </w:t>
      </w:r>
      <w:proofErr w:type="spellStart"/>
      <w:r w:rsidRPr="004E2A17">
        <w:rPr>
          <w:rFonts w:ascii="Times New Roman" w:hAnsi="Times New Roman" w:cs="Times New Roman"/>
          <w:sz w:val="28"/>
          <w:szCs w:val="28"/>
          <w:lang w:val="en-US"/>
        </w:rPr>
        <w:t>Shirinboyev</w:t>
      </w:r>
      <w:proofErr w:type="spellEnd"/>
    </w:p>
    <w:p w:rsidR="00454BA5" w:rsidRDefault="00454BA5" w:rsidP="00454BA5">
      <w:pPr>
        <w:jc w:val="center"/>
        <w:rPr>
          <w:rFonts w:ascii="Times New Roman" w:hAnsi="Times New Roman" w:cs="Times New Roman"/>
          <w:b/>
          <w:sz w:val="28"/>
          <w:szCs w:val="28"/>
          <w:lang w:val="en-US"/>
        </w:rPr>
      </w:pPr>
    </w:p>
    <w:p w:rsidR="00454BA5" w:rsidRDefault="00454BA5" w:rsidP="00454BA5">
      <w:pPr>
        <w:jc w:val="center"/>
        <w:rPr>
          <w:rFonts w:ascii="Times New Roman" w:hAnsi="Times New Roman" w:cs="Times New Roman"/>
          <w:b/>
          <w:sz w:val="28"/>
          <w:szCs w:val="28"/>
          <w:lang w:val="en-US"/>
        </w:rPr>
      </w:pPr>
      <w:r>
        <w:rPr>
          <w:rFonts w:ascii="Times New Roman" w:hAnsi="Times New Roman" w:cs="Times New Roman"/>
          <w:b/>
          <w:sz w:val="28"/>
          <w:szCs w:val="28"/>
          <w:lang w:val="en-US"/>
        </w:rPr>
        <w:t>2026</w:t>
      </w:r>
    </w:p>
    <w:p w:rsidR="006A1AEE" w:rsidRDefault="006A1AEE" w:rsidP="006A1AEE">
      <w:pPr>
        <w:pStyle w:val="a3"/>
        <w:jc w:val="center"/>
        <w:rPr>
          <w:rFonts w:asciiTheme="minorHAnsi" w:hAnsiTheme="minorHAnsi" w:cs="Segoe UI Symbol"/>
          <w:b/>
          <w:sz w:val="36"/>
          <w:szCs w:val="36"/>
        </w:rPr>
      </w:pPr>
      <w:r>
        <w:rPr>
          <w:rFonts w:asciiTheme="minorHAnsi" w:hAnsiTheme="minorHAnsi" w:cs="Segoe UI Symbol"/>
          <w:b/>
          <w:noProof/>
          <w:sz w:val="36"/>
          <w:szCs w:val="36"/>
        </w:rPr>
        <w:lastRenderedPageBreak/>
        <w:drawing>
          <wp:inline distT="0" distB="0" distL="0" distR="0">
            <wp:extent cx="4319751" cy="1434465"/>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bic4xqbic4xqbic4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0873" cy="1438158"/>
                    </a:xfrm>
                    <a:prstGeom prst="rect">
                      <a:avLst/>
                    </a:prstGeom>
                  </pic:spPr>
                </pic:pic>
              </a:graphicData>
            </a:graphic>
          </wp:inline>
        </w:drawing>
      </w:r>
    </w:p>
    <w:p w:rsidR="006A1AEE" w:rsidRPr="006A1AEE" w:rsidRDefault="006A1AEE" w:rsidP="006A1AEE">
      <w:pPr>
        <w:pStyle w:val="a3"/>
        <w:jc w:val="center"/>
        <w:rPr>
          <w:b/>
          <w:bCs/>
          <w:sz w:val="36"/>
          <w:szCs w:val="36"/>
          <w:lang w:val="en-US"/>
        </w:rPr>
      </w:pPr>
      <w:r w:rsidRPr="006A1AEE">
        <w:rPr>
          <w:b/>
          <w:sz w:val="36"/>
          <w:szCs w:val="36"/>
        </w:rPr>
        <w:t>FINAL PROJECT REPORT</w:t>
      </w:r>
    </w:p>
    <w:p w:rsidR="006A1AEE" w:rsidRPr="006A1AEE" w:rsidRDefault="006A1AEE" w:rsidP="006A1AEE">
      <w:pPr>
        <w:pStyle w:val="a3"/>
        <w:rPr>
          <w:sz w:val="28"/>
          <w:szCs w:val="28"/>
          <w:lang w:val="en-US"/>
        </w:rPr>
      </w:pPr>
      <w:r w:rsidRPr="006A1AEE">
        <w:rPr>
          <w:b/>
          <w:bCs/>
          <w:sz w:val="28"/>
          <w:szCs w:val="28"/>
          <w:lang w:val="en-US"/>
        </w:rPr>
        <w:t>Module:</w:t>
      </w:r>
      <w:r w:rsidRPr="006A1AEE">
        <w:rPr>
          <w:sz w:val="28"/>
          <w:szCs w:val="28"/>
          <w:lang w:val="en-US"/>
        </w:rPr>
        <w:t xml:space="preserve"> Data Analytics and Machine Learning</w:t>
      </w:r>
    </w:p>
    <w:p w:rsidR="006A1AEE" w:rsidRPr="006A1AEE" w:rsidRDefault="006A1AEE" w:rsidP="006A1AEE">
      <w:pPr>
        <w:pStyle w:val="a3"/>
        <w:rPr>
          <w:sz w:val="28"/>
          <w:szCs w:val="28"/>
          <w:lang w:val="en-US"/>
        </w:rPr>
      </w:pPr>
      <w:r w:rsidRPr="006A1AEE">
        <w:rPr>
          <w:b/>
          <w:bCs/>
          <w:sz w:val="28"/>
          <w:szCs w:val="28"/>
          <w:lang w:val="en-US"/>
        </w:rPr>
        <w:t>Project Title:</w:t>
      </w:r>
      <w:r w:rsidRPr="006A1AEE">
        <w:rPr>
          <w:sz w:val="28"/>
          <w:szCs w:val="28"/>
          <w:lang w:val="en-US"/>
        </w:rPr>
        <w:t xml:space="preserve"> Comparative Study of Descriptive Analytics and Predictive Modeling in E-Commerce</w:t>
      </w:r>
    </w:p>
    <w:p w:rsidR="006A1AEE" w:rsidRPr="006A1AEE" w:rsidRDefault="006A1AEE" w:rsidP="006A1AEE">
      <w:pPr>
        <w:pStyle w:val="a3"/>
        <w:rPr>
          <w:sz w:val="28"/>
          <w:szCs w:val="28"/>
          <w:lang w:val="en-US"/>
        </w:rPr>
      </w:pPr>
      <w:r w:rsidRPr="006A1AEE">
        <w:rPr>
          <w:b/>
          <w:bCs/>
          <w:sz w:val="28"/>
          <w:szCs w:val="28"/>
          <w:lang w:val="en-US"/>
        </w:rPr>
        <w:t>Case Study:</w:t>
      </w:r>
      <w:r w:rsidRPr="006A1AEE">
        <w:rPr>
          <w:sz w:val="28"/>
          <w:szCs w:val="28"/>
          <w:lang w:val="en-US"/>
        </w:rPr>
        <w:t xml:space="preserve"> Analysis of 100,000 Retail Transactions</w:t>
      </w:r>
    </w:p>
    <w:p w:rsidR="006A1AEE" w:rsidRPr="006A1AEE" w:rsidRDefault="006A1AEE" w:rsidP="006A1AEE">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6A1AEE">
        <w:rPr>
          <w:rFonts w:ascii="Times New Roman" w:eastAsia="Times New Roman" w:hAnsi="Times New Roman" w:cs="Times New Roman"/>
          <w:b/>
          <w:bCs/>
          <w:sz w:val="36"/>
          <w:szCs w:val="36"/>
          <w:lang w:val="en-US" w:eastAsia="ru-RU"/>
        </w:rPr>
        <w:t>1. Executive Summary</w:t>
      </w:r>
    </w:p>
    <w:p w:rsidR="006A1AEE" w:rsidRDefault="006A1AEE" w:rsidP="006A1AEE">
      <w:pPr>
        <w:spacing w:before="100" w:beforeAutospacing="1" w:after="100" w:afterAutospacing="1" w:line="240" w:lineRule="auto"/>
        <w:rPr>
          <w:rFonts w:ascii="Times New Roman" w:eastAsia="Times New Roman" w:hAnsi="Times New Roman" w:cs="Times New Roman"/>
          <w:sz w:val="28"/>
          <w:szCs w:val="28"/>
          <w:lang w:val="en-US" w:eastAsia="ru-RU"/>
        </w:rPr>
      </w:pPr>
      <w:r w:rsidRPr="006A1AEE">
        <w:rPr>
          <w:rFonts w:ascii="Times New Roman" w:eastAsia="Times New Roman" w:hAnsi="Times New Roman" w:cs="Times New Roman"/>
          <w:sz w:val="28"/>
          <w:szCs w:val="28"/>
          <w:lang w:val="en-US" w:eastAsia="ru-RU"/>
        </w:rPr>
        <w:t xml:space="preserve">This report presents a comprehensive study conducted by the </w:t>
      </w:r>
      <w:r w:rsidRPr="006A1AEE">
        <w:rPr>
          <w:rFonts w:ascii="Times New Roman" w:eastAsia="Times New Roman" w:hAnsi="Times New Roman" w:cs="Times New Roman"/>
          <w:b/>
          <w:bCs/>
          <w:sz w:val="28"/>
          <w:szCs w:val="28"/>
          <w:lang w:val="en-US" w:eastAsia="ru-RU"/>
        </w:rPr>
        <w:t>EST Team</w:t>
      </w:r>
      <w:r w:rsidRPr="006A1AEE">
        <w:rPr>
          <w:rFonts w:ascii="Times New Roman" w:eastAsia="Times New Roman" w:hAnsi="Times New Roman" w:cs="Times New Roman"/>
          <w:sz w:val="28"/>
          <w:szCs w:val="28"/>
          <w:lang w:val="en-US" w:eastAsia="ru-RU"/>
        </w:rPr>
        <w:t xml:space="preserve"> on a large-scale e-commerce dataset. The primary goal was to explore the transition from traditional Exploratory Data Analysis (EDA) to advanced Machine Learning (ML) techniques. We successfully identified key revenue drivers through visualization and built predictive models that forecast sales and classify product categories. The findings demonstrate that while EDA provides a vital retrospective view, ML offers the predictive power necessary for proactive business strategy.</w:t>
      </w:r>
    </w:p>
    <w:p w:rsidR="006A1AEE" w:rsidRDefault="006A1AEE" w:rsidP="006A1AEE">
      <w:pPr>
        <w:pStyle w:val="2"/>
      </w:pPr>
      <w:r>
        <w:t xml:space="preserve">2. </w:t>
      </w:r>
      <w:proofErr w:type="spellStart"/>
      <w:r>
        <w:t>Project</w:t>
      </w:r>
      <w:proofErr w:type="spellEnd"/>
      <w:r>
        <w:t xml:space="preserve"> </w:t>
      </w:r>
      <w:proofErr w:type="spellStart"/>
      <w:r>
        <w:t>Team</w:t>
      </w:r>
      <w:proofErr w:type="spellEnd"/>
      <w:r>
        <w:t xml:space="preserve"> </w:t>
      </w:r>
      <w:proofErr w:type="spellStart"/>
      <w:r>
        <w:t>and</w:t>
      </w:r>
      <w:proofErr w:type="spellEnd"/>
      <w:r>
        <w:t xml:space="preserve"> </w:t>
      </w:r>
      <w:proofErr w:type="spellStart"/>
      <w:r>
        <w:t>Roles</w:t>
      </w:r>
      <w:proofErr w:type="spellEnd"/>
    </w:p>
    <w:p w:rsidR="006A1AEE" w:rsidRPr="006A1AEE" w:rsidRDefault="006A1AEE" w:rsidP="006A1AEE">
      <w:pPr>
        <w:pStyle w:val="a3"/>
        <w:numPr>
          <w:ilvl w:val="0"/>
          <w:numId w:val="1"/>
        </w:numPr>
        <w:rPr>
          <w:sz w:val="28"/>
          <w:szCs w:val="28"/>
          <w:lang w:val="en-US"/>
        </w:rPr>
      </w:pPr>
      <w:proofErr w:type="spellStart"/>
      <w:r w:rsidRPr="006A1AEE">
        <w:rPr>
          <w:b/>
          <w:bCs/>
          <w:sz w:val="28"/>
          <w:szCs w:val="28"/>
          <w:lang w:val="en-US"/>
        </w:rPr>
        <w:t>Temur</w:t>
      </w:r>
      <w:proofErr w:type="spellEnd"/>
      <w:r w:rsidRPr="006A1AEE">
        <w:rPr>
          <w:b/>
          <w:bCs/>
          <w:sz w:val="28"/>
          <w:szCs w:val="28"/>
          <w:lang w:val="en-US"/>
        </w:rPr>
        <w:t xml:space="preserve"> </w:t>
      </w:r>
      <w:proofErr w:type="spellStart"/>
      <w:r w:rsidRPr="006A1AEE">
        <w:rPr>
          <w:b/>
          <w:bCs/>
          <w:sz w:val="28"/>
          <w:szCs w:val="28"/>
          <w:lang w:val="en-US"/>
        </w:rPr>
        <w:t>Shirinboyev</w:t>
      </w:r>
      <w:proofErr w:type="spellEnd"/>
      <w:r w:rsidRPr="006A1AEE">
        <w:rPr>
          <w:b/>
          <w:bCs/>
          <w:sz w:val="28"/>
          <w:szCs w:val="28"/>
          <w:lang w:val="en-US"/>
        </w:rPr>
        <w:t xml:space="preserve"> (Team Leader):</w:t>
      </w:r>
      <w:r w:rsidRPr="006A1AEE">
        <w:rPr>
          <w:sz w:val="28"/>
          <w:szCs w:val="28"/>
          <w:lang w:val="en-US"/>
        </w:rPr>
        <w:t xml:space="preserve"> Project architecture, integration of ML mod</w:t>
      </w:r>
      <w:r>
        <w:rPr>
          <w:sz w:val="28"/>
          <w:szCs w:val="28"/>
          <w:lang w:val="en-US"/>
        </w:rPr>
        <w:t>els, and final report synthesis,</w:t>
      </w:r>
      <w:r w:rsidRPr="006A1AEE">
        <w:rPr>
          <w:sz w:val="28"/>
          <w:szCs w:val="28"/>
          <w:lang w:val="en-US"/>
        </w:rPr>
        <w:t xml:space="preserve"> Documentation, GitHub repository management, and presentation design.</w:t>
      </w:r>
    </w:p>
    <w:p w:rsidR="006A1AEE" w:rsidRPr="006A1AEE" w:rsidRDefault="006A1AEE" w:rsidP="006A1AEE">
      <w:pPr>
        <w:pStyle w:val="a3"/>
        <w:numPr>
          <w:ilvl w:val="0"/>
          <w:numId w:val="1"/>
        </w:numPr>
        <w:rPr>
          <w:sz w:val="28"/>
          <w:szCs w:val="28"/>
          <w:lang w:val="en-US"/>
        </w:rPr>
      </w:pPr>
      <w:proofErr w:type="spellStart"/>
      <w:r w:rsidRPr="006A1AEE">
        <w:rPr>
          <w:b/>
          <w:bCs/>
          <w:sz w:val="28"/>
          <w:szCs w:val="28"/>
          <w:lang w:val="en-US"/>
        </w:rPr>
        <w:t>Elbek</w:t>
      </w:r>
      <w:proofErr w:type="spellEnd"/>
      <w:r w:rsidRPr="006A1AEE">
        <w:rPr>
          <w:b/>
          <w:bCs/>
          <w:sz w:val="28"/>
          <w:szCs w:val="28"/>
          <w:lang w:val="en-US"/>
        </w:rPr>
        <w:t xml:space="preserve"> </w:t>
      </w:r>
      <w:proofErr w:type="spellStart"/>
      <w:r w:rsidRPr="006A1AEE">
        <w:rPr>
          <w:b/>
          <w:bCs/>
          <w:sz w:val="28"/>
          <w:szCs w:val="28"/>
          <w:lang w:val="en-US"/>
        </w:rPr>
        <w:t>Ismoilov</w:t>
      </w:r>
      <w:proofErr w:type="spellEnd"/>
      <w:r w:rsidRPr="006A1AEE">
        <w:rPr>
          <w:b/>
          <w:bCs/>
          <w:sz w:val="28"/>
          <w:szCs w:val="28"/>
          <w:lang w:val="en-US"/>
        </w:rPr>
        <w:t>:</w:t>
      </w:r>
      <w:r w:rsidRPr="006A1AEE">
        <w:rPr>
          <w:sz w:val="28"/>
          <w:szCs w:val="28"/>
          <w:lang w:val="en-US"/>
        </w:rPr>
        <w:t xml:space="preserve"> Data cleaning, preprocessing, and EDA visualization development.</w:t>
      </w:r>
    </w:p>
    <w:p w:rsidR="006A1AEE" w:rsidRPr="006A1AEE" w:rsidRDefault="006A1AEE" w:rsidP="006A1AEE">
      <w:pPr>
        <w:pStyle w:val="a3"/>
        <w:numPr>
          <w:ilvl w:val="0"/>
          <w:numId w:val="1"/>
        </w:numPr>
        <w:rPr>
          <w:sz w:val="28"/>
          <w:szCs w:val="28"/>
          <w:lang w:val="en-US"/>
        </w:rPr>
      </w:pPr>
      <w:proofErr w:type="spellStart"/>
      <w:r w:rsidRPr="006A1AEE">
        <w:rPr>
          <w:b/>
          <w:bCs/>
          <w:sz w:val="28"/>
          <w:szCs w:val="28"/>
          <w:lang w:val="en-US"/>
        </w:rPr>
        <w:t>Suxrob</w:t>
      </w:r>
      <w:proofErr w:type="spellEnd"/>
      <w:r w:rsidRPr="006A1AEE">
        <w:rPr>
          <w:b/>
          <w:bCs/>
          <w:sz w:val="28"/>
          <w:szCs w:val="28"/>
          <w:lang w:val="en-US"/>
        </w:rPr>
        <w:t xml:space="preserve"> </w:t>
      </w:r>
      <w:proofErr w:type="spellStart"/>
      <w:r w:rsidRPr="006A1AEE">
        <w:rPr>
          <w:b/>
          <w:bCs/>
          <w:sz w:val="28"/>
          <w:szCs w:val="28"/>
          <w:lang w:val="en-US"/>
        </w:rPr>
        <w:t>Hazratqulov</w:t>
      </w:r>
      <w:proofErr w:type="spellEnd"/>
      <w:r w:rsidRPr="006A1AEE">
        <w:rPr>
          <w:b/>
          <w:bCs/>
          <w:sz w:val="28"/>
          <w:szCs w:val="28"/>
          <w:lang w:val="en-US"/>
        </w:rPr>
        <w:t>:</w:t>
      </w:r>
      <w:r w:rsidRPr="006A1AEE">
        <w:rPr>
          <w:sz w:val="28"/>
          <w:szCs w:val="28"/>
          <w:lang w:val="en-US"/>
        </w:rPr>
        <w:t xml:space="preserve"> Implementation of Random Forest algorithms and model evaluation.</w:t>
      </w:r>
    </w:p>
    <w:p w:rsidR="006A1AEE" w:rsidRPr="006A1AEE" w:rsidRDefault="006A1AEE" w:rsidP="006A1AEE">
      <w:pPr>
        <w:pStyle w:val="2"/>
        <w:rPr>
          <w:lang w:val="en-US"/>
        </w:rPr>
      </w:pPr>
      <w:r w:rsidRPr="006A1AEE">
        <w:rPr>
          <w:lang w:val="en-US"/>
        </w:rPr>
        <w:t>3. Dataset Characteristics</w:t>
      </w:r>
    </w:p>
    <w:p w:rsidR="006A1AEE" w:rsidRDefault="006A1AEE" w:rsidP="006A1AEE">
      <w:pPr>
        <w:pStyle w:val="a3"/>
        <w:rPr>
          <w:sz w:val="28"/>
          <w:szCs w:val="28"/>
          <w:lang w:val="en-US"/>
        </w:rPr>
      </w:pPr>
      <w:r w:rsidRPr="006A1AEE">
        <w:rPr>
          <w:sz w:val="28"/>
          <w:szCs w:val="28"/>
          <w:lang w:val="en-US"/>
        </w:rPr>
        <w:t xml:space="preserve">The dataset utilized in this project consists of </w:t>
      </w:r>
      <w:r w:rsidRPr="006A1AEE">
        <w:rPr>
          <w:b/>
          <w:bCs/>
          <w:sz w:val="28"/>
          <w:szCs w:val="28"/>
          <w:lang w:val="en-US"/>
        </w:rPr>
        <w:t>100,000 unique records</w:t>
      </w:r>
      <w:r w:rsidRPr="006A1AEE">
        <w:rPr>
          <w:sz w:val="28"/>
          <w:szCs w:val="28"/>
          <w:lang w:val="en-US"/>
        </w:rPr>
        <w:t>, representing a diverse range of transactions. Understanding the structure of this data is fundamental to the analysis.</w:t>
      </w:r>
    </w:p>
    <w:p w:rsidR="006A1AEE" w:rsidRPr="006A1AEE" w:rsidRDefault="006A1AEE" w:rsidP="006A1AEE">
      <w:pPr>
        <w:pStyle w:val="a3"/>
        <w:rPr>
          <w:sz w:val="28"/>
          <w:szCs w:val="28"/>
          <w:lang w:val="en-US"/>
        </w:rPr>
      </w:pPr>
    </w:p>
    <w:p w:rsidR="006A1AEE" w:rsidRDefault="006A1AEE" w:rsidP="006A1AEE">
      <w:pPr>
        <w:pStyle w:val="3"/>
        <w:rPr>
          <w:rFonts w:ascii="Times New Roman" w:hAnsi="Times New Roman" w:cs="Times New Roman"/>
          <w:b/>
          <w:color w:val="000000" w:themeColor="text1"/>
          <w:sz w:val="28"/>
          <w:szCs w:val="28"/>
        </w:rPr>
      </w:pPr>
      <w:r w:rsidRPr="006A1AEE">
        <w:rPr>
          <w:rFonts w:ascii="Times New Roman" w:hAnsi="Times New Roman" w:cs="Times New Roman"/>
          <w:b/>
          <w:color w:val="000000" w:themeColor="text1"/>
          <w:sz w:val="28"/>
          <w:szCs w:val="28"/>
        </w:rPr>
        <w:lastRenderedPageBreak/>
        <w:t xml:space="preserve">3.1. </w:t>
      </w:r>
      <w:proofErr w:type="spellStart"/>
      <w:r w:rsidRPr="006A1AEE">
        <w:rPr>
          <w:rFonts w:ascii="Times New Roman" w:hAnsi="Times New Roman" w:cs="Times New Roman"/>
          <w:b/>
          <w:color w:val="000000" w:themeColor="text1"/>
          <w:sz w:val="28"/>
          <w:szCs w:val="28"/>
        </w:rPr>
        <w:t>Feature</w:t>
      </w:r>
      <w:proofErr w:type="spellEnd"/>
      <w:r w:rsidRPr="006A1AEE">
        <w:rPr>
          <w:rFonts w:ascii="Times New Roman" w:hAnsi="Times New Roman" w:cs="Times New Roman"/>
          <w:b/>
          <w:color w:val="000000" w:themeColor="text1"/>
          <w:sz w:val="28"/>
          <w:szCs w:val="28"/>
        </w:rPr>
        <w:t xml:space="preserve"> </w:t>
      </w:r>
      <w:proofErr w:type="spellStart"/>
      <w:r w:rsidRPr="006A1AEE">
        <w:rPr>
          <w:rFonts w:ascii="Times New Roman" w:hAnsi="Times New Roman" w:cs="Times New Roman"/>
          <w:b/>
          <w:color w:val="000000" w:themeColor="text1"/>
          <w:sz w:val="28"/>
          <w:szCs w:val="28"/>
        </w:rPr>
        <w:t>Metadata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9"/>
        <w:gridCol w:w="1693"/>
        <w:gridCol w:w="5563"/>
      </w:tblGrid>
      <w:tr w:rsidR="006A1AEE" w:rsidRPr="006A1AEE" w:rsidTr="006A1AEE">
        <w:trPr>
          <w:tblHeade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Feature</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b/>
                <w:bCs/>
                <w:color w:val="1F1F1F"/>
                <w:sz w:val="28"/>
                <w:szCs w:val="28"/>
                <w:bdr w:val="none" w:sz="0" w:space="0" w:color="auto" w:frame="1"/>
                <w:lang w:eastAsia="ru-RU"/>
              </w:rPr>
              <w:t>Name</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Data</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b/>
                <w:bCs/>
                <w:color w:val="1F1F1F"/>
                <w:sz w:val="28"/>
                <w:szCs w:val="28"/>
                <w:bdr w:val="none" w:sz="0" w:space="0" w:color="auto" w:frame="1"/>
                <w:lang w:eastAsia="ru-RU"/>
              </w:rPr>
              <w:t>Type</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Description</w:t>
            </w:r>
            <w:proofErr w:type="spellEnd"/>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Order</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ID</w:t>
            </w:r>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String</w:t>
            </w:r>
            <w:proofErr w:type="spellEnd"/>
            <w:r w:rsidRPr="006A1AEE">
              <w:rPr>
                <w:rFonts w:ascii="Times New Roman" w:eastAsia="Times New Roman" w:hAnsi="Times New Roman" w:cs="Times New Roman"/>
                <w:color w:val="1F1F1F"/>
                <w:sz w:val="28"/>
                <w:szCs w:val="28"/>
                <w:bdr w:val="none" w:sz="0" w:space="0" w:color="auto" w:frame="1"/>
                <w:lang w:eastAsia="ru-RU"/>
              </w:rPr>
              <w:t>/UUID</w:t>
            </w:r>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Unique</w:t>
            </w:r>
            <w:proofErr w:type="spellEnd"/>
            <w:r w:rsidRPr="006A1AEE">
              <w:rPr>
                <w:rFonts w:ascii="Times New Roman" w:eastAsia="Times New Roman" w:hAnsi="Times New Roman" w:cs="Times New Roman"/>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color w:val="1F1F1F"/>
                <w:sz w:val="28"/>
                <w:szCs w:val="28"/>
                <w:bdr w:val="none" w:sz="0" w:space="0" w:color="auto" w:frame="1"/>
                <w:lang w:eastAsia="ru-RU"/>
              </w:rPr>
              <w:t>transaction</w:t>
            </w:r>
            <w:proofErr w:type="spellEnd"/>
            <w:r w:rsidRPr="006A1AEE">
              <w:rPr>
                <w:rFonts w:ascii="Times New Roman" w:eastAsia="Times New Roman" w:hAnsi="Times New Roman" w:cs="Times New Roman"/>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color w:val="1F1F1F"/>
                <w:sz w:val="28"/>
                <w:szCs w:val="28"/>
                <w:bdr w:val="none" w:sz="0" w:space="0" w:color="auto" w:frame="1"/>
                <w:lang w:eastAsia="ru-RU"/>
              </w:rPr>
              <w:t>identifier</w:t>
            </w:r>
            <w:proofErr w:type="spellEnd"/>
            <w:r w:rsidRPr="006A1AEE">
              <w:rPr>
                <w:rFonts w:ascii="Times New Roman" w:eastAsia="Times New Roman" w:hAnsi="Times New Roman" w:cs="Times New Roman"/>
                <w:color w:val="1F1F1F"/>
                <w:sz w:val="28"/>
                <w:szCs w:val="28"/>
                <w:bdr w:val="none" w:sz="0" w:space="0" w:color="auto" w:frame="1"/>
                <w:lang w:eastAsia="ru-RU"/>
              </w:rPr>
              <w:t>.</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Product</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b/>
                <w:bCs/>
                <w:color w:val="1F1F1F"/>
                <w:sz w:val="28"/>
                <w:szCs w:val="28"/>
                <w:bdr w:val="none" w:sz="0" w:space="0" w:color="auto" w:frame="1"/>
                <w:lang w:eastAsia="ru-RU"/>
              </w:rPr>
              <w:t>Name</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Categorical</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The</w:t>
            </w:r>
            <w:proofErr w:type="spellEnd"/>
            <w:r w:rsidRPr="006A1AEE">
              <w:rPr>
                <w:rFonts w:ascii="Times New Roman" w:eastAsia="Times New Roman" w:hAnsi="Times New Roman" w:cs="Times New Roman"/>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color w:val="1F1F1F"/>
                <w:sz w:val="28"/>
                <w:szCs w:val="28"/>
                <w:bdr w:val="none" w:sz="0" w:space="0" w:color="auto" w:frame="1"/>
                <w:lang w:eastAsia="ru-RU"/>
              </w:rPr>
              <w:t>specific</w:t>
            </w:r>
            <w:proofErr w:type="spellEnd"/>
            <w:r w:rsidRPr="006A1AEE">
              <w:rPr>
                <w:rFonts w:ascii="Times New Roman" w:eastAsia="Times New Roman" w:hAnsi="Times New Roman" w:cs="Times New Roman"/>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color w:val="1F1F1F"/>
                <w:sz w:val="28"/>
                <w:szCs w:val="28"/>
                <w:bdr w:val="none" w:sz="0" w:space="0" w:color="auto" w:frame="1"/>
                <w:lang w:eastAsia="ru-RU"/>
              </w:rPr>
              <w:t>item</w:t>
            </w:r>
            <w:proofErr w:type="spellEnd"/>
            <w:r w:rsidRPr="006A1AEE">
              <w:rPr>
                <w:rFonts w:ascii="Times New Roman" w:eastAsia="Times New Roman" w:hAnsi="Times New Roman" w:cs="Times New Roman"/>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color w:val="1F1F1F"/>
                <w:sz w:val="28"/>
                <w:szCs w:val="28"/>
                <w:bdr w:val="none" w:sz="0" w:space="0" w:color="auto" w:frame="1"/>
                <w:lang w:eastAsia="ru-RU"/>
              </w:rPr>
              <w:t>purchased</w:t>
            </w:r>
            <w:proofErr w:type="spellEnd"/>
            <w:r w:rsidRPr="006A1AEE">
              <w:rPr>
                <w:rFonts w:ascii="Times New Roman" w:eastAsia="Times New Roman" w:hAnsi="Times New Roman" w:cs="Times New Roman"/>
                <w:color w:val="1F1F1F"/>
                <w:sz w:val="28"/>
                <w:szCs w:val="28"/>
                <w:bdr w:val="none" w:sz="0" w:space="0" w:color="auto" w:frame="1"/>
                <w:lang w:eastAsia="ru-RU"/>
              </w:rPr>
              <w:t>.</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Category</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Categorical</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val="en-US" w:eastAsia="ru-RU"/>
              </w:rPr>
            </w:pPr>
            <w:r w:rsidRPr="006A1AEE">
              <w:rPr>
                <w:rFonts w:ascii="Times New Roman" w:eastAsia="Times New Roman" w:hAnsi="Times New Roman" w:cs="Times New Roman"/>
                <w:color w:val="1F1F1F"/>
                <w:sz w:val="28"/>
                <w:szCs w:val="28"/>
                <w:bdr w:val="none" w:sz="0" w:space="0" w:color="auto" w:frame="1"/>
                <w:lang w:val="en-US" w:eastAsia="ru-RU"/>
              </w:rPr>
              <w:t>High-level product segment (e.g., Electronics, Home &amp; Garden).</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Price</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Float</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val="en-US" w:eastAsia="ru-RU"/>
              </w:rPr>
            </w:pPr>
            <w:r w:rsidRPr="006A1AEE">
              <w:rPr>
                <w:rFonts w:ascii="Times New Roman" w:eastAsia="Times New Roman" w:hAnsi="Times New Roman" w:cs="Times New Roman"/>
                <w:color w:val="1F1F1F"/>
                <w:sz w:val="28"/>
                <w:szCs w:val="28"/>
                <w:bdr w:val="none" w:sz="0" w:space="0" w:color="auto" w:frame="1"/>
                <w:lang w:val="en-US" w:eastAsia="ru-RU"/>
              </w:rPr>
              <w:t>Individual unit price of the product.</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Quantity</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Integer</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val="en-US" w:eastAsia="ru-RU"/>
              </w:rPr>
            </w:pPr>
            <w:r w:rsidRPr="006A1AEE">
              <w:rPr>
                <w:rFonts w:ascii="Times New Roman" w:eastAsia="Times New Roman" w:hAnsi="Times New Roman" w:cs="Times New Roman"/>
                <w:color w:val="1F1F1F"/>
                <w:sz w:val="28"/>
                <w:szCs w:val="28"/>
                <w:bdr w:val="none" w:sz="0" w:space="0" w:color="auto" w:frame="1"/>
                <w:lang w:val="en-US" w:eastAsia="ru-RU"/>
              </w:rPr>
              <w:t>Number of units purchased in a single order.</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Total</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b/>
                <w:bCs/>
                <w:color w:val="1F1F1F"/>
                <w:sz w:val="28"/>
                <w:szCs w:val="28"/>
                <w:bdr w:val="none" w:sz="0" w:space="0" w:color="auto" w:frame="1"/>
                <w:lang w:eastAsia="ru-RU"/>
              </w:rPr>
              <w:t>Sales</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Float</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val="en-US" w:eastAsia="ru-RU"/>
              </w:rPr>
            </w:pPr>
            <w:r w:rsidRPr="006A1AEE">
              <w:rPr>
                <w:rFonts w:ascii="Times New Roman" w:eastAsia="Times New Roman" w:hAnsi="Times New Roman" w:cs="Times New Roman"/>
                <w:color w:val="1F1F1F"/>
                <w:sz w:val="28"/>
                <w:szCs w:val="28"/>
                <w:bdr w:val="none" w:sz="0" w:space="0" w:color="auto" w:frame="1"/>
                <w:lang w:val="en-US" w:eastAsia="ru-RU"/>
              </w:rPr>
              <w:t>Calculated as $Price \times Quantity$.</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Customer</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b/>
                <w:bCs/>
                <w:color w:val="1F1F1F"/>
                <w:sz w:val="28"/>
                <w:szCs w:val="28"/>
                <w:bdr w:val="none" w:sz="0" w:space="0" w:color="auto" w:frame="1"/>
                <w:lang w:eastAsia="ru-RU"/>
              </w:rPr>
              <w:t>Age</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Integer</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val="en-US" w:eastAsia="ru-RU"/>
              </w:rPr>
            </w:pPr>
            <w:r w:rsidRPr="006A1AEE">
              <w:rPr>
                <w:rFonts w:ascii="Times New Roman" w:eastAsia="Times New Roman" w:hAnsi="Times New Roman" w:cs="Times New Roman"/>
                <w:color w:val="1F1F1F"/>
                <w:sz w:val="28"/>
                <w:szCs w:val="28"/>
                <w:bdr w:val="none" w:sz="0" w:space="0" w:color="auto" w:frame="1"/>
                <w:lang w:val="en-US" w:eastAsia="ru-RU"/>
              </w:rPr>
              <w:t>Age of the customer (ranging from 18 to 70+).</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Customer</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b/>
                <w:bCs/>
                <w:color w:val="1F1F1F"/>
                <w:sz w:val="28"/>
                <w:szCs w:val="28"/>
                <w:bdr w:val="none" w:sz="0" w:space="0" w:color="auto" w:frame="1"/>
                <w:lang w:eastAsia="ru-RU"/>
              </w:rPr>
              <w:t>Gender</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Binary</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val="en-US" w:eastAsia="ru-RU"/>
              </w:rPr>
            </w:pPr>
            <w:r w:rsidRPr="006A1AEE">
              <w:rPr>
                <w:rFonts w:ascii="Times New Roman" w:eastAsia="Times New Roman" w:hAnsi="Times New Roman" w:cs="Times New Roman"/>
                <w:color w:val="1F1F1F"/>
                <w:sz w:val="28"/>
                <w:szCs w:val="28"/>
                <w:bdr w:val="none" w:sz="0" w:space="0" w:color="auto" w:frame="1"/>
                <w:lang w:val="en-US" w:eastAsia="ru-RU"/>
              </w:rPr>
              <w:t>Categorization of customer gender (Male/Female).</w:t>
            </w:r>
          </w:p>
        </w:tc>
      </w:tr>
      <w:tr w:rsidR="006A1AEE" w:rsidRPr="006A1AEE" w:rsidTr="006A1AEE">
        <w:trPr>
          <w:tblCellSpacing w:w="15" w:type="dxa"/>
        </w:trPr>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b/>
                <w:bCs/>
                <w:color w:val="1F1F1F"/>
                <w:sz w:val="28"/>
                <w:szCs w:val="28"/>
                <w:bdr w:val="none" w:sz="0" w:space="0" w:color="auto" w:frame="1"/>
                <w:lang w:eastAsia="ru-RU"/>
              </w:rPr>
              <w:t>Purchase</w:t>
            </w:r>
            <w:proofErr w:type="spellEnd"/>
            <w:r w:rsidRPr="006A1AE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6A1AEE">
              <w:rPr>
                <w:rFonts w:ascii="Times New Roman" w:eastAsia="Times New Roman" w:hAnsi="Times New Roman" w:cs="Times New Roman"/>
                <w:b/>
                <w:bCs/>
                <w:color w:val="1F1F1F"/>
                <w:sz w:val="28"/>
                <w:szCs w:val="28"/>
                <w:bdr w:val="none" w:sz="0" w:space="0" w:color="auto" w:frame="1"/>
                <w:lang w:eastAsia="ru-RU"/>
              </w:rPr>
              <w:t>Date</w:t>
            </w:r>
            <w:proofErr w:type="spellEnd"/>
          </w:p>
        </w:tc>
        <w:tc>
          <w:tcPr>
            <w:tcW w:w="0" w:type="auto"/>
            <w:tcMar>
              <w:top w:w="240" w:type="dxa"/>
              <w:left w:w="0" w:type="dxa"/>
              <w:bottom w:w="240" w:type="dxa"/>
              <w:right w:w="18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eastAsia="ru-RU"/>
              </w:rPr>
            </w:pPr>
            <w:proofErr w:type="spellStart"/>
            <w:r w:rsidRPr="006A1AEE">
              <w:rPr>
                <w:rFonts w:ascii="Times New Roman" w:eastAsia="Times New Roman" w:hAnsi="Times New Roman" w:cs="Times New Roman"/>
                <w:color w:val="1F1F1F"/>
                <w:sz w:val="28"/>
                <w:szCs w:val="28"/>
                <w:bdr w:val="none" w:sz="0" w:space="0" w:color="auto" w:frame="1"/>
                <w:lang w:eastAsia="ru-RU"/>
              </w:rPr>
              <w:t>Datetime</w:t>
            </w:r>
            <w:proofErr w:type="spellEnd"/>
          </w:p>
        </w:tc>
        <w:tc>
          <w:tcPr>
            <w:tcW w:w="0" w:type="auto"/>
            <w:tcMar>
              <w:top w:w="240" w:type="dxa"/>
              <w:left w:w="0" w:type="dxa"/>
              <w:bottom w:w="240" w:type="dxa"/>
              <w:right w:w="0" w:type="dxa"/>
            </w:tcMar>
            <w:vAlign w:val="center"/>
            <w:hideMark/>
          </w:tcPr>
          <w:p w:rsidR="006A1AEE" w:rsidRPr="006A1AEE" w:rsidRDefault="006A1AEE" w:rsidP="006A1AEE">
            <w:pPr>
              <w:spacing w:after="0" w:line="240" w:lineRule="auto"/>
              <w:rPr>
                <w:rFonts w:ascii="Times New Roman" w:eastAsia="Times New Roman" w:hAnsi="Times New Roman" w:cs="Times New Roman"/>
                <w:color w:val="1F1F1F"/>
                <w:sz w:val="28"/>
                <w:szCs w:val="28"/>
                <w:lang w:val="en-US" w:eastAsia="ru-RU"/>
              </w:rPr>
            </w:pPr>
            <w:r w:rsidRPr="006A1AEE">
              <w:rPr>
                <w:rFonts w:ascii="Times New Roman" w:eastAsia="Times New Roman" w:hAnsi="Times New Roman" w:cs="Times New Roman"/>
                <w:color w:val="1F1F1F"/>
                <w:sz w:val="28"/>
                <w:szCs w:val="28"/>
                <w:bdr w:val="none" w:sz="0" w:space="0" w:color="auto" w:frame="1"/>
                <w:lang w:val="en-US" w:eastAsia="ru-RU"/>
              </w:rPr>
              <w:t>Exact day the transaction occurred.</w:t>
            </w:r>
          </w:p>
        </w:tc>
      </w:tr>
    </w:tbl>
    <w:p w:rsidR="006A1AEE" w:rsidRDefault="006A1AEE" w:rsidP="006A1AEE">
      <w:pPr>
        <w:rPr>
          <w:lang w:val="en-US"/>
        </w:rPr>
      </w:pPr>
    </w:p>
    <w:p w:rsidR="006A1AEE" w:rsidRPr="006A1AEE" w:rsidRDefault="006A1AEE" w:rsidP="006A1AEE">
      <w:pPr>
        <w:pStyle w:val="2"/>
        <w:rPr>
          <w:lang w:val="en-US"/>
        </w:rPr>
      </w:pPr>
      <w:r w:rsidRPr="006A1AEE">
        <w:rPr>
          <w:lang w:val="en-US"/>
        </w:rPr>
        <w:t>4. Part A: Exploratory Data Analysis (EDA)</w:t>
      </w:r>
    </w:p>
    <w:p w:rsidR="006A1AEE" w:rsidRPr="006A1AEE" w:rsidRDefault="006A1AEE" w:rsidP="006A1AEE">
      <w:pPr>
        <w:pStyle w:val="a3"/>
        <w:rPr>
          <w:color w:val="000000" w:themeColor="text1"/>
          <w:sz w:val="28"/>
          <w:szCs w:val="28"/>
          <w:lang w:val="en-US"/>
        </w:rPr>
      </w:pPr>
      <w:r w:rsidRPr="006A1AEE">
        <w:rPr>
          <w:color w:val="000000" w:themeColor="text1"/>
          <w:sz w:val="28"/>
          <w:szCs w:val="28"/>
          <w:lang w:val="en-US"/>
        </w:rPr>
        <w:t xml:space="preserve">EDA is the process of summarizing the main characteristics of a dataset, often with visual methods. Our goal was to answer: </w:t>
      </w:r>
      <w:r w:rsidRPr="006A1AEE">
        <w:rPr>
          <w:i/>
          <w:iCs/>
          <w:color w:val="000000" w:themeColor="text1"/>
          <w:sz w:val="28"/>
          <w:szCs w:val="28"/>
          <w:lang w:val="en-US"/>
        </w:rPr>
        <w:t>"What happened in our store during this period?"</w:t>
      </w:r>
    </w:p>
    <w:p w:rsidR="006A1AEE" w:rsidRPr="006A1AEE" w:rsidRDefault="006A1AEE" w:rsidP="006A1AEE">
      <w:pPr>
        <w:pStyle w:val="3"/>
        <w:rPr>
          <w:rFonts w:ascii="Times New Roman" w:hAnsi="Times New Roman" w:cs="Times New Roman"/>
          <w:color w:val="000000" w:themeColor="text1"/>
          <w:sz w:val="28"/>
          <w:szCs w:val="28"/>
          <w:lang w:val="en-US"/>
        </w:rPr>
      </w:pPr>
      <w:r w:rsidRPr="006A1AEE">
        <w:rPr>
          <w:rFonts w:ascii="Times New Roman" w:hAnsi="Times New Roman" w:cs="Times New Roman"/>
          <w:color w:val="000000" w:themeColor="text1"/>
          <w:sz w:val="28"/>
          <w:szCs w:val="28"/>
          <w:lang w:val="en-US"/>
        </w:rPr>
        <w:t>4.1. Revenue Distribution by Category</w:t>
      </w:r>
    </w:p>
    <w:p w:rsidR="006A1AEE" w:rsidRPr="006A1AEE" w:rsidRDefault="006A1AEE" w:rsidP="006A1AEE">
      <w:pPr>
        <w:pStyle w:val="a3"/>
        <w:rPr>
          <w:color w:val="000000" w:themeColor="text1"/>
          <w:sz w:val="28"/>
          <w:szCs w:val="28"/>
          <w:lang w:val="en-US"/>
        </w:rPr>
      </w:pPr>
      <w:r w:rsidRPr="006A1AEE">
        <w:rPr>
          <w:color w:val="000000" w:themeColor="text1"/>
          <w:sz w:val="28"/>
          <w:szCs w:val="28"/>
          <w:lang w:val="en-US"/>
        </w:rPr>
        <w:t xml:space="preserve">We performed a </w:t>
      </w:r>
      <w:proofErr w:type="spellStart"/>
      <w:r w:rsidRPr="006A1AEE">
        <w:rPr>
          <w:rStyle w:val="HTML"/>
          <w:rFonts w:ascii="Times New Roman" w:hAnsi="Times New Roman" w:cs="Times New Roman"/>
          <w:color w:val="000000" w:themeColor="text1"/>
          <w:sz w:val="28"/>
          <w:szCs w:val="28"/>
          <w:lang w:val="en-US"/>
        </w:rPr>
        <w:t>groupby</w:t>
      </w:r>
      <w:proofErr w:type="spellEnd"/>
      <w:r w:rsidRPr="006A1AEE">
        <w:rPr>
          <w:color w:val="000000" w:themeColor="text1"/>
          <w:sz w:val="28"/>
          <w:szCs w:val="28"/>
          <w:lang w:val="en-US"/>
        </w:rPr>
        <w:t xml:space="preserve"> operation to determine which business segments are most profitable.</w:t>
      </w:r>
    </w:p>
    <w:p w:rsidR="006A1AEE" w:rsidRPr="006A1AEE" w:rsidRDefault="006A1AEE" w:rsidP="006A1AEE">
      <w:pPr>
        <w:rPr>
          <w:lang w:val="en-US"/>
        </w:rPr>
      </w:pPr>
    </w:p>
    <w:p w:rsidR="006A1AEE" w:rsidRPr="006A1AEE" w:rsidRDefault="006A1AEE" w:rsidP="006A1AEE">
      <w:pPr>
        <w:spacing w:before="100" w:beforeAutospacing="1" w:after="100" w:afterAutospacing="1" w:line="240" w:lineRule="auto"/>
        <w:rPr>
          <w:rFonts w:ascii="Times New Roman" w:eastAsia="Times New Roman" w:hAnsi="Times New Roman" w:cs="Times New Roman"/>
          <w:sz w:val="28"/>
          <w:szCs w:val="28"/>
          <w:lang w:val="en-US" w:eastAsia="ru-RU"/>
        </w:rPr>
      </w:pPr>
    </w:p>
    <w:p w:rsidR="006A1AEE" w:rsidRPr="006A1AEE" w:rsidRDefault="006A1AEE" w:rsidP="006A1AEE">
      <w:pP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extent cx="5940425" cy="363220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8">
                      <a:extLst>
                        <a:ext uri="{28A0092B-C50C-407E-A947-70E740481C1C}">
                          <a14:useLocalDpi xmlns:a14="http://schemas.microsoft.com/office/drawing/2010/main" val="0"/>
                        </a:ext>
                      </a:extLst>
                    </a:blip>
                    <a:stretch>
                      <a:fillRect/>
                    </a:stretch>
                  </pic:blipFill>
                  <pic:spPr>
                    <a:xfrm>
                      <a:off x="0" y="0"/>
                      <a:ext cx="5940425" cy="3632200"/>
                    </a:xfrm>
                    <a:prstGeom prst="rect">
                      <a:avLst/>
                    </a:prstGeom>
                  </pic:spPr>
                </pic:pic>
              </a:graphicData>
            </a:graphic>
          </wp:inline>
        </w:drawing>
      </w:r>
    </w:p>
    <w:p w:rsidR="00B4741D" w:rsidRDefault="006A1AEE">
      <w:pPr>
        <w:rPr>
          <w:rFonts w:ascii="Times New Roman" w:hAnsi="Times New Roman" w:cs="Times New Roman"/>
          <w:sz w:val="28"/>
          <w:szCs w:val="28"/>
          <w:lang w:val="en-US"/>
        </w:rPr>
      </w:pPr>
      <w:r w:rsidRPr="006A1AEE">
        <w:rPr>
          <w:rFonts w:ascii="Times New Roman" w:hAnsi="Times New Roman" w:cs="Times New Roman"/>
          <w:b/>
          <w:bCs/>
          <w:sz w:val="28"/>
          <w:szCs w:val="28"/>
          <w:lang w:val="en-US"/>
        </w:rPr>
        <w:t>Detailed Analysis:</w:t>
      </w:r>
      <w:r w:rsidRPr="006A1AEE">
        <w:rPr>
          <w:rFonts w:ascii="Times New Roman" w:hAnsi="Times New Roman" w:cs="Times New Roman"/>
          <w:sz w:val="28"/>
          <w:szCs w:val="28"/>
          <w:lang w:val="en-US"/>
        </w:rPr>
        <w:t xml:space="preserve"> The results indicate a high concentration of sales in </w:t>
      </w:r>
      <w:r w:rsidRPr="006A1AEE">
        <w:rPr>
          <w:rFonts w:ascii="Times New Roman" w:hAnsi="Times New Roman" w:cs="Times New Roman"/>
          <w:b/>
          <w:bCs/>
          <w:sz w:val="28"/>
          <w:szCs w:val="28"/>
          <w:lang w:val="en-US"/>
        </w:rPr>
        <w:t>Clothing</w:t>
      </w:r>
      <w:r w:rsidRPr="006A1AEE">
        <w:rPr>
          <w:rFonts w:ascii="Times New Roman" w:hAnsi="Times New Roman" w:cs="Times New Roman"/>
          <w:sz w:val="28"/>
          <w:szCs w:val="28"/>
          <w:lang w:val="en-US"/>
        </w:rPr>
        <w:t xml:space="preserve"> and </w:t>
      </w:r>
      <w:r w:rsidRPr="006A1AEE">
        <w:rPr>
          <w:rFonts w:ascii="Times New Roman" w:hAnsi="Times New Roman" w:cs="Times New Roman"/>
          <w:b/>
          <w:bCs/>
          <w:sz w:val="28"/>
          <w:szCs w:val="28"/>
          <w:lang w:val="en-US"/>
        </w:rPr>
        <w:t>Books</w:t>
      </w:r>
      <w:r w:rsidRPr="006A1AEE">
        <w:rPr>
          <w:rFonts w:ascii="Times New Roman" w:hAnsi="Times New Roman" w:cs="Times New Roman"/>
          <w:sz w:val="28"/>
          <w:szCs w:val="28"/>
          <w:lang w:val="en-US"/>
        </w:rPr>
        <w:t>. This suggests that our platform's core identity is currently centered around lifestyle and education. From a management perspective, this data justifies increasing inventory stock in these specific segments</w:t>
      </w:r>
    </w:p>
    <w:p w:rsidR="006A1AEE" w:rsidRPr="006A1AEE" w:rsidRDefault="006A1AEE" w:rsidP="006A1AEE">
      <w:pPr>
        <w:pStyle w:val="3"/>
        <w:rPr>
          <w:rFonts w:ascii="Times New Roman" w:hAnsi="Times New Roman" w:cs="Times New Roman"/>
          <w:color w:val="000000" w:themeColor="text1"/>
          <w:sz w:val="28"/>
          <w:szCs w:val="28"/>
          <w:lang w:val="en-US"/>
        </w:rPr>
      </w:pPr>
      <w:r w:rsidRPr="006A1AEE">
        <w:rPr>
          <w:rFonts w:ascii="Times New Roman" w:hAnsi="Times New Roman" w:cs="Times New Roman"/>
          <w:color w:val="000000" w:themeColor="text1"/>
          <w:sz w:val="28"/>
          <w:szCs w:val="28"/>
          <w:lang w:val="en-US"/>
        </w:rPr>
        <w:t>4.2. Temporal Sales Trends</w:t>
      </w:r>
    </w:p>
    <w:p w:rsidR="006A1AEE" w:rsidRPr="006A1AEE" w:rsidRDefault="006A1AEE" w:rsidP="006A1AEE">
      <w:pPr>
        <w:pStyle w:val="a3"/>
        <w:rPr>
          <w:color w:val="000000" w:themeColor="text1"/>
          <w:sz w:val="28"/>
          <w:szCs w:val="28"/>
          <w:lang w:val="en-US"/>
        </w:rPr>
      </w:pPr>
      <w:r w:rsidRPr="006A1AEE">
        <w:rPr>
          <w:color w:val="000000" w:themeColor="text1"/>
          <w:sz w:val="28"/>
          <w:szCs w:val="28"/>
          <w:lang w:val="en-US"/>
        </w:rPr>
        <w:t>Time-series analysis allows us to identify seasonality and growth patterns.</w:t>
      </w:r>
    </w:p>
    <w:p w:rsidR="006A1AEE" w:rsidRDefault="006A1AEE">
      <w:pP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0425" cy="303974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g"/>
                    <pic:cNvPicPr/>
                  </pic:nvPicPr>
                  <pic:blipFill>
                    <a:blip r:embed="rId9">
                      <a:extLst>
                        <a:ext uri="{28A0092B-C50C-407E-A947-70E740481C1C}">
                          <a14:useLocalDpi xmlns:a14="http://schemas.microsoft.com/office/drawing/2010/main" val="0"/>
                        </a:ext>
                      </a:extLst>
                    </a:blip>
                    <a:stretch>
                      <a:fillRect/>
                    </a:stretch>
                  </pic:blipFill>
                  <pic:spPr>
                    <a:xfrm>
                      <a:off x="0" y="0"/>
                      <a:ext cx="5940425" cy="3039745"/>
                    </a:xfrm>
                    <a:prstGeom prst="rect">
                      <a:avLst/>
                    </a:prstGeom>
                  </pic:spPr>
                </pic:pic>
              </a:graphicData>
            </a:graphic>
          </wp:inline>
        </w:drawing>
      </w:r>
    </w:p>
    <w:p w:rsidR="006A1AEE" w:rsidRDefault="006A1AEE">
      <w:pPr>
        <w:rPr>
          <w:rFonts w:ascii="Times New Roman" w:hAnsi="Times New Roman" w:cs="Times New Roman"/>
          <w:sz w:val="28"/>
          <w:szCs w:val="28"/>
          <w:lang w:val="en-US"/>
        </w:rPr>
      </w:pPr>
      <w:r w:rsidRPr="006A1AEE">
        <w:rPr>
          <w:rFonts w:ascii="Times New Roman" w:hAnsi="Times New Roman" w:cs="Times New Roman"/>
          <w:b/>
          <w:bCs/>
          <w:sz w:val="28"/>
          <w:szCs w:val="28"/>
          <w:lang w:val="en-US"/>
        </w:rPr>
        <w:t>Detailed Analysis:</w:t>
      </w:r>
      <w:r w:rsidRPr="006A1AEE">
        <w:rPr>
          <w:rFonts w:ascii="Times New Roman" w:hAnsi="Times New Roman" w:cs="Times New Roman"/>
          <w:sz w:val="28"/>
          <w:szCs w:val="28"/>
          <w:lang w:val="en-US"/>
        </w:rPr>
        <w:t xml:space="preserve"> We observed that sales remained relatively stable with a significant peak in </w:t>
      </w:r>
      <w:r w:rsidRPr="006A1AEE">
        <w:rPr>
          <w:rFonts w:ascii="Times New Roman" w:hAnsi="Times New Roman" w:cs="Times New Roman"/>
          <w:b/>
          <w:bCs/>
          <w:sz w:val="28"/>
          <w:szCs w:val="28"/>
          <w:lang w:val="en-US"/>
        </w:rPr>
        <w:t>March</w:t>
      </w:r>
      <w:r w:rsidRPr="006A1AEE">
        <w:rPr>
          <w:rFonts w:ascii="Times New Roman" w:hAnsi="Times New Roman" w:cs="Times New Roman"/>
          <w:sz w:val="28"/>
          <w:szCs w:val="28"/>
          <w:lang w:val="en-US"/>
        </w:rPr>
        <w:t xml:space="preserve">. This peak likely correlates with seasonal promotions. </w:t>
      </w:r>
      <w:r w:rsidRPr="006A1AEE">
        <w:rPr>
          <w:rFonts w:ascii="Times New Roman" w:hAnsi="Times New Roman" w:cs="Times New Roman"/>
          <w:sz w:val="28"/>
          <w:szCs w:val="28"/>
          <w:lang w:val="en-US"/>
        </w:rPr>
        <w:lastRenderedPageBreak/>
        <w:t xml:space="preserve">Analyzing these trends helps the logistics team prepare for high-demand periods to avoid </w:t>
      </w:r>
      <w:proofErr w:type="spellStart"/>
      <w:r w:rsidRPr="006A1AEE">
        <w:rPr>
          <w:rFonts w:ascii="Times New Roman" w:hAnsi="Times New Roman" w:cs="Times New Roman"/>
          <w:sz w:val="28"/>
          <w:szCs w:val="28"/>
          <w:lang w:val="en-US"/>
        </w:rPr>
        <w:t>stockouts</w:t>
      </w:r>
      <w:proofErr w:type="spellEnd"/>
      <w:r w:rsidRPr="006A1AEE">
        <w:rPr>
          <w:rFonts w:ascii="Times New Roman" w:hAnsi="Times New Roman" w:cs="Times New Roman"/>
          <w:sz w:val="28"/>
          <w:szCs w:val="28"/>
          <w:lang w:val="en-US"/>
        </w:rPr>
        <w:t>.</w:t>
      </w:r>
    </w:p>
    <w:p w:rsidR="006A1AEE" w:rsidRPr="006A1AEE" w:rsidRDefault="006A1AEE" w:rsidP="006A1AEE">
      <w:pPr>
        <w:pStyle w:val="3"/>
        <w:rPr>
          <w:rFonts w:ascii="Times New Roman" w:hAnsi="Times New Roman" w:cs="Times New Roman"/>
          <w:color w:val="000000" w:themeColor="text1"/>
          <w:sz w:val="28"/>
          <w:szCs w:val="28"/>
          <w:lang w:val="en-US"/>
        </w:rPr>
      </w:pPr>
      <w:r w:rsidRPr="006A1AEE">
        <w:rPr>
          <w:rFonts w:ascii="Times New Roman" w:hAnsi="Times New Roman" w:cs="Times New Roman"/>
          <w:color w:val="000000" w:themeColor="text1"/>
          <w:sz w:val="28"/>
          <w:szCs w:val="28"/>
          <w:lang w:val="en-US"/>
        </w:rPr>
        <w:t>4.3. Demographic Profiling</w:t>
      </w:r>
    </w:p>
    <w:p w:rsidR="006A1AEE" w:rsidRDefault="006A1AEE" w:rsidP="006A1AEE">
      <w:pPr>
        <w:pStyle w:val="a3"/>
        <w:rPr>
          <w:color w:val="000000" w:themeColor="text1"/>
          <w:sz w:val="28"/>
          <w:szCs w:val="28"/>
          <w:lang w:val="en-US"/>
        </w:rPr>
      </w:pPr>
      <w:r w:rsidRPr="006A1AEE">
        <w:rPr>
          <w:color w:val="000000" w:themeColor="text1"/>
          <w:sz w:val="28"/>
          <w:szCs w:val="28"/>
          <w:lang w:val="en-US"/>
        </w:rPr>
        <w:t xml:space="preserve">Understanding </w:t>
      </w:r>
      <w:r w:rsidRPr="006A1AEE">
        <w:rPr>
          <w:i/>
          <w:iCs/>
          <w:color w:val="000000" w:themeColor="text1"/>
          <w:sz w:val="28"/>
          <w:szCs w:val="28"/>
          <w:lang w:val="en-US"/>
        </w:rPr>
        <w:t>who</w:t>
      </w:r>
      <w:r w:rsidRPr="006A1AEE">
        <w:rPr>
          <w:color w:val="000000" w:themeColor="text1"/>
          <w:sz w:val="28"/>
          <w:szCs w:val="28"/>
          <w:lang w:val="en-US"/>
        </w:rPr>
        <w:t xml:space="preserve"> buys our products is as important as </w:t>
      </w:r>
      <w:r w:rsidRPr="006A1AEE">
        <w:rPr>
          <w:i/>
          <w:iCs/>
          <w:color w:val="000000" w:themeColor="text1"/>
          <w:sz w:val="28"/>
          <w:szCs w:val="28"/>
          <w:lang w:val="en-US"/>
        </w:rPr>
        <w:t>what</w:t>
      </w:r>
      <w:r w:rsidRPr="006A1AEE">
        <w:rPr>
          <w:color w:val="000000" w:themeColor="text1"/>
          <w:sz w:val="28"/>
          <w:szCs w:val="28"/>
          <w:lang w:val="en-US"/>
        </w:rPr>
        <w:t xml:space="preserve"> they buy.</w:t>
      </w:r>
    </w:p>
    <w:p w:rsidR="006A1AEE" w:rsidRDefault="006A1AEE" w:rsidP="006A1AEE">
      <w:pPr>
        <w:pStyle w:val="a3"/>
        <w:rPr>
          <w:color w:val="000000" w:themeColor="text1"/>
          <w:sz w:val="28"/>
          <w:szCs w:val="28"/>
          <w:lang w:val="en-US"/>
        </w:rPr>
      </w:pPr>
      <w:r>
        <w:rPr>
          <w:noProof/>
          <w:color w:val="000000" w:themeColor="text1"/>
          <w:sz w:val="28"/>
          <w:szCs w:val="28"/>
        </w:rPr>
        <w:drawing>
          <wp:inline distT="0" distB="0" distL="0" distR="0">
            <wp:extent cx="5940425" cy="34169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jpg"/>
                    <pic:cNvPicPr/>
                  </pic:nvPicPr>
                  <pic:blipFill>
                    <a:blip r:embed="rId10">
                      <a:extLst>
                        <a:ext uri="{28A0092B-C50C-407E-A947-70E740481C1C}">
                          <a14:useLocalDpi xmlns:a14="http://schemas.microsoft.com/office/drawing/2010/main" val="0"/>
                        </a:ext>
                      </a:extLst>
                    </a:blip>
                    <a:stretch>
                      <a:fillRect/>
                    </a:stretch>
                  </pic:blipFill>
                  <pic:spPr>
                    <a:xfrm>
                      <a:off x="0" y="0"/>
                      <a:ext cx="5940425" cy="3416935"/>
                    </a:xfrm>
                    <a:prstGeom prst="rect">
                      <a:avLst/>
                    </a:prstGeom>
                  </pic:spPr>
                </pic:pic>
              </a:graphicData>
            </a:graphic>
          </wp:inline>
        </w:drawing>
      </w:r>
    </w:p>
    <w:p w:rsidR="006A1AEE" w:rsidRDefault="006A1AEE" w:rsidP="006A1AEE">
      <w:pPr>
        <w:pStyle w:val="a3"/>
        <w:rPr>
          <w:sz w:val="28"/>
          <w:szCs w:val="28"/>
          <w:lang w:val="en-US"/>
        </w:rPr>
      </w:pPr>
      <w:r w:rsidRPr="006A1AEE">
        <w:rPr>
          <w:b/>
          <w:bCs/>
          <w:sz w:val="28"/>
          <w:szCs w:val="28"/>
          <w:lang w:val="en-US"/>
        </w:rPr>
        <w:t>Detailed Analysis:</w:t>
      </w:r>
      <w:r w:rsidRPr="006A1AEE">
        <w:rPr>
          <w:sz w:val="28"/>
          <w:szCs w:val="28"/>
          <w:lang w:val="en-US"/>
        </w:rPr>
        <w:t xml:space="preserve"> The majority of our customers fall within the </w:t>
      </w:r>
      <w:r w:rsidRPr="006A1AEE">
        <w:rPr>
          <w:b/>
          <w:bCs/>
          <w:sz w:val="28"/>
          <w:szCs w:val="28"/>
          <w:lang w:val="en-US"/>
        </w:rPr>
        <w:t>25–45 age bracket</w:t>
      </w:r>
      <w:r w:rsidRPr="006A1AEE">
        <w:rPr>
          <w:sz w:val="28"/>
          <w:szCs w:val="28"/>
          <w:lang w:val="en-US"/>
        </w:rPr>
        <w:t>. This "active workforce" segment has the highest purchasing power. Marketing efforts should, therefore, be tailored to the preferences and digital habits of this specific group.</w:t>
      </w:r>
    </w:p>
    <w:p w:rsidR="006A1AEE" w:rsidRPr="006A1AEE" w:rsidRDefault="006A1AEE" w:rsidP="006A1AEE">
      <w:pPr>
        <w:pStyle w:val="2"/>
        <w:rPr>
          <w:lang w:val="en-US"/>
        </w:rPr>
      </w:pPr>
      <w:r w:rsidRPr="006A1AEE">
        <w:rPr>
          <w:lang w:val="en-US"/>
        </w:rPr>
        <w:t>5. Part B: Machine Learning (ML) Implementation</w:t>
      </w:r>
    </w:p>
    <w:p w:rsidR="006A1AEE" w:rsidRDefault="006A1AEE" w:rsidP="006A1AEE">
      <w:pPr>
        <w:pStyle w:val="a3"/>
        <w:rPr>
          <w:sz w:val="28"/>
          <w:szCs w:val="28"/>
          <w:lang w:val="en-US"/>
        </w:rPr>
      </w:pPr>
      <w:r w:rsidRPr="006A1AEE">
        <w:rPr>
          <w:sz w:val="28"/>
          <w:szCs w:val="28"/>
          <w:lang w:val="en-US"/>
        </w:rPr>
        <w:t xml:space="preserve">While EDA looks at the past, ML is used to predict the future. We applied the </w:t>
      </w:r>
      <w:r w:rsidRPr="006A1AEE">
        <w:rPr>
          <w:b/>
          <w:bCs/>
          <w:sz w:val="28"/>
          <w:szCs w:val="28"/>
          <w:lang w:val="en-US"/>
        </w:rPr>
        <w:t>Random Forest</w:t>
      </w:r>
      <w:r w:rsidRPr="006A1AEE">
        <w:rPr>
          <w:sz w:val="28"/>
          <w:szCs w:val="28"/>
          <w:lang w:val="en-US"/>
        </w:rPr>
        <w:t xml:space="preserve"> algorithm, an ensemble learning method known for its high accuracy and ability to handle non-linear relationships.</w:t>
      </w:r>
    </w:p>
    <w:p w:rsidR="006A1AEE" w:rsidRPr="00EA7392" w:rsidRDefault="006A1AEE" w:rsidP="006A1AEE">
      <w:pPr>
        <w:pStyle w:val="3"/>
        <w:rPr>
          <w:rFonts w:ascii="Times New Roman" w:hAnsi="Times New Roman" w:cs="Times New Roman"/>
          <w:b/>
          <w:color w:val="000000" w:themeColor="text1"/>
          <w:sz w:val="28"/>
          <w:szCs w:val="28"/>
          <w:lang w:val="en-US"/>
        </w:rPr>
      </w:pPr>
      <w:r w:rsidRPr="00EA7392">
        <w:rPr>
          <w:rFonts w:ascii="Times New Roman" w:hAnsi="Times New Roman" w:cs="Times New Roman"/>
          <w:b/>
          <w:color w:val="000000" w:themeColor="text1"/>
          <w:sz w:val="28"/>
          <w:szCs w:val="28"/>
          <w:lang w:val="en-US"/>
        </w:rPr>
        <w:t>5.1. Regression Analysis (Predicting Revenue)</w:t>
      </w:r>
    </w:p>
    <w:p w:rsidR="006A1AEE" w:rsidRDefault="006A1AEE" w:rsidP="006A1AEE">
      <w:pPr>
        <w:pStyle w:val="a3"/>
        <w:rPr>
          <w:color w:val="000000" w:themeColor="text1"/>
          <w:sz w:val="28"/>
          <w:szCs w:val="28"/>
          <w:lang w:val="en-US"/>
        </w:rPr>
      </w:pPr>
      <w:r w:rsidRPr="006A1AEE">
        <w:rPr>
          <w:color w:val="000000" w:themeColor="text1"/>
          <w:sz w:val="28"/>
          <w:szCs w:val="28"/>
          <w:lang w:val="en-US"/>
        </w:rPr>
        <w:t xml:space="preserve">The objective was to build a model that predicts the </w:t>
      </w:r>
      <w:r w:rsidRPr="006A1AEE">
        <w:rPr>
          <w:rStyle w:val="HTML"/>
          <w:rFonts w:ascii="Times New Roman" w:hAnsi="Times New Roman" w:cs="Times New Roman"/>
          <w:color w:val="000000" w:themeColor="text1"/>
          <w:sz w:val="28"/>
          <w:szCs w:val="28"/>
          <w:lang w:val="en-US"/>
        </w:rPr>
        <w:t>Total Sales</w:t>
      </w:r>
      <w:r w:rsidRPr="006A1AEE">
        <w:rPr>
          <w:color w:val="000000" w:themeColor="text1"/>
          <w:sz w:val="28"/>
          <w:szCs w:val="28"/>
          <w:lang w:val="en-US"/>
        </w:rPr>
        <w:t xml:space="preserve"> based on transaction features.</w:t>
      </w:r>
    </w:p>
    <w:p w:rsidR="006A1AEE" w:rsidRPr="006A1AEE" w:rsidRDefault="006A1AEE" w:rsidP="006A1AEE">
      <w:p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6A1AEE">
        <w:rPr>
          <w:rFonts w:ascii="Times New Roman" w:eastAsia="Times New Roman" w:hAnsi="Times New Roman" w:cs="Times New Roman"/>
          <w:b/>
          <w:bCs/>
          <w:sz w:val="28"/>
          <w:szCs w:val="28"/>
          <w:lang w:eastAsia="ru-RU"/>
        </w:rPr>
        <w:t>Evaluation</w:t>
      </w:r>
      <w:proofErr w:type="spellEnd"/>
      <w:r w:rsidRPr="006A1AEE">
        <w:rPr>
          <w:rFonts w:ascii="Times New Roman" w:eastAsia="Times New Roman" w:hAnsi="Times New Roman" w:cs="Times New Roman"/>
          <w:b/>
          <w:bCs/>
          <w:sz w:val="28"/>
          <w:szCs w:val="28"/>
          <w:lang w:eastAsia="ru-RU"/>
        </w:rPr>
        <w:t xml:space="preserve"> </w:t>
      </w:r>
      <w:proofErr w:type="spellStart"/>
      <w:r w:rsidRPr="006A1AEE">
        <w:rPr>
          <w:rFonts w:ascii="Times New Roman" w:eastAsia="Times New Roman" w:hAnsi="Times New Roman" w:cs="Times New Roman"/>
          <w:b/>
          <w:bCs/>
          <w:sz w:val="28"/>
          <w:szCs w:val="28"/>
          <w:lang w:eastAsia="ru-RU"/>
        </w:rPr>
        <w:t>Metrics</w:t>
      </w:r>
      <w:proofErr w:type="spellEnd"/>
      <w:r w:rsidRPr="006A1AEE">
        <w:rPr>
          <w:rFonts w:ascii="Times New Roman" w:eastAsia="Times New Roman" w:hAnsi="Times New Roman" w:cs="Times New Roman"/>
          <w:b/>
          <w:bCs/>
          <w:sz w:val="28"/>
          <w:szCs w:val="28"/>
          <w:lang w:eastAsia="ru-RU"/>
        </w:rPr>
        <w:t>:</w:t>
      </w:r>
    </w:p>
    <w:p w:rsidR="006A1AEE" w:rsidRPr="00EA7392" w:rsidRDefault="006A1AEE" w:rsidP="006A1AEE">
      <w:pPr>
        <w:pStyle w:val="a5"/>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sz w:val="28"/>
          <w:szCs w:val="28"/>
          <w:lang w:eastAsia="ru-RU"/>
        </w:rPr>
      </w:pPr>
      <w:r w:rsidRPr="006A1AEE">
        <w:rPr>
          <w:rFonts w:ascii="Consolas" w:eastAsia="Times New Roman" w:hAnsi="Consolas" w:cs="Courier New"/>
          <w:sz w:val="20"/>
          <w:szCs w:val="20"/>
          <w:lang w:eastAsia="ru-RU"/>
        </w:rPr>
        <w:t>-</w:t>
      </w:r>
      <w:r w:rsidRPr="00EA7392">
        <w:rPr>
          <w:rFonts w:ascii="Consolas" w:eastAsia="Times New Roman" w:hAnsi="Consolas" w:cs="Courier New"/>
          <w:b/>
          <w:sz w:val="28"/>
          <w:szCs w:val="28"/>
          <w:lang w:eastAsia="ru-RU"/>
        </w:rPr>
        <w:t xml:space="preserve">-- </w:t>
      </w:r>
      <w:proofErr w:type="spellStart"/>
      <w:r w:rsidRPr="00EA7392">
        <w:rPr>
          <w:rFonts w:ascii="Consolas" w:eastAsia="Times New Roman" w:hAnsi="Consolas" w:cs="Courier New"/>
          <w:b/>
          <w:sz w:val="28"/>
          <w:szCs w:val="28"/>
          <w:lang w:eastAsia="ru-RU"/>
        </w:rPr>
        <w:t>Regression</w:t>
      </w:r>
      <w:proofErr w:type="spellEnd"/>
      <w:r w:rsidRPr="00EA7392">
        <w:rPr>
          <w:rFonts w:ascii="Consolas" w:eastAsia="Times New Roman" w:hAnsi="Consolas" w:cs="Courier New"/>
          <w:b/>
          <w:sz w:val="28"/>
          <w:szCs w:val="28"/>
          <w:lang w:eastAsia="ru-RU"/>
        </w:rPr>
        <w:t xml:space="preserve"> </w:t>
      </w:r>
      <w:proofErr w:type="spellStart"/>
      <w:r w:rsidRPr="00EA7392">
        <w:rPr>
          <w:rFonts w:ascii="Consolas" w:eastAsia="Times New Roman" w:hAnsi="Consolas" w:cs="Courier New"/>
          <w:b/>
          <w:sz w:val="28"/>
          <w:szCs w:val="28"/>
          <w:lang w:eastAsia="ru-RU"/>
        </w:rPr>
        <w:t>Natijalari</w:t>
      </w:r>
      <w:proofErr w:type="spellEnd"/>
      <w:r w:rsidRPr="00EA7392">
        <w:rPr>
          <w:rFonts w:ascii="Consolas" w:eastAsia="Times New Roman" w:hAnsi="Consolas" w:cs="Courier New"/>
          <w:b/>
          <w:sz w:val="28"/>
          <w:szCs w:val="28"/>
          <w:lang w:eastAsia="ru-RU"/>
        </w:rPr>
        <w:t xml:space="preserve"> ---</w:t>
      </w:r>
    </w:p>
    <w:p w:rsidR="006A1AEE" w:rsidRPr="00EA7392" w:rsidRDefault="006A1AEE" w:rsidP="006A1AEE">
      <w:pPr>
        <w:pStyle w:val="a5"/>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sz w:val="28"/>
          <w:szCs w:val="28"/>
          <w:lang w:eastAsia="ru-RU"/>
        </w:rPr>
      </w:pPr>
      <w:r w:rsidRPr="00EA7392">
        <w:rPr>
          <w:rFonts w:ascii="Consolas" w:eastAsia="Times New Roman" w:hAnsi="Consolas" w:cs="Courier New"/>
          <w:b/>
          <w:sz w:val="28"/>
          <w:szCs w:val="28"/>
          <w:lang w:eastAsia="ru-RU"/>
        </w:rPr>
        <w:t xml:space="preserve">R2 </w:t>
      </w:r>
      <w:proofErr w:type="spellStart"/>
      <w:r w:rsidRPr="00EA7392">
        <w:rPr>
          <w:rFonts w:ascii="Consolas" w:eastAsia="Times New Roman" w:hAnsi="Consolas" w:cs="Courier New"/>
          <w:b/>
          <w:sz w:val="28"/>
          <w:szCs w:val="28"/>
          <w:lang w:eastAsia="ru-RU"/>
        </w:rPr>
        <w:t>Score</w:t>
      </w:r>
      <w:proofErr w:type="spellEnd"/>
      <w:r w:rsidRPr="00EA7392">
        <w:rPr>
          <w:rFonts w:ascii="Consolas" w:eastAsia="Times New Roman" w:hAnsi="Consolas" w:cs="Courier New"/>
          <w:b/>
          <w:sz w:val="28"/>
          <w:szCs w:val="28"/>
          <w:lang w:eastAsia="ru-RU"/>
        </w:rPr>
        <w:t xml:space="preserve"> (</w:t>
      </w:r>
      <w:proofErr w:type="spellStart"/>
      <w:r w:rsidRPr="00EA7392">
        <w:rPr>
          <w:rFonts w:ascii="Consolas" w:eastAsia="Times New Roman" w:hAnsi="Consolas" w:cs="Courier New"/>
          <w:b/>
          <w:sz w:val="28"/>
          <w:szCs w:val="28"/>
          <w:lang w:eastAsia="ru-RU"/>
        </w:rPr>
        <w:t>Aniqlik</w:t>
      </w:r>
      <w:proofErr w:type="spellEnd"/>
      <w:r w:rsidRPr="00EA7392">
        <w:rPr>
          <w:rFonts w:ascii="Consolas" w:eastAsia="Times New Roman" w:hAnsi="Consolas" w:cs="Courier New"/>
          <w:b/>
          <w:sz w:val="28"/>
          <w:szCs w:val="28"/>
          <w:lang w:eastAsia="ru-RU"/>
        </w:rPr>
        <w:t>): 1.0000</w:t>
      </w:r>
    </w:p>
    <w:p w:rsidR="006A1AEE" w:rsidRPr="00EA7392" w:rsidRDefault="006A1AEE" w:rsidP="006A1AEE">
      <w:pPr>
        <w:pStyle w:val="a5"/>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sz w:val="28"/>
          <w:szCs w:val="28"/>
          <w:lang w:eastAsia="ru-RU"/>
        </w:rPr>
      </w:pPr>
      <w:r w:rsidRPr="00EA7392">
        <w:rPr>
          <w:rFonts w:ascii="Consolas" w:eastAsia="Times New Roman" w:hAnsi="Consolas" w:cs="Courier New"/>
          <w:b/>
          <w:sz w:val="28"/>
          <w:szCs w:val="28"/>
          <w:lang w:eastAsia="ru-RU"/>
        </w:rPr>
        <w:t>RMSE (</w:t>
      </w:r>
      <w:proofErr w:type="spellStart"/>
      <w:r w:rsidRPr="00EA7392">
        <w:rPr>
          <w:rFonts w:ascii="Consolas" w:eastAsia="Times New Roman" w:hAnsi="Consolas" w:cs="Courier New"/>
          <w:b/>
          <w:sz w:val="28"/>
          <w:szCs w:val="28"/>
          <w:lang w:eastAsia="ru-RU"/>
        </w:rPr>
        <w:t>Xatolik</w:t>
      </w:r>
      <w:proofErr w:type="spellEnd"/>
      <w:r w:rsidRPr="00EA7392">
        <w:rPr>
          <w:rFonts w:ascii="Consolas" w:eastAsia="Times New Roman" w:hAnsi="Consolas" w:cs="Courier New"/>
          <w:b/>
          <w:sz w:val="28"/>
          <w:szCs w:val="28"/>
          <w:lang w:eastAsia="ru-RU"/>
        </w:rPr>
        <w:t xml:space="preserve"> </w:t>
      </w:r>
      <w:proofErr w:type="spellStart"/>
      <w:r w:rsidRPr="00EA7392">
        <w:rPr>
          <w:rFonts w:ascii="Consolas" w:eastAsia="Times New Roman" w:hAnsi="Consolas" w:cs="Courier New"/>
          <w:b/>
          <w:sz w:val="28"/>
          <w:szCs w:val="28"/>
          <w:lang w:eastAsia="ru-RU"/>
        </w:rPr>
        <w:t>darajasi</w:t>
      </w:r>
      <w:proofErr w:type="spellEnd"/>
      <w:r w:rsidRPr="00EA7392">
        <w:rPr>
          <w:rFonts w:ascii="Consolas" w:eastAsia="Times New Roman" w:hAnsi="Consolas" w:cs="Courier New"/>
          <w:b/>
          <w:sz w:val="28"/>
          <w:szCs w:val="28"/>
          <w:lang w:eastAsia="ru-RU"/>
        </w:rPr>
        <w:t>): 0.55</w:t>
      </w:r>
    </w:p>
    <w:p w:rsidR="006A1AEE" w:rsidRDefault="006A1AEE" w:rsidP="006A1AEE">
      <w:pPr>
        <w:spacing w:before="100" w:beforeAutospacing="1" w:after="100" w:afterAutospacing="1" w:line="240" w:lineRule="auto"/>
        <w:rPr>
          <w:rFonts w:ascii="Times New Roman" w:eastAsia="Times New Roman" w:hAnsi="Times New Roman" w:cs="Times New Roman"/>
          <w:sz w:val="28"/>
          <w:szCs w:val="28"/>
          <w:lang w:val="en-US" w:eastAsia="ru-RU"/>
        </w:rPr>
      </w:pPr>
      <w:r w:rsidRPr="006A1AEE">
        <w:rPr>
          <w:rFonts w:ascii="Times New Roman" w:eastAsia="Times New Roman" w:hAnsi="Times New Roman" w:cs="Times New Roman"/>
          <w:b/>
          <w:bCs/>
          <w:sz w:val="28"/>
          <w:szCs w:val="28"/>
          <w:lang w:val="en-US" w:eastAsia="ru-RU"/>
        </w:rPr>
        <w:lastRenderedPageBreak/>
        <w:t>Discussion:</w:t>
      </w:r>
      <w:r w:rsidRPr="006A1AEE">
        <w:rPr>
          <w:rFonts w:ascii="Times New Roman" w:eastAsia="Times New Roman" w:hAnsi="Times New Roman" w:cs="Times New Roman"/>
          <w:sz w:val="28"/>
          <w:szCs w:val="28"/>
          <w:lang w:val="en-US" w:eastAsia="ru-RU"/>
        </w:rPr>
        <w:t xml:space="preserve"> The high $R^2$ score demonstrates that our model can almost perfectly predict the revenue of an order once the price and quantity are known. This is critical for financial forecasting.</w:t>
      </w:r>
    </w:p>
    <w:p w:rsidR="00EA7392" w:rsidRPr="00EA7392" w:rsidRDefault="00EA7392" w:rsidP="00EA7392">
      <w:pPr>
        <w:pStyle w:val="3"/>
        <w:rPr>
          <w:rFonts w:ascii="Times New Roman" w:hAnsi="Times New Roman" w:cs="Times New Roman"/>
          <w:b/>
          <w:color w:val="000000" w:themeColor="text1"/>
          <w:sz w:val="28"/>
          <w:szCs w:val="28"/>
          <w:lang w:val="en-US"/>
        </w:rPr>
      </w:pPr>
      <w:r w:rsidRPr="00EA7392">
        <w:rPr>
          <w:rFonts w:ascii="Times New Roman" w:hAnsi="Times New Roman" w:cs="Times New Roman"/>
          <w:b/>
          <w:color w:val="000000" w:themeColor="text1"/>
          <w:sz w:val="28"/>
          <w:szCs w:val="28"/>
          <w:lang w:val="en-US"/>
        </w:rPr>
        <w:t>5.2. Classification Analysis (Targeting Customers)</w:t>
      </w:r>
    </w:p>
    <w:p w:rsidR="00EA7392" w:rsidRPr="00EA7392" w:rsidRDefault="00EA7392" w:rsidP="00EA7392">
      <w:pPr>
        <w:pStyle w:val="a3"/>
        <w:rPr>
          <w:b/>
          <w:color w:val="000000" w:themeColor="text1"/>
          <w:sz w:val="28"/>
          <w:szCs w:val="28"/>
          <w:lang w:val="en-US"/>
        </w:rPr>
      </w:pPr>
      <w:r w:rsidRPr="00EA7392">
        <w:rPr>
          <w:b/>
          <w:color w:val="000000" w:themeColor="text1"/>
          <w:sz w:val="28"/>
          <w:szCs w:val="28"/>
          <w:lang w:val="en-US"/>
        </w:rPr>
        <w:t xml:space="preserve">We attempted to predict the </w:t>
      </w:r>
      <w:r w:rsidRPr="00EA7392">
        <w:rPr>
          <w:rStyle w:val="HTML"/>
          <w:rFonts w:ascii="Times New Roman" w:hAnsi="Times New Roman" w:cs="Times New Roman"/>
          <w:b/>
          <w:color w:val="000000" w:themeColor="text1"/>
          <w:sz w:val="28"/>
          <w:szCs w:val="28"/>
          <w:lang w:val="en-US"/>
        </w:rPr>
        <w:t>Category</w:t>
      </w:r>
      <w:r w:rsidRPr="00EA7392">
        <w:rPr>
          <w:b/>
          <w:color w:val="000000" w:themeColor="text1"/>
          <w:sz w:val="28"/>
          <w:szCs w:val="28"/>
          <w:lang w:val="en-US"/>
        </w:rPr>
        <w:t xml:space="preserve"> of a product a customer might buy based on their </w:t>
      </w:r>
      <w:r w:rsidRPr="00EA7392">
        <w:rPr>
          <w:rStyle w:val="HTML"/>
          <w:rFonts w:ascii="Times New Roman" w:hAnsi="Times New Roman" w:cs="Times New Roman"/>
          <w:b/>
          <w:color w:val="000000" w:themeColor="text1"/>
          <w:sz w:val="28"/>
          <w:szCs w:val="28"/>
          <w:lang w:val="en-US"/>
        </w:rPr>
        <w:t>Age</w:t>
      </w:r>
      <w:r w:rsidRPr="00EA7392">
        <w:rPr>
          <w:b/>
          <w:color w:val="000000" w:themeColor="text1"/>
          <w:sz w:val="28"/>
          <w:szCs w:val="28"/>
          <w:lang w:val="en-US"/>
        </w:rPr>
        <w:t xml:space="preserve">, </w:t>
      </w:r>
      <w:r w:rsidRPr="00EA7392">
        <w:rPr>
          <w:rStyle w:val="HTML"/>
          <w:rFonts w:ascii="Times New Roman" w:hAnsi="Times New Roman" w:cs="Times New Roman"/>
          <w:b/>
          <w:color w:val="000000" w:themeColor="text1"/>
          <w:sz w:val="28"/>
          <w:szCs w:val="28"/>
          <w:lang w:val="en-US"/>
        </w:rPr>
        <w:t>Gender</w:t>
      </w:r>
      <w:r w:rsidRPr="00EA7392">
        <w:rPr>
          <w:b/>
          <w:color w:val="000000" w:themeColor="text1"/>
          <w:sz w:val="28"/>
          <w:szCs w:val="28"/>
          <w:lang w:val="en-US"/>
        </w:rPr>
        <w:t xml:space="preserve">, and </w:t>
      </w:r>
      <w:r w:rsidRPr="00EA7392">
        <w:rPr>
          <w:rStyle w:val="HTML"/>
          <w:rFonts w:ascii="Times New Roman" w:hAnsi="Times New Roman" w:cs="Times New Roman"/>
          <w:b/>
          <w:color w:val="000000" w:themeColor="text1"/>
          <w:sz w:val="28"/>
          <w:szCs w:val="28"/>
          <w:lang w:val="en-US"/>
        </w:rPr>
        <w:t>Price</w:t>
      </w:r>
      <w:r w:rsidRPr="00EA7392">
        <w:rPr>
          <w:b/>
          <w:color w:val="000000" w:themeColor="text1"/>
          <w:sz w:val="28"/>
          <w:szCs w:val="28"/>
          <w:lang w:val="en-US"/>
        </w:rPr>
        <w:t>.</w:t>
      </w:r>
    </w:p>
    <w:p w:rsidR="00EA7392" w:rsidRPr="00EA7392" w:rsidRDefault="00EA7392" w:rsidP="00EA7392">
      <w:pPr>
        <w:pStyle w:val="HTML0"/>
        <w:shd w:val="clear" w:color="auto" w:fill="FFFFFF"/>
        <w:wordWrap w:val="0"/>
        <w:rPr>
          <w:rFonts w:ascii="Consolas" w:hAnsi="Consolas"/>
          <w:b/>
          <w:sz w:val="28"/>
          <w:szCs w:val="28"/>
        </w:rPr>
      </w:pPr>
      <w:r w:rsidRPr="00EA7392">
        <w:rPr>
          <w:rFonts w:ascii="Consolas" w:hAnsi="Consolas"/>
          <w:b/>
          <w:sz w:val="28"/>
          <w:szCs w:val="28"/>
          <w:lang w:val="en-US"/>
        </w:rPr>
        <w:t>Result:</w:t>
      </w:r>
      <w:r w:rsidRPr="00EA7392">
        <w:rPr>
          <w:rFonts w:ascii="Consolas" w:hAnsi="Consolas"/>
          <w:b/>
          <w:sz w:val="28"/>
          <w:szCs w:val="28"/>
        </w:rPr>
        <w:br/>
      </w:r>
    </w:p>
    <w:p w:rsidR="00EA7392" w:rsidRPr="00EA7392" w:rsidRDefault="00EA7392" w:rsidP="00EA7392">
      <w:pPr>
        <w:pStyle w:val="HTML0"/>
        <w:shd w:val="clear" w:color="auto" w:fill="FFFFFF"/>
        <w:wordWrap w:val="0"/>
        <w:rPr>
          <w:rFonts w:ascii="Consolas" w:hAnsi="Consolas"/>
          <w:b/>
          <w:sz w:val="28"/>
          <w:szCs w:val="28"/>
          <w:lang w:val="en-US"/>
        </w:rPr>
      </w:pPr>
      <w:r w:rsidRPr="00EA7392">
        <w:rPr>
          <w:rFonts w:ascii="Consolas" w:hAnsi="Consolas"/>
          <w:b/>
          <w:sz w:val="28"/>
          <w:szCs w:val="28"/>
          <w:lang w:val="en-US"/>
        </w:rPr>
        <w:t xml:space="preserve">--- Classification </w:t>
      </w:r>
      <w:proofErr w:type="spellStart"/>
      <w:r w:rsidRPr="00EA7392">
        <w:rPr>
          <w:rFonts w:ascii="Consolas" w:hAnsi="Consolas"/>
          <w:b/>
          <w:sz w:val="28"/>
          <w:szCs w:val="28"/>
          <w:lang w:val="en-US"/>
        </w:rPr>
        <w:t>Natijalari</w:t>
      </w:r>
      <w:proofErr w:type="spellEnd"/>
      <w:r w:rsidRPr="00EA7392">
        <w:rPr>
          <w:rFonts w:ascii="Consolas" w:hAnsi="Consolas"/>
          <w:b/>
          <w:sz w:val="28"/>
          <w:szCs w:val="28"/>
          <w:lang w:val="en-US"/>
        </w:rPr>
        <w:t xml:space="preserve"> ---</w:t>
      </w:r>
    </w:p>
    <w:p w:rsidR="00EA7392" w:rsidRPr="00EA7392" w:rsidRDefault="00EA7392" w:rsidP="00EA7392">
      <w:pPr>
        <w:pStyle w:val="HTML0"/>
        <w:shd w:val="clear" w:color="auto" w:fill="FFFFFF"/>
        <w:wordWrap w:val="0"/>
        <w:rPr>
          <w:rFonts w:ascii="Consolas" w:hAnsi="Consolas"/>
          <w:b/>
          <w:sz w:val="28"/>
          <w:szCs w:val="28"/>
          <w:lang w:val="en-US"/>
        </w:rPr>
      </w:pPr>
      <w:r w:rsidRPr="00EA7392">
        <w:rPr>
          <w:rFonts w:ascii="Consolas" w:hAnsi="Consolas"/>
          <w:b/>
          <w:sz w:val="28"/>
          <w:szCs w:val="28"/>
          <w:lang w:val="en-US"/>
        </w:rPr>
        <w:t>Model Accuracy (</w:t>
      </w:r>
      <w:proofErr w:type="spellStart"/>
      <w:r w:rsidRPr="00EA7392">
        <w:rPr>
          <w:rFonts w:ascii="Consolas" w:hAnsi="Consolas"/>
          <w:b/>
          <w:sz w:val="28"/>
          <w:szCs w:val="28"/>
          <w:lang w:val="en-US"/>
        </w:rPr>
        <w:t>Aniqlik</w:t>
      </w:r>
      <w:proofErr w:type="spellEnd"/>
      <w:r w:rsidRPr="00EA7392">
        <w:rPr>
          <w:rFonts w:ascii="Consolas" w:hAnsi="Consolas"/>
          <w:b/>
          <w:sz w:val="28"/>
          <w:szCs w:val="28"/>
          <w:lang w:val="en-US"/>
        </w:rPr>
        <w:t>): 0.1960</w:t>
      </w:r>
    </w:p>
    <w:p w:rsidR="00EA7392" w:rsidRDefault="00EA7392" w:rsidP="006A1AEE">
      <w:pPr>
        <w:spacing w:before="100" w:beforeAutospacing="1" w:after="100" w:afterAutospacing="1" w:line="240" w:lineRule="auto"/>
        <w:rPr>
          <w:rFonts w:ascii="Times New Roman" w:hAnsi="Times New Roman" w:cs="Times New Roman"/>
          <w:color w:val="000000" w:themeColor="text1"/>
          <w:sz w:val="28"/>
          <w:szCs w:val="28"/>
          <w:lang w:val="en-US"/>
        </w:rPr>
      </w:pPr>
      <w:r w:rsidRPr="00EA7392">
        <w:rPr>
          <w:rFonts w:ascii="Times New Roman" w:hAnsi="Times New Roman" w:cs="Times New Roman"/>
          <w:b/>
          <w:bCs/>
          <w:color w:val="000000" w:themeColor="text1"/>
          <w:sz w:val="28"/>
          <w:szCs w:val="28"/>
          <w:lang w:val="en-US"/>
        </w:rPr>
        <w:t>Discussion:</w:t>
      </w:r>
      <w:r w:rsidRPr="00EA7392">
        <w:rPr>
          <w:rFonts w:ascii="Times New Roman" w:hAnsi="Times New Roman" w:cs="Times New Roman"/>
          <w:color w:val="000000" w:themeColor="text1"/>
          <w:sz w:val="28"/>
          <w:szCs w:val="28"/>
          <w:lang w:val="en-US"/>
        </w:rPr>
        <w:t xml:space="preserve"> The accuracy of ~20% is expected in a multi-class problem with balanced categories. This proves that a customer’s demographic data alone is not the only factor in their choice; behavior-based data (like clickstream) would be needed to increase this accuracy in the future.</w:t>
      </w:r>
    </w:p>
    <w:p w:rsidR="00EA7392" w:rsidRPr="00EA7392" w:rsidRDefault="00EA7392" w:rsidP="00EA7392">
      <w:pPr>
        <w:pStyle w:val="2"/>
        <w:rPr>
          <w:lang w:val="en-US"/>
        </w:rPr>
      </w:pPr>
      <w:r w:rsidRPr="00EA7392">
        <w:rPr>
          <w:lang w:val="en-US"/>
        </w:rPr>
        <w:t>6. Part C: Comparative Discussion (EDA vs. ML)</w:t>
      </w:r>
    </w:p>
    <w:p w:rsidR="00EA7392" w:rsidRPr="00EA7392" w:rsidRDefault="00EA7392" w:rsidP="00EA7392">
      <w:pPr>
        <w:pStyle w:val="a3"/>
        <w:rPr>
          <w:color w:val="000000" w:themeColor="text1"/>
          <w:sz w:val="28"/>
          <w:szCs w:val="28"/>
          <w:lang w:val="en-US"/>
        </w:rPr>
      </w:pPr>
      <w:r w:rsidRPr="00EA7392">
        <w:rPr>
          <w:color w:val="000000" w:themeColor="text1"/>
          <w:sz w:val="28"/>
          <w:szCs w:val="28"/>
          <w:lang w:val="en-US"/>
        </w:rPr>
        <w:t xml:space="preserve">This project highlights the fundamental shift from </w:t>
      </w:r>
      <w:r w:rsidRPr="00EA7392">
        <w:rPr>
          <w:b/>
          <w:bCs/>
          <w:color w:val="000000" w:themeColor="text1"/>
          <w:sz w:val="28"/>
          <w:szCs w:val="28"/>
          <w:lang w:val="en-US"/>
        </w:rPr>
        <w:t>Descriptive</w:t>
      </w:r>
      <w:r w:rsidRPr="00EA7392">
        <w:rPr>
          <w:color w:val="000000" w:themeColor="text1"/>
          <w:sz w:val="28"/>
          <w:szCs w:val="28"/>
          <w:lang w:val="en-US"/>
        </w:rPr>
        <w:t xml:space="preserve"> to </w:t>
      </w:r>
      <w:r w:rsidRPr="00EA7392">
        <w:rPr>
          <w:b/>
          <w:bCs/>
          <w:color w:val="000000" w:themeColor="text1"/>
          <w:sz w:val="28"/>
          <w:szCs w:val="28"/>
          <w:lang w:val="en-US"/>
        </w:rPr>
        <w:t>Predictive</w:t>
      </w:r>
      <w:r w:rsidRPr="00EA7392">
        <w:rPr>
          <w:color w:val="000000" w:themeColor="text1"/>
          <w:sz w:val="28"/>
          <w:szCs w:val="28"/>
          <w:lang w:val="en-US"/>
        </w:rPr>
        <w:t xml:space="preserve"> analytics.</w:t>
      </w:r>
    </w:p>
    <w:p w:rsidR="00EA7392" w:rsidRPr="00EA7392" w:rsidRDefault="00EA7392" w:rsidP="00EA7392">
      <w:pPr>
        <w:pStyle w:val="3"/>
        <w:rPr>
          <w:rFonts w:ascii="Times New Roman" w:hAnsi="Times New Roman" w:cs="Times New Roman"/>
          <w:b/>
          <w:color w:val="000000" w:themeColor="text1"/>
          <w:sz w:val="28"/>
          <w:szCs w:val="28"/>
        </w:rPr>
      </w:pPr>
      <w:r w:rsidRPr="00EA7392">
        <w:rPr>
          <w:rFonts w:ascii="Times New Roman" w:hAnsi="Times New Roman" w:cs="Times New Roman"/>
          <w:b/>
          <w:color w:val="000000" w:themeColor="text1"/>
          <w:sz w:val="28"/>
          <w:szCs w:val="28"/>
        </w:rPr>
        <w:t xml:space="preserve">6.1. </w:t>
      </w:r>
      <w:proofErr w:type="spellStart"/>
      <w:r w:rsidRPr="00EA7392">
        <w:rPr>
          <w:rFonts w:ascii="Times New Roman" w:hAnsi="Times New Roman" w:cs="Times New Roman"/>
          <w:b/>
          <w:color w:val="000000" w:themeColor="text1"/>
          <w:sz w:val="28"/>
          <w:szCs w:val="28"/>
        </w:rPr>
        <w:t>Key</w:t>
      </w:r>
      <w:proofErr w:type="spellEnd"/>
      <w:r w:rsidRPr="00EA7392">
        <w:rPr>
          <w:rFonts w:ascii="Times New Roman" w:hAnsi="Times New Roman" w:cs="Times New Roman"/>
          <w:b/>
          <w:color w:val="000000" w:themeColor="text1"/>
          <w:sz w:val="28"/>
          <w:szCs w:val="28"/>
        </w:rPr>
        <w:t xml:space="preserve"> </w:t>
      </w:r>
      <w:proofErr w:type="spellStart"/>
      <w:r w:rsidRPr="00EA7392">
        <w:rPr>
          <w:rFonts w:ascii="Times New Roman" w:hAnsi="Times New Roman" w:cs="Times New Roman"/>
          <w:b/>
          <w:color w:val="000000" w:themeColor="text1"/>
          <w:sz w:val="28"/>
          <w:szCs w:val="28"/>
        </w:rPr>
        <w:t>Differences</w:t>
      </w:r>
      <w:proofErr w:type="spellEnd"/>
    </w:p>
    <w:p w:rsidR="00EA7392" w:rsidRPr="00EA7392" w:rsidRDefault="00EA7392" w:rsidP="00EA7392">
      <w:pPr>
        <w:pStyle w:val="a3"/>
        <w:numPr>
          <w:ilvl w:val="0"/>
          <w:numId w:val="3"/>
        </w:numPr>
        <w:rPr>
          <w:color w:val="000000" w:themeColor="text1"/>
          <w:sz w:val="28"/>
          <w:szCs w:val="28"/>
          <w:lang w:val="en-US"/>
        </w:rPr>
      </w:pPr>
      <w:r w:rsidRPr="00EA7392">
        <w:rPr>
          <w:b/>
          <w:bCs/>
          <w:color w:val="000000" w:themeColor="text1"/>
          <w:sz w:val="28"/>
          <w:szCs w:val="28"/>
          <w:lang w:val="en-US"/>
        </w:rPr>
        <w:t>Objective:</w:t>
      </w:r>
      <w:r w:rsidRPr="00EA7392">
        <w:rPr>
          <w:color w:val="000000" w:themeColor="text1"/>
          <w:sz w:val="28"/>
          <w:szCs w:val="28"/>
          <w:lang w:val="en-US"/>
        </w:rPr>
        <w:t xml:space="preserve"> EDA was used to understand historical performance, while ML was used to automate future estimations.</w:t>
      </w:r>
    </w:p>
    <w:p w:rsidR="00EA7392" w:rsidRPr="00EA7392" w:rsidRDefault="00EA7392" w:rsidP="00EA7392">
      <w:pPr>
        <w:pStyle w:val="a3"/>
        <w:numPr>
          <w:ilvl w:val="0"/>
          <w:numId w:val="3"/>
        </w:numPr>
        <w:rPr>
          <w:color w:val="000000" w:themeColor="text1"/>
          <w:sz w:val="28"/>
          <w:szCs w:val="28"/>
          <w:lang w:val="en-US"/>
        </w:rPr>
      </w:pPr>
      <w:r w:rsidRPr="00EA7392">
        <w:rPr>
          <w:b/>
          <w:bCs/>
          <w:color w:val="000000" w:themeColor="text1"/>
          <w:sz w:val="28"/>
          <w:szCs w:val="28"/>
          <w:lang w:val="en-US"/>
        </w:rPr>
        <w:t>Complexity:</w:t>
      </w:r>
      <w:r w:rsidRPr="00EA7392">
        <w:rPr>
          <w:color w:val="000000" w:themeColor="text1"/>
          <w:sz w:val="28"/>
          <w:szCs w:val="28"/>
          <w:lang w:val="en-US"/>
        </w:rPr>
        <w:t xml:space="preserve"> EDA requires manual interpretation of charts. ML provides automated outputs that can be integrated into software systems.</w:t>
      </w:r>
    </w:p>
    <w:p w:rsidR="00EA7392" w:rsidRPr="00EA7392" w:rsidRDefault="00EA7392" w:rsidP="00EA7392">
      <w:pPr>
        <w:pStyle w:val="a3"/>
        <w:numPr>
          <w:ilvl w:val="0"/>
          <w:numId w:val="3"/>
        </w:numPr>
        <w:rPr>
          <w:color w:val="000000" w:themeColor="text1"/>
          <w:sz w:val="28"/>
          <w:szCs w:val="28"/>
          <w:lang w:val="en-US"/>
        </w:rPr>
      </w:pPr>
      <w:r w:rsidRPr="00EA7392">
        <w:rPr>
          <w:b/>
          <w:bCs/>
          <w:color w:val="000000" w:themeColor="text1"/>
          <w:sz w:val="28"/>
          <w:szCs w:val="28"/>
          <w:lang w:val="en-US"/>
        </w:rPr>
        <w:t>Business Impact:</w:t>
      </w:r>
      <w:r w:rsidRPr="00EA7392">
        <w:rPr>
          <w:color w:val="000000" w:themeColor="text1"/>
          <w:sz w:val="28"/>
          <w:szCs w:val="28"/>
          <w:lang w:val="en-US"/>
        </w:rPr>
        <w:t xml:space="preserve"> EDA helps in </w:t>
      </w:r>
      <w:r w:rsidRPr="00EA7392">
        <w:rPr>
          <w:b/>
          <w:bCs/>
          <w:color w:val="000000" w:themeColor="text1"/>
          <w:sz w:val="28"/>
          <w:szCs w:val="28"/>
          <w:lang w:val="en-US"/>
        </w:rPr>
        <w:t>reporting</w:t>
      </w:r>
      <w:r w:rsidRPr="00EA7392">
        <w:rPr>
          <w:color w:val="000000" w:themeColor="text1"/>
          <w:sz w:val="28"/>
          <w:szCs w:val="28"/>
          <w:lang w:val="en-US"/>
        </w:rPr>
        <w:t xml:space="preserve"> (e.g., quarterly reviews). ML helps in </w:t>
      </w:r>
      <w:r w:rsidRPr="00EA7392">
        <w:rPr>
          <w:b/>
          <w:bCs/>
          <w:color w:val="000000" w:themeColor="text1"/>
          <w:sz w:val="28"/>
          <w:szCs w:val="28"/>
          <w:lang w:val="en-US"/>
        </w:rPr>
        <w:t>operation</w:t>
      </w:r>
      <w:r w:rsidRPr="00EA7392">
        <w:rPr>
          <w:color w:val="000000" w:themeColor="text1"/>
          <w:sz w:val="28"/>
          <w:szCs w:val="28"/>
          <w:lang w:val="en-US"/>
        </w:rPr>
        <w:t xml:space="preserve"> (e.g., real-time recommendation engines).</w:t>
      </w:r>
    </w:p>
    <w:p w:rsidR="00EA7392" w:rsidRPr="00EA7392" w:rsidRDefault="00EA7392" w:rsidP="00EA7392">
      <w:pPr>
        <w:pStyle w:val="3"/>
        <w:rPr>
          <w:rFonts w:ascii="Times New Roman" w:hAnsi="Times New Roman" w:cs="Times New Roman"/>
          <w:b/>
          <w:color w:val="000000" w:themeColor="text1"/>
          <w:sz w:val="28"/>
          <w:szCs w:val="28"/>
          <w:lang w:val="en-US"/>
        </w:rPr>
      </w:pPr>
      <w:r w:rsidRPr="00EA7392">
        <w:rPr>
          <w:rFonts w:ascii="Times New Roman" w:hAnsi="Times New Roman" w:cs="Times New Roman"/>
          <w:b/>
          <w:color w:val="000000" w:themeColor="text1"/>
          <w:sz w:val="28"/>
          <w:szCs w:val="28"/>
          <w:lang w:val="en-US"/>
        </w:rPr>
        <w:t>6.2. Team Perspective</w:t>
      </w:r>
    </w:p>
    <w:p w:rsidR="00EA7392" w:rsidRPr="00EA7392" w:rsidRDefault="00EA7392" w:rsidP="00EA7392">
      <w:pPr>
        <w:pStyle w:val="a3"/>
        <w:rPr>
          <w:sz w:val="28"/>
          <w:szCs w:val="28"/>
          <w:lang w:val="en-US"/>
        </w:rPr>
      </w:pPr>
      <w:r w:rsidRPr="00EA7392">
        <w:rPr>
          <w:color w:val="000000" w:themeColor="text1"/>
          <w:sz w:val="28"/>
          <w:szCs w:val="28"/>
          <w:lang w:val="en-US"/>
        </w:rPr>
        <w:t xml:space="preserve">As the </w:t>
      </w:r>
      <w:r w:rsidRPr="00EA7392">
        <w:rPr>
          <w:b/>
          <w:bCs/>
          <w:color w:val="000000" w:themeColor="text1"/>
          <w:sz w:val="28"/>
          <w:szCs w:val="28"/>
          <w:lang w:val="en-US"/>
        </w:rPr>
        <w:t>EST Team</w:t>
      </w:r>
      <w:r w:rsidRPr="00EA7392">
        <w:rPr>
          <w:color w:val="000000" w:themeColor="text1"/>
          <w:sz w:val="28"/>
          <w:szCs w:val="28"/>
          <w:lang w:val="en-US"/>
        </w:rPr>
        <w:t xml:space="preserve">, we concluded </w:t>
      </w:r>
      <w:r w:rsidRPr="00EA7392">
        <w:rPr>
          <w:sz w:val="28"/>
          <w:szCs w:val="28"/>
          <w:lang w:val="en-US"/>
        </w:rPr>
        <w:t>that for a modern IT Business, these two methods are not mutually exclusive. A business must first use EDA to clean and understand its data before it can build reliable ML models.</w:t>
      </w:r>
    </w:p>
    <w:p w:rsidR="00EA7392" w:rsidRDefault="00EA7392" w:rsidP="00EA7392">
      <w:pPr>
        <w:pStyle w:val="2"/>
        <w:rPr>
          <w:lang w:val="en-US"/>
        </w:rPr>
      </w:pPr>
    </w:p>
    <w:p w:rsidR="00EA7392" w:rsidRDefault="00EA7392" w:rsidP="00EA7392">
      <w:pPr>
        <w:pStyle w:val="2"/>
        <w:rPr>
          <w:lang w:val="en-US"/>
        </w:rPr>
      </w:pPr>
    </w:p>
    <w:p w:rsidR="00EA7392" w:rsidRDefault="00EA7392" w:rsidP="00EA7392">
      <w:pPr>
        <w:pStyle w:val="2"/>
        <w:rPr>
          <w:lang w:val="en-US"/>
        </w:rPr>
      </w:pPr>
      <w:bookmarkStart w:id="0" w:name="_GoBack"/>
      <w:bookmarkEnd w:id="0"/>
    </w:p>
    <w:p w:rsidR="00EA7392" w:rsidRPr="00EA7392" w:rsidRDefault="00EA7392" w:rsidP="00EA7392">
      <w:pPr>
        <w:pStyle w:val="2"/>
        <w:rPr>
          <w:lang w:val="en-US"/>
        </w:rPr>
      </w:pPr>
      <w:r w:rsidRPr="00EA7392">
        <w:rPr>
          <w:lang w:val="en-US"/>
        </w:rPr>
        <w:lastRenderedPageBreak/>
        <w:t>7. Conclusion and Future Recommendations</w:t>
      </w:r>
    </w:p>
    <w:p w:rsidR="00EA7392" w:rsidRPr="00EA7392" w:rsidRDefault="00EA7392" w:rsidP="00EA7392">
      <w:pPr>
        <w:pStyle w:val="a3"/>
        <w:rPr>
          <w:sz w:val="28"/>
          <w:szCs w:val="28"/>
        </w:rPr>
      </w:pPr>
      <w:r w:rsidRPr="00EA7392">
        <w:rPr>
          <w:sz w:val="28"/>
          <w:szCs w:val="28"/>
          <w:lang w:val="en-US"/>
        </w:rPr>
        <w:t xml:space="preserve">The analysis of the e-commerce dataset successfully met all project requirements. </w:t>
      </w:r>
      <w:proofErr w:type="spellStart"/>
      <w:r w:rsidRPr="00EA7392">
        <w:rPr>
          <w:sz w:val="28"/>
          <w:szCs w:val="28"/>
        </w:rPr>
        <w:t>We</w:t>
      </w:r>
      <w:proofErr w:type="spellEnd"/>
      <w:r w:rsidRPr="00EA7392">
        <w:rPr>
          <w:sz w:val="28"/>
          <w:szCs w:val="28"/>
        </w:rPr>
        <w:t xml:space="preserve"> </w:t>
      </w:r>
      <w:proofErr w:type="spellStart"/>
      <w:r w:rsidRPr="00EA7392">
        <w:rPr>
          <w:sz w:val="28"/>
          <w:szCs w:val="28"/>
        </w:rPr>
        <w:t>recommend</w:t>
      </w:r>
      <w:proofErr w:type="spellEnd"/>
      <w:r w:rsidRPr="00EA7392">
        <w:rPr>
          <w:sz w:val="28"/>
          <w:szCs w:val="28"/>
        </w:rPr>
        <w:t xml:space="preserve"> </w:t>
      </w:r>
      <w:proofErr w:type="spellStart"/>
      <w:r w:rsidRPr="00EA7392">
        <w:rPr>
          <w:sz w:val="28"/>
          <w:szCs w:val="28"/>
        </w:rPr>
        <w:t>the</w:t>
      </w:r>
      <w:proofErr w:type="spellEnd"/>
      <w:r w:rsidRPr="00EA7392">
        <w:rPr>
          <w:sz w:val="28"/>
          <w:szCs w:val="28"/>
        </w:rPr>
        <w:t xml:space="preserve"> </w:t>
      </w:r>
      <w:proofErr w:type="spellStart"/>
      <w:r w:rsidRPr="00EA7392">
        <w:rPr>
          <w:sz w:val="28"/>
          <w:szCs w:val="28"/>
        </w:rPr>
        <w:t>following</w:t>
      </w:r>
      <w:proofErr w:type="spellEnd"/>
      <w:r w:rsidRPr="00EA7392">
        <w:rPr>
          <w:sz w:val="28"/>
          <w:szCs w:val="28"/>
        </w:rPr>
        <w:t xml:space="preserve"> </w:t>
      </w:r>
      <w:proofErr w:type="spellStart"/>
      <w:r w:rsidRPr="00EA7392">
        <w:rPr>
          <w:sz w:val="28"/>
          <w:szCs w:val="28"/>
        </w:rPr>
        <w:t>steps</w:t>
      </w:r>
      <w:proofErr w:type="spellEnd"/>
      <w:r w:rsidRPr="00EA7392">
        <w:rPr>
          <w:sz w:val="28"/>
          <w:szCs w:val="28"/>
        </w:rPr>
        <w:t xml:space="preserve"> </w:t>
      </w:r>
      <w:proofErr w:type="spellStart"/>
      <w:r w:rsidRPr="00EA7392">
        <w:rPr>
          <w:sz w:val="28"/>
          <w:szCs w:val="28"/>
        </w:rPr>
        <w:t>for</w:t>
      </w:r>
      <w:proofErr w:type="spellEnd"/>
      <w:r w:rsidRPr="00EA7392">
        <w:rPr>
          <w:sz w:val="28"/>
          <w:szCs w:val="28"/>
        </w:rPr>
        <w:t xml:space="preserve"> </w:t>
      </w:r>
      <w:proofErr w:type="spellStart"/>
      <w:r w:rsidRPr="00EA7392">
        <w:rPr>
          <w:sz w:val="28"/>
          <w:szCs w:val="28"/>
        </w:rPr>
        <w:t>future</w:t>
      </w:r>
      <w:proofErr w:type="spellEnd"/>
      <w:r w:rsidRPr="00EA7392">
        <w:rPr>
          <w:sz w:val="28"/>
          <w:szCs w:val="28"/>
        </w:rPr>
        <w:t xml:space="preserve"> </w:t>
      </w:r>
      <w:proofErr w:type="spellStart"/>
      <w:r w:rsidRPr="00EA7392">
        <w:rPr>
          <w:sz w:val="28"/>
          <w:szCs w:val="28"/>
        </w:rPr>
        <w:t>development</w:t>
      </w:r>
      <w:proofErr w:type="spellEnd"/>
      <w:r w:rsidRPr="00EA7392">
        <w:rPr>
          <w:sz w:val="28"/>
          <w:szCs w:val="28"/>
        </w:rPr>
        <w:t>:</w:t>
      </w:r>
    </w:p>
    <w:p w:rsidR="00EA7392" w:rsidRPr="00EA7392" w:rsidRDefault="00EA7392" w:rsidP="00EA7392">
      <w:pPr>
        <w:pStyle w:val="a3"/>
        <w:numPr>
          <w:ilvl w:val="0"/>
          <w:numId w:val="4"/>
        </w:numPr>
        <w:rPr>
          <w:sz w:val="28"/>
          <w:szCs w:val="28"/>
          <w:lang w:val="en-US"/>
        </w:rPr>
      </w:pPr>
      <w:r w:rsidRPr="00EA7392">
        <w:rPr>
          <w:b/>
          <w:bCs/>
          <w:sz w:val="28"/>
          <w:szCs w:val="28"/>
          <w:lang w:val="en-US"/>
        </w:rPr>
        <w:t>Feature Engineering:</w:t>
      </w:r>
      <w:r w:rsidRPr="00EA7392">
        <w:rPr>
          <w:sz w:val="28"/>
          <w:szCs w:val="28"/>
          <w:lang w:val="en-US"/>
        </w:rPr>
        <w:t xml:space="preserve"> Adding "Customer Location" could improve regional sales targeting.</w:t>
      </w:r>
    </w:p>
    <w:p w:rsidR="00EA7392" w:rsidRPr="00EA7392" w:rsidRDefault="00EA7392" w:rsidP="00EA7392">
      <w:pPr>
        <w:pStyle w:val="a3"/>
        <w:numPr>
          <w:ilvl w:val="0"/>
          <w:numId w:val="4"/>
        </w:numPr>
        <w:rPr>
          <w:sz w:val="28"/>
          <w:szCs w:val="28"/>
          <w:lang w:val="en-US"/>
        </w:rPr>
      </w:pPr>
      <w:r w:rsidRPr="00EA7392">
        <w:rPr>
          <w:b/>
          <w:bCs/>
          <w:sz w:val="28"/>
          <w:szCs w:val="28"/>
          <w:lang w:val="en-US"/>
        </w:rPr>
        <w:t>Model Optimization:</w:t>
      </w:r>
      <w:r w:rsidRPr="00EA7392">
        <w:rPr>
          <w:sz w:val="28"/>
          <w:szCs w:val="28"/>
          <w:lang w:val="en-US"/>
        </w:rPr>
        <w:t xml:space="preserve"> Testing other algorithms like </w:t>
      </w:r>
      <w:proofErr w:type="spellStart"/>
      <w:r w:rsidRPr="00EA7392">
        <w:rPr>
          <w:b/>
          <w:bCs/>
          <w:sz w:val="28"/>
          <w:szCs w:val="28"/>
          <w:lang w:val="en-US"/>
        </w:rPr>
        <w:t>XGBoost</w:t>
      </w:r>
      <w:proofErr w:type="spellEnd"/>
      <w:r w:rsidRPr="00EA7392">
        <w:rPr>
          <w:sz w:val="28"/>
          <w:szCs w:val="28"/>
          <w:lang w:val="en-US"/>
        </w:rPr>
        <w:t xml:space="preserve"> to compare performance with Random Forest.</w:t>
      </w:r>
    </w:p>
    <w:p w:rsidR="00EA7392" w:rsidRPr="00EA7392" w:rsidRDefault="00EA7392" w:rsidP="00EA7392">
      <w:pPr>
        <w:pStyle w:val="a3"/>
        <w:numPr>
          <w:ilvl w:val="0"/>
          <w:numId w:val="4"/>
        </w:numPr>
        <w:rPr>
          <w:sz w:val="28"/>
          <w:szCs w:val="28"/>
          <w:lang w:val="en-US"/>
        </w:rPr>
      </w:pPr>
      <w:r w:rsidRPr="00EA7392">
        <w:rPr>
          <w:b/>
          <w:bCs/>
          <w:sz w:val="28"/>
          <w:szCs w:val="28"/>
          <w:lang w:val="en-US"/>
        </w:rPr>
        <w:t>Real-time Integration:</w:t>
      </w:r>
      <w:r w:rsidRPr="00EA7392">
        <w:rPr>
          <w:sz w:val="28"/>
          <w:szCs w:val="28"/>
          <w:lang w:val="en-US"/>
        </w:rPr>
        <w:t xml:space="preserve"> Deploying the ML model as a web service to provide real-time sales predictions.</w:t>
      </w:r>
    </w:p>
    <w:p w:rsidR="00EA7392" w:rsidRPr="006A1AEE" w:rsidRDefault="00EA7392" w:rsidP="006A1AEE">
      <w:pPr>
        <w:spacing w:before="100" w:beforeAutospacing="1" w:after="100" w:afterAutospacing="1" w:line="240" w:lineRule="auto"/>
        <w:rPr>
          <w:rFonts w:ascii="Times New Roman" w:eastAsia="Times New Roman" w:hAnsi="Times New Roman" w:cs="Times New Roman"/>
          <w:color w:val="000000" w:themeColor="text1"/>
          <w:sz w:val="28"/>
          <w:szCs w:val="28"/>
          <w:lang w:val="en-US" w:eastAsia="ru-RU"/>
        </w:rPr>
      </w:pPr>
    </w:p>
    <w:p w:rsidR="006A1AEE" w:rsidRPr="00EA7392" w:rsidRDefault="006A1AEE" w:rsidP="006A1AEE">
      <w:pPr>
        <w:pStyle w:val="a3"/>
        <w:rPr>
          <w:color w:val="000000" w:themeColor="text1"/>
          <w:sz w:val="28"/>
          <w:szCs w:val="28"/>
          <w:lang w:val="en-US"/>
        </w:rPr>
      </w:pPr>
    </w:p>
    <w:p w:rsidR="006A1AEE" w:rsidRPr="00EA7392" w:rsidRDefault="006A1AEE" w:rsidP="006A1AEE">
      <w:pPr>
        <w:pStyle w:val="a3"/>
        <w:rPr>
          <w:sz w:val="28"/>
          <w:szCs w:val="28"/>
          <w:lang w:val="en-US"/>
        </w:rPr>
      </w:pPr>
    </w:p>
    <w:p w:rsidR="006A1AEE" w:rsidRPr="006A1AEE" w:rsidRDefault="006A1AEE" w:rsidP="006A1AEE">
      <w:pPr>
        <w:pStyle w:val="a3"/>
        <w:rPr>
          <w:color w:val="000000" w:themeColor="text1"/>
          <w:sz w:val="28"/>
          <w:szCs w:val="28"/>
          <w:lang w:val="en-US"/>
        </w:rPr>
      </w:pPr>
    </w:p>
    <w:p w:rsidR="006A1AEE" w:rsidRPr="006A1AEE" w:rsidRDefault="006A1AEE">
      <w:pPr>
        <w:rPr>
          <w:rFonts w:ascii="Times New Roman" w:hAnsi="Times New Roman" w:cs="Times New Roman"/>
          <w:sz w:val="28"/>
          <w:szCs w:val="28"/>
          <w:lang w:val="en-US"/>
        </w:rPr>
      </w:pPr>
    </w:p>
    <w:sectPr w:rsidR="006A1AEE" w:rsidRPr="006A1A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C2A72"/>
    <w:multiLevelType w:val="multilevel"/>
    <w:tmpl w:val="1170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386CED"/>
    <w:multiLevelType w:val="multilevel"/>
    <w:tmpl w:val="278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41435"/>
    <w:multiLevelType w:val="multilevel"/>
    <w:tmpl w:val="B76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95834"/>
    <w:multiLevelType w:val="multilevel"/>
    <w:tmpl w:val="F13E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7DF"/>
    <w:rsid w:val="00454BA5"/>
    <w:rsid w:val="006A1AEE"/>
    <w:rsid w:val="007647DF"/>
    <w:rsid w:val="00861797"/>
    <w:rsid w:val="00EA7392"/>
    <w:rsid w:val="00F44B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DEBE"/>
  <w15:chartTrackingRefBased/>
  <w15:docId w15:val="{488E7D49-CA64-415C-B1C4-EA833F40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4BA5"/>
  </w:style>
  <w:style w:type="paragraph" w:styleId="2">
    <w:name w:val="heading 2"/>
    <w:basedOn w:val="a"/>
    <w:link w:val="20"/>
    <w:uiPriority w:val="9"/>
    <w:qFormat/>
    <w:rsid w:val="006A1AE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6A1A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A1AE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6A1AE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6A1AEE"/>
    <w:rPr>
      <w:rFonts w:asciiTheme="majorHAnsi" w:eastAsiaTheme="majorEastAsia" w:hAnsiTheme="majorHAnsi" w:cstheme="majorBidi"/>
      <w:color w:val="1F4D78" w:themeColor="accent1" w:themeShade="7F"/>
      <w:sz w:val="24"/>
      <w:szCs w:val="24"/>
    </w:rPr>
  </w:style>
  <w:style w:type="character" w:styleId="a4">
    <w:name w:val="Strong"/>
    <w:basedOn w:val="a0"/>
    <w:uiPriority w:val="22"/>
    <w:qFormat/>
    <w:rsid w:val="006A1AEE"/>
    <w:rPr>
      <w:b/>
      <w:bCs/>
    </w:rPr>
  </w:style>
  <w:style w:type="character" w:customStyle="1" w:styleId="math-inline">
    <w:name w:val="math-inline"/>
    <w:basedOn w:val="a0"/>
    <w:rsid w:val="006A1AEE"/>
  </w:style>
  <w:style w:type="character" w:styleId="HTML">
    <w:name w:val="HTML Code"/>
    <w:basedOn w:val="a0"/>
    <w:uiPriority w:val="99"/>
    <w:semiHidden/>
    <w:unhideWhenUsed/>
    <w:rsid w:val="006A1AE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A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6A1AEE"/>
    <w:rPr>
      <w:rFonts w:ascii="Courier New" w:eastAsia="Times New Roman" w:hAnsi="Courier New" w:cs="Courier New"/>
      <w:sz w:val="20"/>
      <w:szCs w:val="20"/>
      <w:lang w:eastAsia="ru-RU"/>
    </w:rPr>
  </w:style>
  <w:style w:type="paragraph" w:styleId="a5">
    <w:name w:val="List Paragraph"/>
    <w:basedOn w:val="a"/>
    <w:uiPriority w:val="34"/>
    <w:qFormat/>
    <w:rsid w:val="006A1A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2332">
      <w:bodyDiv w:val="1"/>
      <w:marLeft w:val="0"/>
      <w:marRight w:val="0"/>
      <w:marTop w:val="0"/>
      <w:marBottom w:val="0"/>
      <w:divBdr>
        <w:top w:val="none" w:sz="0" w:space="0" w:color="auto"/>
        <w:left w:val="none" w:sz="0" w:space="0" w:color="auto"/>
        <w:bottom w:val="none" w:sz="0" w:space="0" w:color="auto"/>
        <w:right w:val="none" w:sz="0" w:space="0" w:color="auto"/>
      </w:divBdr>
    </w:div>
    <w:div w:id="294651085">
      <w:bodyDiv w:val="1"/>
      <w:marLeft w:val="0"/>
      <w:marRight w:val="0"/>
      <w:marTop w:val="0"/>
      <w:marBottom w:val="0"/>
      <w:divBdr>
        <w:top w:val="none" w:sz="0" w:space="0" w:color="auto"/>
        <w:left w:val="none" w:sz="0" w:space="0" w:color="auto"/>
        <w:bottom w:val="none" w:sz="0" w:space="0" w:color="auto"/>
        <w:right w:val="none" w:sz="0" w:space="0" w:color="auto"/>
      </w:divBdr>
    </w:div>
    <w:div w:id="393629037">
      <w:bodyDiv w:val="1"/>
      <w:marLeft w:val="0"/>
      <w:marRight w:val="0"/>
      <w:marTop w:val="0"/>
      <w:marBottom w:val="0"/>
      <w:divBdr>
        <w:top w:val="none" w:sz="0" w:space="0" w:color="auto"/>
        <w:left w:val="none" w:sz="0" w:space="0" w:color="auto"/>
        <w:bottom w:val="none" w:sz="0" w:space="0" w:color="auto"/>
        <w:right w:val="none" w:sz="0" w:space="0" w:color="auto"/>
      </w:divBdr>
    </w:div>
    <w:div w:id="401686718">
      <w:bodyDiv w:val="1"/>
      <w:marLeft w:val="0"/>
      <w:marRight w:val="0"/>
      <w:marTop w:val="0"/>
      <w:marBottom w:val="0"/>
      <w:divBdr>
        <w:top w:val="none" w:sz="0" w:space="0" w:color="auto"/>
        <w:left w:val="none" w:sz="0" w:space="0" w:color="auto"/>
        <w:bottom w:val="none" w:sz="0" w:space="0" w:color="auto"/>
        <w:right w:val="none" w:sz="0" w:space="0" w:color="auto"/>
      </w:divBdr>
    </w:div>
    <w:div w:id="573666662">
      <w:bodyDiv w:val="1"/>
      <w:marLeft w:val="0"/>
      <w:marRight w:val="0"/>
      <w:marTop w:val="0"/>
      <w:marBottom w:val="0"/>
      <w:divBdr>
        <w:top w:val="none" w:sz="0" w:space="0" w:color="auto"/>
        <w:left w:val="none" w:sz="0" w:space="0" w:color="auto"/>
        <w:bottom w:val="none" w:sz="0" w:space="0" w:color="auto"/>
        <w:right w:val="none" w:sz="0" w:space="0" w:color="auto"/>
      </w:divBdr>
    </w:div>
    <w:div w:id="596595956">
      <w:bodyDiv w:val="1"/>
      <w:marLeft w:val="0"/>
      <w:marRight w:val="0"/>
      <w:marTop w:val="0"/>
      <w:marBottom w:val="0"/>
      <w:divBdr>
        <w:top w:val="none" w:sz="0" w:space="0" w:color="auto"/>
        <w:left w:val="none" w:sz="0" w:space="0" w:color="auto"/>
        <w:bottom w:val="none" w:sz="0" w:space="0" w:color="auto"/>
        <w:right w:val="none" w:sz="0" w:space="0" w:color="auto"/>
      </w:divBdr>
    </w:div>
    <w:div w:id="872185079">
      <w:bodyDiv w:val="1"/>
      <w:marLeft w:val="0"/>
      <w:marRight w:val="0"/>
      <w:marTop w:val="0"/>
      <w:marBottom w:val="0"/>
      <w:divBdr>
        <w:top w:val="none" w:sz="0" w:space="0" w:color="auto"/>
        <w:left w:val="none" w:sz="0" w:space="0" w:color="auto"/>
        <w:bottom w:val="none" w:sz="0" w:space="0" w:color="auto"/>
        <w:right w:val="none" w:sz="0" w:space="0" w:color="auto"/>
      </w:divBdr>
    </w:div>
    <w:div w:id="945582832">
      <w:bodyDiv w:val="1"/>
      <w:marLeft w:val="0"/>
      <w:marRight w:val="0"/>
      <w:marTop w:val="0"/>
      <w:marBottom w:val="0"/>
      <w:divBdr>
        <w:top w:val="none" w:sz="0" w:space="0" w:color="auto"/>
        <w:left w:val="none" w:sz="0" w:space="0" w:color="auto"/>
        <w:bottom w:val="none" w:sz="0" w:space="0" w:color="auto"/>
        <w:right w:val="none" w:sz="0" w:space="0" w:color="auto"/>
      </w:divBdr>
    </w:div>
    <w:div w:id="1299453050">
      <w:bodyDiv w:val="1"/>
      <w:marLeft w:val="0"/>
      <w:marRight w:val="0"/>
      <w:marTop w:val="0"/>
      <w:marBottom w:val="0"/>
      <w:divBdr>
        <w:top w:val="none" w:sz="0" w:space="0" w:color="auto"/>
        <w:left w:val="none" w:sz="0" w:space="0" w:color="auto"/>
        <w:bottom w:val="none" w:sz="0" w:space="0" w:color="auto"/>
        <w:right w:val="none" w:sz="0" w:space="0" w:color="auto"/>
      </w:divBdr>
    </w:div>
    <w:div w:id="1359307465">
      <w:bodyDiv w:val="1"/>
      <w:marLeft w:val="0"/>
      <w:marRight w:val="0"/>
      <w:marTop w:val="0"/>
      <w:marBottom w:val="0"/>
      <w:divBdr>
        <w:top w:val="none" w:sz="0" w:space="0" w:color="auto"/>
        <w:left w:val="none" w:sz="0" w:space="0" w:color="auto"/>
        <w:bottom w:val="none" w:sz="0" w:space="0" w:color="auto"/>
        <w:right w:val="none" w:sz="0" w:space="0" w:color="auto"/>
      </w:divBdr>
    </w:div>
    <w:div w:id="1386173076">
      <w:bodyDiv w:val="1"/>
      <w:marLeft w:val="0"/>
      <w:marRight w:val="0"/>
      <w:marTop w:val="0"/>
      <w:marBottom w:val="0"/>
      <w:divBdr>
        <w:top w:val="none" w:sz="0" w:space="0" w:color="auto"/>
        <w:left w:val="none" w:sz="0" w:space="0" w:color="auto"/>
        <w:bottom w:val="none" w:sz="0" w:space="0" w:color="auto"/>
        <w:right w:val="none" w:sz="0" w:space="0" w:color="auto"/>
      </w:divBdr>
    </w:div>
    <w:div w:id="1672904079">
      <w:bodyDiv w:val="1"/>
      <w:marLeft w:val="0"/>
      <w:marRight w:val="0"/>
      <w:marTop w:val="0"/>
      <w:marBottom w:val="0"/>
      <w:divBdr>
        <w:top w:val="none" w:sz="0" w:space="0" w:color="auto"/>
        <w:left w:val="none" w:sz="0" w:space="0" w:color="auto"/>
        <w:bottom w:val="none" w:sz="0" w:space="0" w:color="auto"/>
        <w:right w:val="none" w:sz="0" w:space="0" w:color="auto"/>
      </w:divBdr>
    </w:div>
    <w:div w:id="1736974790">
      <w:bodyDiv w:val="1"/>
      <w:marLeft w:val="0"/>
      <w:marRight w:val="0"/>
      <w:marTop w:val="0"/>
      <w:marBottom w:val="0"/>
      <w:divBdr>
        <w:top w:val="none" w:sz="0" w:space="0" w:color="auto"/>
        <w:left w:val="none" w:sz="0" w:space="0" w:color="auto"/>
        <w:bottom w:val="none" w:sz="0" w:space="0" w:color="auto"/>
        <w:right w:val="none" w:sz="0" w:space="0" w:color="auto"/>
      </w:divBdr>
    </w:div>
    <w:div w:id="1849979237">
      <w:bodyDiv w:val="1"/>
      <w:marLeft w:val="0"/>
      <w:marRight w:val="0"/>
      <w:marTop w:val="0"/>
      <w:marBottom w:val="0"/>
      <w:divBdr>
        <w:top w:val="none" w:sz="0" w:space="0" w:color="auto"/>
        <w:left w:val="none" w:sz="0" w:space="0" w:color="auto"/>
        <w:bottom w:val="none" w:sz="0" w:space="0" w:color="auto"/>
        <w:right w:val="none" w:sz="0" w:space="0" w:color="auto"/>
      </w:divBdr>
    </w:div>
    <w:div w:id="1862861813">
      <w:bodyDiv w:val="1"/>
      <w:marLeft w:val="0"/>
      <w:marRight w:val="0"/>
      <w:marTop w:val="0"/>
      <w:marBottom w:val="0"/>
      <w:divBdr>
        <w:top w:val="none" w:sz="0" w:space="0" w:color="auto"/>
        <w:left w:val="none" w:sz="0" w:space="0" w:color="auto"/>
        <w:bottom w:val="none" w:sz="0" w:space="0" w:color="auto"/>
        <w:right w:val="none" w:sz="0" w:space="0" w:color="auto"/>
      </w:divBdr>
    </w:div>
    <w:div w:id="191774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15FFF-8084-4548-ADFF-5940C42AB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900</Words>
  <Characters>5133</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TEMUR SHIRINBOYEV</dc:creator>
  <cp:keywords/>
  <dc:description/>
  <cp:lastModifiedBy>TEMUR SHIRINBOYEV</cp:lastModifiedBy>
  <cp:revision>3</cp:revision>
  <dcterms:created xsi:type="dcterms:W3CDTF">2026-05-03T22:15:00Z</dcterms:created>
  <dcterms:modified xsi:type="dcterms:W3CDTF">2026-05-03T23:24:00Z</dcterms:modified>
</cp:coreProperties>
</file>