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9DD94">
      <w:pPr>
        <w:rPr>
          <w:rFonts w:hint="default" w:ascii="Arial Black" w:hAnsi="Arial Black" w:cs="Arial Black"/>
          <w:sz w:val="44"/>
          <w:szCs w:val="44"/>
          <w:lang w:val="en-US"/>
        </w:rPr>
      </w:pPr>
      <w:r>
        <w:tab/>
      </w:r>
      <w:r>
        <w:rPr>
          <w:rFonts w:hint="default"/>
          <w:lang w:val="en-US"/>
        </w:rPr>
        <w:t xml:space="preserve">                       </w:t>
      </w:r>
      <w:r>
        <w:rPr>
          <w:rFonts w:hint="default" w:ascii="Arial Black" w:hAnsi="Arial Black" w:cs="Arial Black"/>
          <w:sz w:val="32"/>
          <w:szCs w:val="32"/>
          <w:lang w:val="en-US"/>
        </w:rPr>
        <w:t xml:space="preserve"> Space shooter Game Project</w:t>
      </w:r>
    </w:p>
    <w:p w14:paraId="25BDA3DA">
      <w:pPr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drawing>
          <wp:inline distT="0" distB="0" distL="0" distR="0">
            <wp:extent cx="1743075" cy="1739900"/>
            <wp:effectExtent l="0" t="0" r="9525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047C">
      <w:pPr>
        <w:rPr>
          <w:rFonts w:ascii="Arial Black" w:hAnsi="Arial Black"/>
          <w:sz w:val="28"/>
          <w:szCs w:val="28"/>
        </w:rPr>
      </w:pP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 xml:space="preserve">     </w:t>
      </w:r>
      <w:r>
        <w:rPr>
          <w:rFonts w:ascii="Arial Black" w:hAnsi="Arial Black"/>
          <w:sz w:val="28"/>
          <w:szCs w:val="28"/>
        </w:rPr>
        <w:t>Submitted by:</w:t>
      </w:r>
    </w:p>
    <w:p w14:paraId="7860BF1E">
      <w:pPr>
        <w:ind w:left="2160"/>
        <w:rPr>
          <w:rFonts w:ascii="Arial Black" w:hAnsi="Arial Black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Manahil Fatimah 2025(S)-CS-94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br w:type="textWrapping"/>
      </w: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</w:rPr>
        <w:t xml:space="preserve">   </w:t>
      </w:r>
      <w:r>
        <w:rPr>
          <w:rFonts w:ascii="Arial Black" w:hAnsi="Arial Black"/>
          <w:sz w:val="28"/>
          <w:szCs w:val="28"/>
        </w:rPr>
        <w:t>Supervised by:</w:t>
      </w:r>
    </w:p>
    <w:p w14:paraId="0DEABEA4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Sir laeeq Khan Niazi</w:t>
      </w:r>
    </w:p>
    <w:p w14:paraId="48B93DED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271E02CB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</w:t>
      </w:r>
    </w:p>
    <w:p w14:paraId="58836E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University of engineering and Technology </w:t>
      </w:r>
      <w:r>
        <w:rPr>
          <w:rFonts w:ascii="Times New Roman" w:hAnsi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Lahore Pakistan</w:t>
      </w:r>
    </w:p>
    <w:p w14:paraId="5FCD4BE9">
      <w:pPr>
        <w:rPr>
          <w:rFonts w:ascii="Times New Roman" w:hAnsi="Times New Roman" w:cs="Times New Roman"/>
          <w:b/>
          <w:sz w:val="28"/>
          <w:szCs w:val="28"/>
        </w:rPr>
      </w:pPr>
    </w:p>
    <w:p w14:paraId="10AF31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Abstract:</w:t>
      </w:r>
    </w:p>
    <w:p w14:paraId="0D711386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T</w:t>
      </w:r>
      <w:r>
        <w:rPr>
          <w:sz w:val="28"/>
          <w:szCs w:val="28"/>
        </w:rPr>
        <w:t>his Console-Based Space Shooter Game is an interactive, grid-based arcade project built entirely in C++. Designed with simplicity and excitement in mind, the game offers a fast-paced environment where players dodge falling asteroids and fire lasers to destroy them.</w:t>
      </w:r>
    </w:p>
    <w:p w14:paraId="2DBE6613">
      <w:pPr>
        <w:pStyle w:val="8"/>
        <w:keepNext w:val="0"/>
        <w:keepLines w:val="0"/>
        <w:widowControl/>
        <w:suppressLineNumbers w:val="0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The system uses a 2D array to represent the game space, where real-time keyboard input allows the player to move left, right, and shoot. Asteroids are generated randomly and descend toward the player, while laser shots travel upward, creating dynamic collisions.</w:t>
      </w:r>
    </w:p>
    <w:p w14:paraId="6511EE81">
      <w:pPr>
        <w:pStyle w:val="2"/>
        <w:ind w:left="280" w:hanging="320" w:hangingChars="100"/>
        <w:rPr>
          <w:rStyle w:val="9"/>
          <w:rFonts w:hint="default"/>
          <w:b/>
          <w:bCs/>
          <w:sz w:val="32"/>
          <w:szCs w:val="32"/>
          <w:lang w:val="en-US"/>
        </w:rPr>
      </w:pPr>
      <w:r>
        <w:rPr>
          <w:rStyle w:val="9"/>
          <w:rFonts w:hint="default"/>
          <w:b/>
          <w:bCs/>
          <w:sz w:val="32"/>
          <w:szCs w:val="32"/>
          <w:lang w:val="en-US"/>
        </w:rPr>
        <w:t>Key points:</w:t>
      </w:r>
    </w:p>
    <w:p w14:paraId="57EC3443">
      <w:pPr>
        <w:pStyle w:val="2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Key features include:</w:t>
      </w:r>
    </w:p>
    <w:p w14:paraId="2885F7F2">
      <w:pPr>
        <w:pStyle w:val="2"/>
        <w:numPr>
          <w:ilvl w:val="0"/>
          <w:numId w:val="1"/>
        </w:numPr>
        <w:ind w:left="420" w:leftChars="0" w:hanging="420" w:firstLineChars="0"/>
        <w:jc w:val="left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</w:t>
      </w:r>
      <w:r>
        <w:rPr>
          <w:b w:val="0"/>
          <w:bCs w:val="0"/>
          <w:sz w:val="28"/>
          <w:szCs w:val="28"/>
        </w:rPr>
        <w:t>eal-time controls via the keyboard</w:t>
      </w:r>
    </w:p>
    <w:p w14:paraId="278837A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Collision detection between lasers and asteroids</w:t>
      </w:r>
    </w:p>
    <w:p w14:paraId="44AA59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Life system, score tracking, and level progression</w:t>
      </w:r>
    </w:p>
    <w:p w14:paraId="542372B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ASCII visuals using a clean and responsive console grid</w:t>
      </w:r>
    </w:p>
    <w:p w14:paraId="455F356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Increasing difficulty as levels advanc</w:t>
      </w:r>
      <w:r>
        <w:rPr>
          <w:rFonts w:hint="default"/>
          <w:sz w:val="28"/>
          <w:szCs w:val="28"/>
          <w:lang w:val="en-US"/>
        </w:rPr>
        <w:t>e</w:t>
      </w:r>
    </w:p>
    <w:p w14:paraId="1C580769">
      <w:pPr>
        <w:pStyle w:val="2"/>
        <w:rPr>
          <w:rStyle w:val="9"/>
          <w:rFonts w:hint="default"/>
          <w:b/>
          <w:bCs/>
          <w:sz w:val="28"/>
          <w:szCs w:val="28"/>
          <w:lang w:val="en-US"/>
        </w:rPr>
      </w:pPr>
    </w:p>
    <w:p w14:paraId="3E0B9A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User Application:</w:t>
      </w:r>
      <w:r>
        <w:rPr>
          <w:rFonts w:ascii="Times New Roman" w:hAnsi="Times New Roman" w:cs="Times New Roman"/>
          <w:sz w:val="32"/>
          <w:szCs w:val="32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4628"/>
      </w:tblGrid>
      <w:tr w14:paraId="6426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628" w:type="dxa"/>
          </w:tcPr>
          <w:p w14:paraId="2527722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ROLES</w:t>
            </w:r>
          </w:p>
        </w:tc>
        <w:tc>
          <w:tcPr>
            <w:tcW w:w="4628" w:type="dxa"/>
          </w:tcPr>
          <w:p w14:paraId="665DD92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CAPABILITIES</w:t>
            </w:r>
          </w:p>
        </w:tc>
      </w:tr>
      <w:tr w14:paraId="14D3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628" w:type="dxa"/>
          </w:tcPr>
          <w:p w14:paraId="50244A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player</w:t>
            </w:r>
          </w:p>
        </w:tc>
        <w:tc>
          <w:tcPr>
            <w:tcW w:w="4628" w:type="dxa"/>
          </w:tcPr>
          <w:p w14:paraId="6F37F1E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Control spaceship, fire lasers, survive asteroids, level up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2AA2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628" w:type="dxa"/>
          </w:tcPr>
          <w:p w14:paraId="79D9F86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4628" w:type="dxa"/>
          </w:tcPr>
          <w:p w14:paraId="24CC192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Spawn asteroids, track score/lives, detect collisions, handle game logic</w:t>
            </w:r>
          </w:p>
        </w:tc>
      </w:tr>
    </w:tbl>
    <w:p w14:paraId="3BE327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447D5F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Functional requirements:   </w:t>
      </w:r>
    </w:p>
    <w:p w14:paraId="778F8B70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rStyle w:val="9"/>
          <w:b/>
          <w:bCs/>
          <w:sz w:val="32"/>
          <w:szCs w:val="32"/>
        </w:rPr>
        <w:t>Player Interaction:</w:t>
      </w:r>
    </w:p>
    <w:p w14:paraId="45C09EE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Move left and right using arrow keys</w:t>
      </w:r>
      <w:r>
        <w:rPr>
          <w:rFonts w:hint="default"/>
          <w:sz w:val="28"/>
          <w:szCs w:val="28"/>
          <w:lang w:val="en-US"/>
        </w:rPr>
        <w:t>.</w:t>
      </w:r>
    </w:p>
    <w:p w14:paraId="2865A91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Shoot lasers using the Spacebar</w:t>
      </w:r>
      <w:r>
        <w:rPr>
          <w:rFonts w:hint="default"/>
          <w:sz w:val="28"/>
          <w:szCs w:val="28"/>
          <w:lang w:val="en-US"/>
        </w:rPr>
        <w:t>.</w:t>
      </w:r>
    </w:p>
    <w:p w14:paraId="0D2E076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Exit game anytime using Escape key</w:t>
      </w:r>
      <w:r>
        <w:rPr>
          <w:rFonts w:hint="default"/>
          <w:sz w:val="28"/>
          <w:szCs w:val="28"/>
          <w:lang w:val="en-US"/>
        </w:rPr>
        <w:t>.</w:t>
      </w:r>
    </w:p>
    <w:p w14:paraId="1083183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The player pilots a spaceship inside a 2D grid and can move left or right to dodge falling </w:t>
      </w:r>
    </w:p>
    <w:p w14:paraId="3CB9F2C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sz w:val="28"/>
          <w:szCs w:val="28"/>
        </w:rPr>
        <w:t>asteroids.Using the Spacebar, players can fire lasers upward to destroy approaching asteroids.</w:t>
      </w:r>
    </w:p>
    <w:p w14:paraId="3CCB725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>
        <w:rPr>
          <w:rStyle w:val="9"/>
          <w:b/>
          <w:bCs/>
          <w:sz w:val="32"/>
          <w:szCs w:val="32"/>
        </w:rPr>
        <w:t>Game Environment:</w:t>
      </w:r>
    </w:p>
    <w:p w14:paraId="7E70F73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Initialize game grid with borders, player, and empty space</w:t>
      </w:r>
    </w:p>
    <w:p w14:paraId="5C6844A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Randomly generate falling asteroid</w:t>
      </w:r>
      <w:r>
        <w:rPr>
          <w:rFonts w:hint="default"/>
          <w:sz w:val="28"/>
          <w:szCs w:val="28"/>
          <w:lang w:val="en-US"/>
        </w:rPr>
        <w:t>.</w:t>
      </w:r>
    </w:p>
    <w:p w14:paraId="35CFBC6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Display real-time grid updates in console</w:t>
      </w:r>
    </w:p>
    <w:p w14:paraId="478139D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Show current score, level, and remaining lives</w:t>
      </w:r>
    </w:p>
    <w:p w14:paraId="2F47B2A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The game environment is set up in a 22×22 grid using ASCII characters.</w:t>
      </w:r>
    </w:p>
    <w:p w14:paraId="7BCEA5C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t>Asteroids appear randomly at the top and fall toward the player.</w:t>
      </w:r>
    </w:p>
    <w:p w14:paraId="76964D1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t>Lasers, when fired, move upward and may collide with asteroids.</w:t>
      </w:r>
    </w:p>
    <w:p w14:paraId="294846A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FFFFFF [3212]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19238D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rStyle w:val="9"/>
          <w:b/>
          <w:bCs/>
          <w:sz w:val="32"/>
          <w:szCs w:val="32"/>
        </w:rPr>
        <w:t>Progress &amp; Tracking:</w:t>
      </w:r>
    </w:p>
    <w:p w14:paraId="373B78B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Track player’s lives (starting with 3)</w:t>
      </w:r>
    </w:p>
    <w:p w14:paraId="35B7609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Score increases with each asteroid destroyed</w:t>
      </w:r>
    </w:p>
    <w:p w14:paraId="7808C2D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Levels unlock at score milestones (10, 15, 20)</w:t>
      </w:r>
    </w:p>
    <w:p w14:paraId="1985065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Game ends on losing all lives or completing all levels</w:t>
      </w:r>
    </w:p>
    <w:p w14:paraId="466B8BE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Players start with 3 lives, which decrease upon asteroid collision.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system tracks score and upgrades the level as players perform better.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Each level increases game speed and asteroid frequency for added challenge.This Space Shooter Game ensures a smooth, responsive experience inside a clean console interface.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It combines interactive gameplay with core programming logic, making it ideal for academic projects or personal learning.Future versions may include graphical upgrades, sound effects, or power-ups to further enhance gameplay.</w:t>
      </w:r>
    </w:p>
    <w:p w14:paraId="05666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</w:t>
      </w:r>
    </w:p>
    <w:p w14:paraId="0FAB285A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32"/>
          <w:szCs w:val="32"/>
        </w:rPr>
        <w:t>Wireframes:</w:t>
      </w:r>
    </w:p>
    <w:p w14:paraId="1DBBE97D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Libraries and funtions:</w:t>
      </w:r>
    </w:p>
    <w:p w14:paraId="50B0E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28ABA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&lt;windows.h&gt;</w:t>
      </w:r>
    </w:p>
    <w:p w14:paraId="45B3CF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&lt;cstdlib&gt;</w:t>
      </w:r>
    </w:p>
    <w:p w14:paraId="017171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&lt;ctime&gt;</w:t>
      </w:r>
    </w:p>
    <w:p w14:paraId="787D7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29621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A7891E">
      <w:pPr>
        <w:keepNext w:val="0"/>
        <w:keepLines w:val="0"/>
        <w:widowControl/>
        <w:suppressLineNumbers w:val="0"/>
        <w:jc w:val="left"/>
      </w:pPr>
    </w:p>
    <w:p w14:paraId="65EB2C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092CA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CC1E5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A9A5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moveLasers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EE510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B9C1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fireLaser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E797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checkCollisions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F5BE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drawWalls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F23D0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checkLevelCompletion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994724F">
      <w:pPr>
        <w:keepNext w:val="0"/>
        <w:keepLines w:val="0"/>
        <w:widowControl/>
        <w:suppressLineNumbers w:val="0"/>
        <w:jc w:val="left"/>
      </w:pPr>
    </w:p>
    <w:p w14:paraId="611EDDCB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Constant and global variables:</w:t>
      </w:r>
    </w:p>
    <w:p w14:paraId="7D455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7AB16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//grid formation</w:t>
      </w:r>
    </w:p>
    <w:p w14:paraId="7B28B2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C337E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Player at bottom row (inside walls)</w:t>
      </w:r>
    </w:p>
    <w:p w14:paraId="4D332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 Starts at left (inside walls)(inital position of player is bottom left corner)</w:t>
      </w:r>
    </w:p>
    <w:p w14:paraId="49A079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AEDD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BB74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D201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gameRunning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//flag to check game is running or not</w:t>
      </w:r>
    </w:p>
    <w:p w14:paraId="451CD1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063D41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GRID FORMATION:</w:t>
      </w:r>
    </w:p>
    <w:p w14:paraId="43118A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initializeGrid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25B53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55A48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92804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EA0B3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1. Walls</w:t>
      </w:r>
    </w:p>
    <w:p w14:paraId="73B2FA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92CF5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//2. space in b/w wall</w:t>
      </w:r>
    </w:p>
    <w:p w14:paraId="57AEBA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9C817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141B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B22B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3.Initial player position</w:t>
      </w:r>
    </w:p>
    <w:p w14:paraId="513BDB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08D9244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326FA1FA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Main/funtions calling and Couts:</w:t>
      </w:r>
    </w:p>
    <w:p w14:paraId="7D96DD16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1516A0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20B45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Random seed</w:t>
      </w:r>
    </w:p>
    <w:p w14:paraId="3A5FA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initializeGrid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9557F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55A3F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gameRunning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284B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Game gets faster with each level</w:t>
      </w:r>
    </w:p>
    <w:p w14:paraId="0D2E6D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69EC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//to erase  previous frame</w:t>
      </w:r>
    </w:p>
    <w:p w14:paraId="0069A8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D761D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Generate asteroids from the top</w:t>
      </w:r>
    </w:p>
    <w:p w14:paraId="3E8C3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More asteroids as level increases</w:t>
      </w:r>
    </w:p>
    <w:p w14:paraId="768082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8241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Move asteroids down &amp; lasers up</w:t>
      </w:r>
    </w:p>
    <w:p w14:paraId="07CCA7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5AB5F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moveLasers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3A7A0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A617F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Check collisions</w:t>
      </w:r>
    </w:p>
    <w:p w14:paraId="7231A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checkCollisions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CC955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2F5CC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Check level completion</w:t>
      </w:r>
    </w:p>
    <w:p w14:paraId="6DAA68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checkLevelCompletion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BBC30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2EFF55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Handle keyboard input</w:t>
      </w:r>
    </w:p>
    <w:p w14:paraId="17E50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GetAsyncKeyState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VK_LEFT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Move left</w:t>
      </w:r>
    </w:p>
    <w:p w14:paraId="3F5256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GetAsyncKeyState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VK_RIGHT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Move right</w:t>
      </w:r>
    </w:p>
    <w:p w14:paraId="53E83C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GetAsyncKeyState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VK_SPACE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fireLaser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// Shoot laser</w:t>
      </w:r>
    </w:p>
    <w:p w14:paraId="486A5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GetAsyncKeyState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VK_ESCAPE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gameRunning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Quit</w:t>
      </w:r>
    </w:p>
    <w:p w14:paraId="12DC0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3E40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Draw the game</w:t>
      </w:r>
    </w:p>
    <w:p w14:paraId="23DD3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442E8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293685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Display game info</w:t>
      </w:r>
    </w:p>
    <w:p w14:paraId="486BD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"Lives: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| Level: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2948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8C68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"CONTROLS:"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82A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"← → : Move"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E7A9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"SPACE: Shoot laser (|)"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DAC8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 = Asteroids (destroy them!)"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A95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"Level 1: 10 points | Level 2: 15 points | Level 3: 20 points"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AF64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2B93A0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Check lose condition</w:t>
      </w:r>
    </w:p>
    <w:p w14:paraId="2894E8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9C231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9F4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"GAME OVER!"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105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8DF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gameRunning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4851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3137F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Win condition is now handled by level completion</w:t>
      </w:r>
    </w:p>
    <w:p w14:paraId="6ACFF7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963DB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6BE0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2FA595A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3374E92F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Function for Printing Game:</w:t>
      </w:r>
    </w:p>
    <w:p w14:paraId="31B45D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63EEB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Place player (^) in the grid</w:t>
      </w:r>
    </w:p>
    <w:p w14:paraId="374AC7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F6EF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F8FF0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Print the game grid with walls</w:t>
      </w:r>
    </w:p>
    <w:p w14:paraId="41524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34F1F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71371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5219FA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F2EF7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EFF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04D90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93534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Remove player from grid (for next update)</w:t>
      </w:r>
    </w:p>
    <w:p w14:paraId="19145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21C2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4E8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002D6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BDD044E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4F51AFC0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Funtion for movement of  Player: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br w:type="textWrapping"/>
      </w:r>
    </w:p>
    <w:p w14:paraId="781F4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//function ofr moving player inside the grid</w:t>
      </w:r>
    </w:p>
    <w:p w14:paraId="34372F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F09F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Check if new position is within walls and not a wall itself</w:t>
      </w:r>
    </w:p>
    <w:p w14:paraId="579E7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06A0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A38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4E8E1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D67FA0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3AB1F8B5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Funtion for Generating Asteroids:</w:t>
      </w:r>
    </w:p>
    <w:p w14:paraId="4E0E69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AE12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Random column between walls create O</w:t>
      </w:r>
    </w:p>
    <w:p w14:paraId="7887A9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Spawn just below top wall</w:t>
      </w:r>
    </w:p>
    <w:p w14:paraId="51CBE4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Asteroid</w:t>
      </w:r>
    </w:p>
    <w:p w14:paraId="2B81E7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AA23C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8C0E588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51DF964B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Function for fire laser:</w:t>
      </w:r>
    </w:p>
    <w:p w14:paraId="4FB35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fireLaser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2F1D7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Shoot upward</w:t>
      </w:r>
    </w:p>
    <w:p w14:paraId="1F28E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Laser</w:t>
      </w:r>
    </w:p>
    <w:p w14:paraId="04BCE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0489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809C2C0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420D0E2D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Funtion to move Asteroids:</w:t>
      </w:r>
    </w:p>
    <w:p w14:paraId="570217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moveAsteroids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CF97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//reverse loop for downward direction,just opposite to movement of laser</w:t>
      </w:r>
    </w:p>
    <w:p w14:paraId="134B14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5C7A8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F806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Clear current position</w:t>
      </w:r>
    </w:p>
    <w:p w14:paraId="5C10A5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70F35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Move down (but not into bottom wall)</w:t>
      </w:r>
    </w:p>
    <w:p w14:paraId="728596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34395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    // Asteroid hit bottom wall - remove it</w:t>
      </w:r>
    </w:p>
    <w:p w14:paraId="613D52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684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74789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452FA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9A078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B354F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53E744C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510193CF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Function to move laser:</w:t>
      </w:r>
    </w:p>
    <w:p w14:paraId="44935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moveLasers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00EDF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06FEC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8FCC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CBA12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Clear current position</w:t>
      </w:r>
    </w:p>
    <w:p w14:paraId="4C1D25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Don't let lasers hit top wall</w:t>
      </w:r>
    </w:p>
    <w:p w14:paraId="6DACF1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Move up</w:t>
      </w:r>
    </w:p>
    <w:p w14:paraId="1FF6B9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319685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07635E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48CA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8975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0D007C0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Function to check collision:</w:t>
      </w:r>
    </w:p>
    <w:p w14:paraId="63F045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checkCollisions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7C530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Check if laser (|) hits asteroid (O)</w:t>
      </w:r>
    </w:p>
    <w:p w14:paraId="5D8EE8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5909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D8193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A9245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Increase score</w:t>
      </w:r>
    </w:p>
    <w:p w14:paraId="6243C9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Remove laser</w:t>
      </w:r>
    </w:p>
    <w:p w14:paraId="7F1F2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Remove asteroid</w:t>
      </w:r>
    </w:p>
    <w:p w14:paraId="12BED4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E293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C634C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DFA70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Check if asteroid (O) hits player (^)</w:t>
      </w:r>
    </w:p>
    <w:p w14:paraId="47C9D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8C04B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Lose a life</w:t>
      </w:r>
    </w:p>
    <w:p w14:paraId="2872F2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spaceGrid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Remove asteroid</w:t>
      </w:r>
    </w:p>
    <w:p w14:paraId="56EA0F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AFFDE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F216137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76D39C42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Function to check Level completion:</w:t>
      </w:r>
    </w:p>
    <w:p w14:paraId="55AC50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checkLevelCompletion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0EE0A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DA1BF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91F8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1DDE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"LEVEL 1 COMPLETE!"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0A81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0AD6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Pause to show level completion</w:t>
      </w:r>
    </w:p>
    <w:p w14:paraId="5B87D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9E513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5B92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2430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"LEVEL 2 COMPLETE!"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B7F8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0EE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Pause to show level completion</w:t>
      </w:r>
    </w:p>
    <w:p w14:paraId="221BFA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EE5CD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3FB9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 WIN! ALL LEVELS COMPLETED!"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7813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"****************"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229D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gameRunning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31F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E28F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912DB0B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56A80C5F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2A0B7CD7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5870886D">
      <w:pPr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Final Overveiw:</w:t>
      </w:r>
    </w:p>
    <w:p w14:paraId="30D5B4D3">
      <w:pPr>
        <w:jc w:val="left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drawing>
          <wp:inline distT="0" distB="0" distL="114300" distR="114300">
            <wp:extent cx="1765935" cy="8047355"/>
            <wp:effectExtent l="0" t="0" r="12065" b="4445"/>
            <wp:docPr id="3" name="Picture 3" descr="deepseek_mermaid_20250705_be3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epseek_mermaid_20250705_be3bd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80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A9F8">
      <w:pPr>
        <w:tabs>
          <w:tab w:val="left" w:pos="7056"/>
        </w:tabs>
        <w:spacing w:after="0"/>
        <w:rPr>
          <w:rFonts w:hint="default"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Student Reg. No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b w:val="0"/>
          <w:bCs w:val="0"/>
          <w:sz w:val="24"/>
          <w:szCs w:val="24"/>
          <w:lang w:val="en-US"/>
        </w:rPr>
        <w:t>2025S-CS-94</w:t>
      </w:r>
      <w:r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                             </w:t>
      </w:r>
      <w:r>
        <w:rPr>
          <w:rFonts w:asciiTheme="majorBidi" w:hAnsiTheme="majorBidi" w:cstheme="majorBidi"/>
          <w:b/>
          <w:bCs/>
          <w:sz w:val="24"/>
          <w:szCs w:val="24"/>
        </w:rPr>
        <w:t>Student Name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sdt>
        <w:sdtPr>
          <w:rPr>
            <w:rFonts w:asciiTheme="majorBidi" w:hAnsiTheme="majorBidi" w:cstheme="majorBidi"/>
            <w:sz w:val="24"/>
            <w:szCs w:val="24"/>
          </w:rPr>
          <w:id w:val="-717734446"/>
          <w:placeholder>
            <w:docPart w:val="{999bccff-f977-4891-9d53-c8bbe78db320}"/>
          </w:placeholder>
        </w:sdtPr>
        <w:sdtEndPr>
          <w:rPr>
            <w:rFonts w:asciiTheme="majorBidi" w:hAnsiTheme="majorBidi" w:cstheme="majorBidi"/>
            <w:sz w:val="24"/>
            <w:szCs w:val="24"/>
          </w:rPr>
        </w:sdtEndPr>
        <w:sdtContent>
          <w:r>
            <w:rPr>
              <w:rFonts w:asciiTheme="majorBidi" w:hAnsiTheme="majorBidi" w:cstheme="majorBidi"/>
              <w:sz w:val="24"/>
              <w:szCs w:val="24"/>
            </w:rPr>
            <w:t xml:space="preserve"> </w:t>
          </w:r>
        </w:sdtContent>
      </w:sdt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MANAHIL FATIMAH</w:t>
      </w:r>
    </w:p>
    <w:tbl>
      <w:tblPr>
        <w:tblStyle w:val="10"/>
        <w:tblpPr w:leftFromText="181" w:rightFromText="181" w:vertAnchor="text" w:horzAnchor="margin" w:tblpX="-1010" w:tblpY="148"/>
        <w:tblW w:w="11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2350"/>
        <w:gridCol w:w="2430"/>
        <w:gridCol w:w="2610"/>
        <w:gridCol w:w="2605"/>
      </w:tblGrid>
      <w:tr w14:paraId="172F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525" w:type="dxa"/>
            <w:shd w:val="clear" w:color="auto" w:fill="F1F1F1" w:themeFill="background1" w:themeFillShade="F2"/>
          </w:tcPr>
          <w:p w14:paraId="7D215CF2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350" w:type="dxa"/>
            <w:shd w:val="clear" w:color="auto" w:fill="F1F1F1" w:themeFill="background1" w:themeFillShade="F2"/>
          </w:tcPr>
          <w:p w14:paraId="4418D3B8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A-Extensive Evidence</w:t>
            </w:r>
          </w:p>
        </w:tc>
        <w:tc>
          <w:tcPr>
            <w:tcW w:w="2430" w:type="dxa"/>
            <w:shd w:val="clear" w:color="auto" w:fill="F1F1F1" w:themeFill="background1" w:themeFillShade="F2"/>
          </w:tcPr>
          <w:p w14:paraId="2789DCA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B-Convincing Evidence</w:t>
            </w:r>
          </w:p>
        </w:tc>
        <w:tc>
          <w:tcPr>
            <w:tcW w:w="2610" w:type="dxa"/>
            <w:shd w:val="clear" w:color="auto" w:fill="F1F1F1" w:themeFill="background1" w:themeFillShade="F2"/>
          </w:tcPr>
          <w:p w14:paraId="0AA0FCD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C-Limited Evidence</w:t>
            </w:r>
          </w:p>
        </w:tc>
        <w:tc>
          <w:tcPr>
            <w:tcW w:w="2605" w:type="dxa"/>
            <w:shd w:val="clear" w:color="auto" w:fill="F1F1F1" w:themeFill="background1" w:themeFillShade="F2"/>
          </w:tcPr>
          <w:p w14:paraId="3EBA158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D-No Evidence</w:t>
            </w:r>
          </w:p>
        </w:tc>
      </w:tr>
      <w:tr w14:paraId="0E60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15ABF6E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Documentation Formatting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15A0882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All the documentation meets all the criteria. </w:t>
            </w:r>
          </w:p>
        </w:tc>
        <w:tc>
          <w:tcPr>
            <w:tcW w:w="2430" w:type="dxa"/>
          </w:tcPr>
          <w:p w14:paraId="17E386C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is well formatted but some of the criteria is not fulfilled.</w:t>
            </w:r>
          </w:p>
        </w:tc>
        <w:tc>
          <w:tcPr>
            <w:tcW w:w="2610" w:type="dxa"/>
          </w:tcPr>
          <w:p w14:paraId="27CB3151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is required a lot of improvement.</w:t>
            </w:r>
          </w:p>
        </w:tc>
        <w:tc>
          <w:tcPr>
            <w:tcW w:w="2605" w:type="dxa"/>
          </w:tcPr>
          <w:p w14:paraId="70C80037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is not Available</w:t>
            </w:r>
          </w:p>
        </w:tc>
      </w:tr>
      <w:tr w14:paraId="3440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520" w:type="dxa"/>
            <w:gridSpan w:val="5"/>
            <w:shd w:val="clear" w:color="auto" w:fill="F1F1F1" w:themeFill="background1" w:themeFillShade="F2"/>
          </w:tcPr>
          <w:p w14:paraId="163072E1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Documentation Formatting Criteria: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 In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Binder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,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Title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Page,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Header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-Footers, Font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Style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, Font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Size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all are all consistence and according to given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guidelines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. Project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Poster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is professionally design and well presented</w:t>
            </w:r>
          </w:p>
        </w:tc>
      </w:tr>
      <w:tr w14:paraId="69B0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  <w:shd w:val="clear" w:color="auto" w:fill="FFFFFF" w:themeFill="background1"/>
          </w:tcPr>
          <w:p w14:paraId="1FAD383A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Contents</w:t>
            </w:r>
          </w:p>
          <w:p w14:paraId="4FFCFBAE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Grade: </w:t>
            </w:r>
          </w:p>
        </w:tc>
        <w:tc>
          <w:tcPr>
            <w:tcW w:w="2350" w:type="dxa"/>
            <w:shd w:val="clear" w:color="auto" w:fill="FFFFFF" w:themeFill="background1"/>
          </w:tcPr>
          <w:p w14:paraId="612FD79E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Documentation includes all of the criteria. </w:t>
            </w:r>
          </w:p>
        </w:tc>
        <w:tc>
          <w:tcPr>
            <w:tcW w:w="2430" w:type="dxa"/>
            <w:shd w:val="clear" w:color="auto" w:fill="FFFFFF" w:themeFill="background1"/>
          </w:tcPr>
          <w:p w14:paraId="0160A514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meet more than 80% of the criteria given.</w:t>
            </w:r>
          </w:p>
        </w:tc>
        <w:tc>
          <w:tcPr>
            <w:tcW w:w="2610" w:type="dxa"/>
            <w:shd w:val="clear" w:color="auto" w:fill="FFFFFF" w:themeFill="background1"/>
          </w:tcPr>
          <w:p w14:paraId="5D31C93D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Documentation meet more than 50% of the criteria.</w:t>
            </w:r>
          </w:p>
        </w:tc>
        <w:tc>
          <w:tcPr>
            <w:tcW w:w="2605" w:type="dxa"/>
            <w:shd w:val="clear" w:color="auto" w:fill="FFFFFF" w:themeFill="background1"/>
          </w:tcPr>
          <w:p w14:paraId="24D715AF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When the documentation meet less than 50% of the criteria.</w:t>
            </w:r>
          </w:p>
        </w:tc>
      </w:tr>
      <w:tr w14:paraId="5777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520" w:type="dxa"/>
            <w:gridSpan w:val="5"/>
            <w:shd w:val="clear" w:color="auto" w:fill="F1F1F1" w:themeFill="background1" w:themeFillShade="F2"/>
          </w:tcPr>
          <w:p w14:paraId="467758D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Documentation Contents Criteria: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Title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Page -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Table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of Contents -  Project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Abstract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  - 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Functional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Requirements -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Wire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Frames –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Data Flow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Diagram-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Data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Structure (Arrays)-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Function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Headers and Description -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Algorithms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and Flow Charts of all functions-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 Test Cases 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are defined -Project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Code. 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-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Weakness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in the Project and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Future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Directions. -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Conclusion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and What your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Learn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from the Project and Course and What is your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Future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Planning.</w:t>
            </w:r>
          </w:p>
        </w:tc>
      </w:tr>
      <w:tr w14:paraId="1F6D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5EE55F13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Complexity</w:t>
            </w:r>
          </w:p>
          <w:p w14:paraId="77EE0595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</w:p>
          <w:p w14:paraId="26AF13D7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3201178F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has at least 2 user’s types and each user has at least 5 functionalities.</w:t>
            </w:r>
          </w:p>
        </w:tc>
        <w:tc>
          <w:tcPr>
            <w:tcW w:w="2430" w:type="dxa"/>
          </w:tcPr>
          <w:p w14:paraId="0AC682E3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complexity meet 80% criteria given in extensive evidence</w:t>
            </w:r>
          </w:p>
        </w:tc>
        <w:tc>
          <w:tcPr>
            <w:tcW w:w="2610" w:type="dxa"/>
          </w:tcPr>
          <w:p w14:paraId="78D14AF3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complexity meet 50% criteria given in extensive evidence</w:t>
            </w:r>
          </w:p>
        </w:tc>
        <w:tc>
          <w:tcPr>
            <w:tcW w:w="2605" w:type="dxa"/>
          </w:tcPr>
          <w:p w14:paraId="221F9F1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complexity meet less than 50% criteria given in extensive evidence</w:t>
            </w:r>
          </w:p>
        </w:tc>
      </w:tr>
      <w:tr w14:paraId="7E74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1AACA0CE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Code Style</w:t>
            </w:r>
          </w:p>
          <w:p w14:paraId="2093DC7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  <w:p w14:paraId="5E8BBD6F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039241DE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All Code style criteria is followed</w:t>
            </w:r>
          </w:p>
        </w:tc>
        <w:tc>
          <w:tcPr>
            <w:tcW w:w="2430" w:type="dxa"/>
          </w:tcPr>
          <w:p w14:paraId="658A07E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All code style criteria followed but some improvements required</w:t>
            </w:r>
          </w:p>
        </w:tc>
        <w:tc>
          <w:tcPr>
            <w:tcW w:w="2610" w:type="dxa"/>
          </w:tcPr>
          <w:p w14:paraId="6BE94E12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lot of improvements required in coding style.</w:t>
            </w:r>
          </w:p>
        </w:tc>
        <w:tc>
          <w:tcPr>
            <w:tcW w:w="2605" w:type="dxa"/>
          </w:tcPr>
          <w:p w14:paraId="40DF04C4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Did not follow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code style, </w:t>
            </w:r>
          </w:p>
        </w:tc>
      </w:tr>
      <w:tr w14:paraId="514C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520" w:type="dxa"/>
            <w:gridSpan w:val="5"/>
            <w:shd w:val="clear" w:color="auto" w:fill="F1F1F1" w:themeFill="background1" w:themeFillShade="F2"/>
          </w:tcPr>
          <w:p w14:paraId="4CE62B7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Code Style Criteria: 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Consistent code style. Code is well indented. Variable and Function names are well defined.</w:t>
            </w:r>
          </w:p>
          <w:p w14:paraId="599320D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White Spaces are well used. Comments are added.</w:t>
            </w:r>
          </w:p>
        </w:tc>
      </w:tr>
      <w:tr w14:paraId="256E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525" w:type="dxa"/>
          </w:tcPr>
          <w:p w14:paraId="5BAE58D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Code Documentation Mapping</w:t>
            </w:r>
          </w:p>
          <w:p w14:paraId="7B40F3CE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63B7510F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Code and documentation is synchronized. </w:t>
            </w:r>
          </w:p>
        </w:tc>
        <w:tc>
          <w:tcPr>
            <w:tcW w:w="2430" w:type="dxa"/>
          </w:tcPr>
          <w:p w14:paraId="120F5C1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Code and documentation does not synchronized at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some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places</w:t>
            </w:r>
          </w:p>
        </w:tc>
        <w:tc>
          <w:tcPr>
            <w:tcW w:w="2610" w:type="dxa"/>
          </w:tcPr>
          <w:p w14:paraId="417868C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Code and documentation does not synchronized at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many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places</w:t>
            </w:r>
          </w:p>
        </w:tc>
        <w:tc>
          <w:tcPr>
            <w:tcW w:w="2605" w:type="dxa"/>
          </w:tcPr>
          <w:p w14:paraId="1966EEF3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Code and documentation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does not </w:t>
            </w:r>
            <w:r>
              <w:rPr>
                <w:rFonts w:asciiTheme="majorBidi" w:hAnsiTheme="majorBidi" w:cstheme="majorBidi"/>
                <w:sz w:val="19"/>
                <w:szCs w:val="19"/>
              </w:rPr>
              <w:t>synchronized.</w:t>
            </w:r>
          </w:p>
        </w:tc>
      </w:tr>
      <w:tr w14:paraId="4856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292B0DC8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Data Structure (Arrays)</w:t>
            </w:r>
          </w:p>
          <w:p w14:paraId="0EBD16AC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41249ED5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Data structure is sufficient for the project requirements</w:t>
            </w:r>
          </w:p>
        </w:tc>
        <w:tc>
          <w:tcPr>
            <w:tcW w:w="2430" w:type="dxa"/>
          </w:tcPr>
          <w:p w14:paraId="490FFC3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Data Structure is sufficient but require improvement to meet project requirements.</w:t>
            </w:r>
          </w:p>
        </w:tc>
        <w:tc>
          <w:tcPr>
            <w:tcW w:w="2610" w:type="dxa"/>
          </w:tcPr>
          <w:p w14:paraId="76AC1388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Data structure is not sufficient and need a lot of improvement</w:t>
            </w:r>
          </w:p>
        </w:tc>
        <w:tc>
          <w:tcPr>
            <w:tcW w:w="2605" w:type="dxa"/>
          </w:tcPr>
          <w:p w14:paraId="35AEDF72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Data Structure is not properly identified and declared.</w:t>
            </w:r>
          </w:p>
        </w:tc>
      </w:tr>
      <w:tr w14:paraId="148E2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72EB7EF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Sorting Features</w:t>
            </w:r>
          </w:p>
          <w:p w14:paraId="0EA593A6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5024614B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Sort working 100% and generating useful report</w:t>
            </w:r>
          </w:p>
        </w:tc>
        <w:tc>
          <w:tcPr>
            <w:tcW w:w="2430" w:type="dxa"/>
          </w:tcPr>
          <w:p w14:paraId="50E7F5E5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Sorting Feature is working but sorted data is not useful for project.</w:t>
            </w:r>
          </w:p>
        </w:tc>
        <w:tc>
          <w:tcPr>
            <w:tcW w:w="2610" w:type="dxa"/>
          </w:tcPr>
          <w:p w14:paraId="37999DF3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Sorting feature is partial implemented</w:t>
            </w:r>
          </w:p>
        </w:tc>
        <w:tc>
          <w:tcPr>
            <w:tcW w:w="2605" w:type="dxa"/>
          </w:tcPr>
          <w:p w14:paraId="165FD2D0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Project do not contain sorting</w:t>
            </w:r>
          </w:p>
        </w:tc>
      </w:tr>
      <w:tr w14:paraId="642D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47412F0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Modularity</w:t>
            </w:r>
          </w:p>
          <w:p w14:paraId="42E4370F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08237E31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Meet all Modularity criteria </w:t>
            </w:r>
          </w:p>
        </w:tc>
        <w:tc>
          <w:tcPr>
            <w:tcW w:w="2430" w:type="dxa"/>
          </w:tcPr>
          <w:p w14:paraId="047905C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Meet all Modularity criteria but at some places it is missing</w:t>
            </w:r>
          </w:p>
        </w:tc>
        <w:tc>
          <w:tcPr>
            <w:tcW w:w="2610" w:type="dxa"/>
          </w:tcPr>
          <w:p w14:paraId="56C78B9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Do not sufficiently meet the modularity criteria.</w:t>
            </w:r>
          </w:p>
        </w:tc>
        <w:tc>
          <w:tcPr>
            <w:tcW w:w="2605" w:type="dxa"/>
          </w:tcPr>
          <w:p w14:paraId="7AC0C480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No modularity or very minimum modularity.</w:t>
            </w:r>
          </w:p>
        </w:tc>
      </w:tr>
      <w:tr w14:paraId="7541E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520" w:type="dxa"/>
            <w:gridSpan w:val="5"/>
            <w:shd w:val="clear" w:color="auto" w:fill="EEECE1" w:themeFill="background2"/>
          </w:tcPr>
          <w:p w14:paraId="51CC36DE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Modularity criteria:</w:t>
            </w:r>
            <w:r>
              <w:rPr>
                <w:rFonts w:asciiTheme="majorBidi" w:hAnsiTheme="majorBidi" w:cstheme="majorBidi"/>
                <w:sz w:val="19"/>
                <w:szCs w:val="19"/>
              </w:rPr>
              <w:t xml:space="preserve"> Functions are defined for each major feature. Functions are independent (identify from parameter list and return types)- Demo Data Functionality Added-At least Two Unit Tests are defined.</w:t>
            </w:r>
          </w:p>
        </w:tc>
      </w:tr>
      <w:tr w14:paraId="14CC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25" w:type="dxa"/>
          </w:tcPr>
          <w:p w14:paraId="62E1E905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Validations </w:t>
            </w:r>
          </w:p>
          <w:p w14:paraId="5DA3F042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072DD6ED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Validations on all number type inputs are applied</w:t>
            </w:r>
          </w:p>
        </w:tc>
        <w:tc>
          <w:tcPr>
            <w:tcW w:w="2430" w:type="dxa"/>
          </w:tcPr>
          <w:p w14:paraId="5684E3D8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Validations are applied but at some places it is missing.</w:t>
            </w:r>
          </w:p>
        </w:tc>
        <w:tc>
          <w:tcPr>
            <w:tcW w:w="2610" w:type="dxa"/>
          </w:tcPr>
          <w:p w14:paraId="5DD7E6D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Validations are missing at lot of places</w:t>
            </w:r>
          </w:p>
        </w:tc>
        <w:tc>
          <w:tcPr>
            <w:tcW w:w="2605" w:type="dxa"/>
          </w:tcPr>
          <w:p w14:paraId="704ABCA4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No Validations are used</w:t>
            </w:r>
          </w:p>
        </w:tc>
      </w:tr>
      <w:tr w14:paraId="4258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25" w:type="dxa"/>
          </w:tcPr>
          <w:p w14:paraId="17AD74B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Recommendation Feature</w:t>
            </w:r>
          </w:p>
        </w:tc>
        <w:tc>
          <w:tcPr>
            <w:tcW w:w="2350" w:type="dxa"/>
          </w:tcPr>
          <w:p w14:paraId="0DBCAC3D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Proper meaning full recommendation is present into system</w:t>
            </w:r>
          </w:p>
        </w:tc>
        <w:tc>
          <w:tcPr>
            <w:tcW w:w="2430" w:type="dxa"/>
          </w:tcPr>
          <w:p w14:paraId="28704042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Partial Recommendation is implemented</w:t>
            </w:r>
          </w:p>
        </w:tc>
        <w:tc>
          <w:tcPr>
            <w:tcW w:w="2610" w:type="dxa"/>
          </w:tcPr>
          <w:p w14:paraId="2C34FA69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 xml:space="preserve">Implemented but not meaning full. </w:t>
            </w:r>
          </w:p>
        </w:tc>
        <w:tc>
          <w:tcPr>
            <w:tcW w:w="2605" w:type="dxa"/>
          </w:tcPr>
          <w:p w14:paraId="5D838530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Not implemented</w:t>
            </w:r>
          </w:p>
        </w:tc>
      </w:tr>
      <w:tr w14:paraId="381A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525" w:type="dxa"/>
          </w:tcPr>
          <w:p w14:paraId="5952F1EF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Presentation and Demo</w:t>
            </w:r>
          </w:p>
          <w:p w14:paraId="6786C1F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0EC555C5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Presentation and Demo was 100% working</w:t>
            </w:r>
          </w:p>
        </w:tc>
        <w:tc>
          <w:tcPr>
            <w:tcW w:w="2430" w:type="dxa"/>
          </w:tcPr>
          <w:p w14:paraId="0161C0A6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Presentation and Demo require some improvements</w:t>
            </w:r>
          </w:p>
        </w:tc>
        <w:tc>
          <w:tcPr>
            <w:tcW w:w="2610" w:type="dxa"/>
          </w:tcPr>
          <w:p w14:paraId="7458BD12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Presentation and Demo require a lot of improvements</w:t>
            </w:r>
          </w:p>
        </w:tc>
        <w:tc>
          <w:tcPr>
            <w:tcW w:w="2605" w:type="dxa"/>
          </w:tcPr>
          <w:p w14:paraId="6050A5FC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Presentation was not ok and Demo was not working</w:t>
            </w:r>
          </w:p>
        </w:tc>
      </w:tr>
      <w:tr w14:paraId="03AA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1525" w:type="dxa"/>
          </w:tcPr>
          <w:p w14:paraId="05C54CB0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Student Understanding with the Code.</w:t>
            </w:r>
          </w:p>
          <w:p w14:paraId="4D78A376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Grade:</w:t>
            </w:r>
          </w:p>
        </w:tc>
        <w:tc>
          <w:tcPr>
            <w:tcW w:w="2350" w:type="dxa"/>
          </w:tcPr>
          <w:p w14:paraId="1ABAB9E4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Student has complete understanding how the code is working and knows the concept.</w:t>
            </w:r>
          </w:p>
        </w:tc>
        <w:tc>
          <w:tcPr>
            <w:tcW w:w="2430" w:type="dxa"/>
          </w:tcPr>
          <w:p w14:paraId="4C32A418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Student has good understand but some place he does not know the concepts</w:t>
            </w:r>
          </w:p>
        </w:tc>
        <w:tc>
          <w:tcPr>
            <w:tcW w:w="2610" w:type="dxa"/>
          </w:tcPr>
          <w:p w14:paraId="5D9ADC8B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Student has a very little understand and lack the major concepts.</w:t>
            </w:r>
          </w:p>
        </w:tc>
        <w:tc>
          <w:tcPr>
            <w:tcW w:w="2605" w:type="dxa"/>
          </w:tcPr>
          <w:p w14:paraId="049B93EE">
            <w:pPr>
              <w:spacing w:after="0" w:line="240" w:lineRule="auto"/>
              <w:rPr>
                <w:rFonts w:asciiTheme="majorBidi" w:hAnsiTheme="majorBidi" w:cstheme="majorBidi"/>
                <w:sz w:val="19"/>
                <w:szCs w:val="19"/>
              </w:rPr>
            </w:pPr>
            <w:r>
              <w:rPr>
                <w:rFonts w:asciiTheme="majorBidi" w:hAnsiTheme="majorBidi" w:cstheme="majorBidi"/>
                <w:sz w:val="19"/>
                <w:szCs w:val="19"/>
              </w:rPr>
              <w:t>Student does not have any level of understanding of the code.</w:t>
            </w:r>
          </w:p>
        </w:tc>
      </w:tr>
    </w:tbl>
    <w:tbl>
      <w:tblPr>
        <w:tblStyle w:val="10"/>
        <w:tblW w:w="98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7494"/>
      </w:tblGrid>
      <w:tr w14:paraId="3BCF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362" w:type="dxa"/>
            <w:vAlign w:val="bottom"/>
          </w:tcPr>
          <w:p w14:paraId="1D48BDA3">
            <w:pPr>
              <w:tabs>
                <w:tab w:val="left" w:pos="5940"/>
              </w:tabs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3DACDE60">
            <w:pPr>
              <w:tabs>
                <w:tab w:val="left" w:pos="5940"/>
              </w:tabs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Checked by: </w:t>
            </w:r>
          </w:p>
        </w:tc>
        <w:sdt>
          <w:sdtPr>
            <w:rPr>
              <w:rFonts w:asciiTheme="majorBidi" w:hAnsiTheme="majorBidi" w:cstheme="majorBidi"/>
            </w:rPr>
            <w:id w:val="-1025860061"/>
            <w:placeholder>
              <w:docPart w:val="{127f0f60-6364-41e3-b9cf-ca7f3414043f}"/>
            </w:placeholder>
            <w:showingPlcHdr/>
          </w:sdtPr>
          <w:sdtEndPr>
            <w:rPr>
              <w:rFonts w:asciiTheme="majorBidi" w:hAnsiTheme="majorBidi" w:cstheme="majorBidi"/>
            </w:rPr>
          </w:sdtEndPr>
          <w:sdtContent>
            <w:tc>
              <w:tcPr>
                <w:tcW w:w="7494" w:type="dxa"/>
                <w:tcBorders>
                  <w:bottom w:val="single" w:color="auto" w:sz="4" w:space="0"/>
                </w:tcBorders>
                <w:vAlign w:val="bottom"/>
              </w:tcPr>
              <w:p w14:paraId="134B22C5">
                <w:pPr>
                  <w:tabs>
                    <w:tab w:val="left" w:pos="5940"/>
                  </w:tabs>
                  <w:spacing w:after="0" w:line="240" w:lineRule="auto"/>
                  <w:rPr>
                    <w:rFonts w:asciiTheme="majorBidi" w:hAnsiTheme="majorBidi" w:cstheme="majorBidi"/>
                  </w:rPr>
                </w:pPr>
                <w:r>
                  <w:rPr>
                    <w:rStyle w:val="15"/>
                  </w:rPr>
                  <w:t>Click or tap here to enter text.</w:t>
                </w:r>
              </w:p>
            </w:tc>
          </w:sdtContent>
        </w:sdt>
      </w:tr>
    </w:tbl>
    <w:p w14:paraId="357DAC50">
      <w:pPr>
        <w:rPr>
          <w:rFonts w:asciiTheme="majorBidi" w:hAnsiTheme="majorBidi" w:cstheme="majorBidi"/>
          <w:sz w:val="26"/>
          <w:szCs w:val="26"/>
        </w:rPr>
      </w:pPr>
    </w:p>
    <w:p w14:paraId="63E429D6">
      <w:pPr>
        <w:rPr>
          <w:rFonts w:asciiTheme="majorBidi" w:hAnsiTheme="majorBidi" w:cstheme="majorBidi"/>
          <w:sz w:val="26"/>
          <w:szCs w:val="26"/>
        </w:rPr>
      </w:pPr>
    </w:p>
    <w:p w14:paraId="3DD7BBC3">
      <w:pPr>
        <w:rPr>
          <w:rFonts w:ascii="Times New Roman" w:hAnsi="Times New Roman" w:cs="Times New Roman"/>
          <w:b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713B0">
    <w:pPr>
      <w:pStyle w:val="6"/>
      <w:pBdr>
        <w:top w:val="thinThickSmallGap" w:color="622423" w:themeColor="accent2" w:themeShade="7F" w:sz="24" w:space="1"/>
      </w:pBdr>
      <w:rPr>
        <w:rFonts w:ascii="Times New Roman" w:hAnsi="Times New Roman" w:cs="Times New Roman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598FEB">
                          <w:pPr>
                            <w:pStyle w:val="6"/>
                            <w:pBdr>
                              <w:top w:val="thinThickSmallGap" w:color="622423" w:themeColor="accent2" w:themeShade="7F" w:sz="24" w:space="1"/>
                            </w:pBd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Manahil Fatimah 2025(S)-CS-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94</w:t>
                          </w:r>
                          <w:r>
                            <w:rPr>
                              <w:rFonts w:asciiTheme="majorHAnsi" w:hAnsiTheme="majorHAnsi" w:eastAsiaTheme="majorEastAsia" w:cstheme="majorBidi"/>
                              <w:sz w:val="20"/>
                              <w:szCs w:val="20"/>
                            </w:rPr>
                            <w:ptab w:relativeTo="margin" w:alignment="right" w:leader="none"/>
                          </w:r>
                          <w:r>
                            <w:rPr>
                              <w:rFonts w:asciiTheme="majorHAnsi" w:hAnsiTheme="majorHAnsi" w:eastAsiaTheme="majorEastAsia" w:cstheme="majorBidi"/>
                              <w:sz w:val="20"/>
                              <w:szCs w:val="20"/>
                            </w:rPr>
                            <w:t>Page</w:t>
                          </w:r>
                          <w:r>
                            <w:rPr>
                              <w:rFonts w:asciiTheme="majorHAnsi" w:hAnsiTheme="majorHAnsi" w:eastAsiaTheme="majorEastAsia" w:cstheme="majorBidi"/>
                            </w:rPr>
                            <w:t xml:space="preserve"> </w:t>
                          </w:r>
                          <w:r>
                            <w:rPr>
                              <w:rFonts w:eastAsiaTheme="minorEastAsia"/>
                            </w:rP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rPr>
                              <w:rFonts w:eastAsiaTheme="minorEastAsia"/>
                            </w:rPr>
                            <w:fldChar w:fldCharType="separate"/>
                          </w:r>
                          <w:r>
                            <w:rPr>
                              <w:rFonts w:asciiTheme="majorHAnsi" w:hAnsiTheme="majorHAnsi" w:eastAsiaTheme="majorEastAsia" w:cstheme="majorBidi"/>
                            </w:rPr>
                            <w:t>3</w:t>
                          </w:r>
                          <w:r>
                            <w:rPr>
                              <w:rFonts w:asciiTheme="majorHAnsi" w:hAnsiTheme="majorHAnsi" w:eastAsiaTheme="majorEastAsia" w:cstheme="majorBidi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598FEB">
                    <w:pPr>
                      <w:pStyle w:val="6"/>
                      <w:pBdr>
                        <w:top w:val="thinThickSmallGap" w:color="622423" w:themeColor="accent2" w:themeShade="7F" w:sz="24" w:space="1"/>
                      </w:pBd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Manahil Fatimah 2025(S)-CS-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  <w:t>94</w:t>
                    </w:r>
                    <w:r>
                      <w:rPr>
                        <w:rFonts w:asciiTheme="majorHAnsi" w:hAnsiTheme="majorHAnsi" w:eastAsiaTheme="majorEastAsia" w:cstheme="majorBidi"/>
                        <w:sz w:val="20"/>
                        <w:szCs w:val="20"/>
                      </w:rPr>
                      <w:ptab w:relativeTo="margin" w:alignment="right" w:leader="none"/>
                    </w:r>
                    <w:r>
                      <w:rPr>
                        <w:rFonts w:asciiTheme="majorHAnsi" w:hAnsiTheme="majorHAnsi" w:eastAsiaTheme="majorEastAsia" w:cstheme="majorBidi"/>
                        <w:sz w:val="20"/>
                        <w:szCs w:val="20"/>
                      </w:rPr>
                      <w:t>Page</w:t>
                    </w:r>
                    <w:r>
                      <w:rPr>
                        <w:rFonts w:asciiTheme="majorHAnsi" w:hAnsiTheme="majorHAnsi" w:eastAsiaTheme="majorEastAsia" w:cstheme="majorBidi"/>
                      </w:rPr>
                      <w:t xml:space="preserve"> </w:t>
                    </w:r>
                    <w:r>
                      <w:rPr>
                        <w:rFonts w:eastAsiaTheme="minorEastAsia"/>
                      </w:rP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rPr>
                        <w:rFonts w:eastAsiaTheme="minorEastAsia"/>
                      </w:rPr>
                      <w:fldChar w:fldCharType="separate"/>
                    </w:r>
                    <w:r>
                      <w:rPr>
                        <w:rFonts w:asciiTheme="majorHAnsi" w:hAnsiTheme="majorHAnsi" w:eastAsiaTheme="majorEastAsia" w:cstheme="majorBidi"/>
                      </w:rPr>
                      <w:t>3</w:t>
                    </w:r>
                    <w:r>
                      <w:rPr>
                        <w:rFonts w:asciiTheme="majorHAnsi" w:hAnsiTheme="majorHAnsi" w:eastAsiaTheme="majorEastAsia" w:cstheme="majorBidi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BE5F9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9FF7C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31208">
    <w:pPr>
      <w:pStyle w:val="7"/>
      <w:rPr>
        <w:rFonts w:hint="default"/>
        <w:lang w:val="en-US"/>
      </w:rPr>
    </w:pPr>
    <w:r>
      <w:rPr>
        <w:rFonts w:hint="default"/>
        <w:lang w:val="en-US"/>
      </w:rPr>
      <w:t>Space Shooter Game project</w:t>
    </w:r>
  </w:p>
  <w:p w14:paraId="088EA2AB">
    <w:pPr>
      <w:pStyle w:val="7"/>
    </w:pPr>
  </w:p>
  <w:p w14:paraId="21AE1241">
    <w:pPr>
      <w:pStyle w:val="7"/>
    </w:pPr>
  </w:p>
  <w:p w14:paraId="4E1F5C48">
    <w:pPr>
      <w:pStyle w:val="7"/>
    </w:pPr>
  </w:p>
  <w:p w14:paraId="04FA04AF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B28E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5661C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6B4FF"/>
    <w:multiLevelType w:val="singleLevel"/>
    <w:tmpl w:val="2256B4F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255573E"/>
    <w:multiLevelType w:val="singleLevel"/>
    <w:tmpl w:val="5255573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A4751D8"/>
    <w:multiLevelType w:val="singleLevel"/>
    <w:tmpl w:val="6A4751D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77A1AE6"/>
    <w:multiLevelType w:val="singleLevel"/>
    <w:tmpl w:val="777A1AE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BC2"/>
    <w:rsid w:val="00007F87"/>
    <w:rsid w:val="00096BC2"/>
    <w:rsid w:val="001D03F3"/>
    <w:rsid w:val="001D7612"/>
    <w:rsid w:val="00335184"/>
    <w:rsid w:val="00412B4F"/>
    <w:rsid w:val="005334D0"/>
    <w:rsid w:val="00567FC9"/>
    <w:rsid w:val="005C0776"/>
    <w:rsid w:val="00612FEB"/>
    <w:rsid w:val="00742AA4"/>
    <w:rsid w:val="00771C37"/>
    <w:rsid w:val="007E0072"/>
    <w:rsid w:val="008B1F65"/>
    <w:rsid w:val="008C624E"/>
    <w:rsid w:val="00917DE6"/>
    <w:rsid w:val="00970C98"/>
    <w:rsid w:val="00AC268F"/>
    <w:rsid w:val="00AF007C"/>
    <w:rsid w:val="00B176F7"/>
    <w:rsid w:val="00B57FCA"/>
    <w:rsid w:val="00C33382"/>
    <w:rsid w:val="00D238AD"/>
    <w:rsid w:val="00DF3161"/>
    <w:rsid w:val="00F01119"/>
    <w:rsid w:val="00F45CA5"/>
    <w:rsid w:val="00F85337"/>
    <w:rsid w:val="00F8611D"/>
    <w:rsid w:val="00F9373C"/>
    <w:rsid w:val="00FF6811"/>
    <w:rsid w:val="1E296697"/>
    <w:rsid w:val="3589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er Char"/>
    <w:basedOn w:val="3"/>
    <w:link w:val="7"/>
    <w:qFormat/>
    <w:uiPriority w:val="99"/>
  </w:style>
  <w:style w:type="character" w:customStyle="1" w:styleId="14">
    <w:name w:val="Footer Char"/>
    <w:basedOn w:val="3"/>
    <w:link w:val="6"/>
    <w:uiPriority w:val="99"/>
  </w:style>
  <w:style w:type="character" w:styleId="15">
    <w:name w:val="Placeholder Text"/>
    <w:basedOn w:val="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glossaryDocument" Target="glossary/document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99bccff-f977-4891-9d53-c8bbe78db320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99bccff-f977-4891-9d53-c8bbe78db320}"/>
      </w:docPartPr>
      <w:docPartBody>
        <w:p w14:paraId="2CE53762">
          <w:pPr>
            <w:pStyle w:val="4"/>
          </w:pPr>
          <w:r>
            <w:rPr>
              <w:rStyle w:val="3"/>
            </w:rPr>
            <w:t>Click or tap here to enter text.</w:t>
          </w:r>
        </w:p>
      </w:docPartBody>
    </w:docPart>
    <w:docPart>
      <w:docPartPr>
        <w:name w:val="{127f0f60-6364-41e3-b9cf-ca7f3414043f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7f0f60-6364-41e3-b9cf-ca7f3414043f}"/>
      </w:docPartPr>
      <w:docPartBody>
        <w:p w14:paraId="46C999AC">
          <w:pPr>
            <w:pStyle w:val="5"/>
          </w:pPr>
          <w:r>
            <w:rPr>
              <w:rStyle w:val="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83760CBA8D114AFABC75838109B0BFD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E3D365AA18254627B5A5C3AB745C752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3712FE988CEA44F7813D828A1EA31CD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C5D06B-3781-4B41-8FA8-ADA105C8A0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821</Words>
  <Characters>4680</Characters>
  <Lines>39</Lines>
  <Paragraphs>10</Paragraphs>
  <TotalTime>5</TotalTime>
  <ScaleCrop>false</ScaleCrop>
  <LinksUpToDate>false</LinksUpToDate>
  <CharactersWithSpaces>5491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2025-05-25T10:22:00Z</dcterms:created>
  <dc:creator>Prime Computer</dc:creator>
  <cp:lastModifiedBy>User</cp:lastModifiedBy>
  <dcterms:modified xsi:type="dcterms:W3CDTF">2025-07-05T16:08:58Z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8DA5FCB31B434D44B1260F1A8F39252B_13</vt:lpwstr>
  </property>
</Properties>
</file>