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2A1959" w:rsidRDefault="005835D0">
      <w:pPr>
        <w:spacing w:line="240" w:lineRule="auto"/>
        <w:jc w:val="center"/>
      </w:pPr>
      <w:r>
        <w:rPr>
          <w:rFonts w:ascii="Quattrocento" w:eastAsia="Quattrocento" w:hAnsi="Quattrocento" w:cs="Quattrocento"/>
          <w:b/>
          <w:sz w:val="48"/>
        </w:rPr>
        <w:t>M</w:t>
      </w:r>
      <w:r>
        <w:rPr>
          <w:rFonts w:ascii="Quattrocento" w:eastAsia="Quattrocento" w:hAnsi="Quattrocento" w:cs="Quattrocento"/>
          <w:sz w:val="36"/>
        </w:rPr>
        <w:t xml:space="preserve">ANAK </w:t>
      </w:r>
      <w:r>
        <w:rPr>
          <w:rFonts w:ascii="Quattrocento" w:eastAsia="Quattrocento" w:hAnsi="Quattrocento" w:cs="Quattrocento"/>
          <w:b/>
          <w:sz w:val="48"/>
        </w:rPr>
        <w:t>K</w:t>
      </w:r>
      <w:r>
        <w:rPr>
          <w:rFonts w:ascii="Quattrocento" w:eastAsia="Quattrocento" w:hAnsi="Quattrocento" w:cs="Quattrocento"/>
          <w:sz w:val="36"/>
        </w:rPr>
        <w:t>APOOR</w:t>
      </w:r>
    </w:p>
    <w:p w:rsidR="002A1959" w:rsidRDefault="005835D0">
      <w:pPr>
        <w:spacing w:line="240" w:lineRule="auto"/>
        <w:jc w:val="center"/>
      </w:pPr>
      <w:r>
        <w:rPr>
          <w:rFonts w:ascii="Garamond" w:eastAsia="Garamond" w:hAnsi="Garamond" w:cs="Garamond"/>
          <w:sz w:val="20"/>
        </w:rPr>
        <w:t xml:space="preserve">11, Ang Mo Kio Avenue 9, Singapore 569763 | Tel: +65 92231973 | E-Mail: </w:t>
      </w:r>
      <w:hyperlink r:id="rId5">
        <w:r>
          <w:rPr>
            <w:rFonts w:ascii="Garamond" w:eastAsia="Garamond" w:hAnsi="Garamond" w:cs="Garamond"/>
            <w:color w:val="1155CC"/>
            <w:sz w:val="20"/>
            <w:u w:val="single"/>
          </w:rPr>
          <w:t>manak.kapoor@gmail.com</w:t>
        </w:r>
      </w:hyperlink>
    </w:p>
    <w:p w:rsidR="002A1959" w:rsidRDefault="005835D0">
      <w:pPr>
        <w:spacing w:line="240" w:lineRule="auto"/>
        <w:jc w:val="center"/>
      </w:pPr>
      <w:r>
        <w:rPr>
          <w:rFonts w:ascii="Garamond" w:eastAsia="Garamond" w:hAnsi="Garamond" w:cs="Garamond"/>
          <w:sz w:val="20"/>
        </w:rPr>
        <w:t>“Taking life head on, with one line of code at a time”</w:t>
      </w:r>
    </w:p>
    <w:p w:rsidR="002A1959" w:rsidRDefault="002A1959">
      <w:pPr>
        <w:spacing w:line="240" w:lineRule="auto"/>
        <w:jc w:val="center"/>
      </w:pPr>
    </w:p>
    <w:p w:rsidR="002A1959" w:rsidRDefault="002A1959">
      <w:pPr>
        <w:spacing w:line="240" w:lineRule="auto"/>
      </w:pPr>
    </w:p>
    <w:p w:rsidR="002A1959" w:rsidRDefault="005835D0">
      <w:pPr>
        <w:spacing w:line="240" w:lineRule="auto"/>
      </w:pPr>
      <w:r>
        <w:rPr>
          <w:rFonts w:ascii="Quattrocento" w:eastAsia="Quattrocento" w:hAnsi="Quattrocento" w:cs="Quattrocento"/>
          <w:b/>
          <w:sz w:val="24"/>
        </w:rPr>
        <w:t>EDUCATION &amp; ACADEMIC ACHIEVEMENTS</w:t>
      </w:r>
    </w:p>
    <w:p w:rsidR="002A1959" w:rsidRDefault="005835D0">
      <w:r>
        <w:rPr>
          <w:rFonts w:ascii="Quattrocento" w:eastAsia="Quattrocento" w:hAnsi="Quattrocento" w:cs="Quattrocento"/>
          <w:b/>
          <w:sz w:val="20"/>
        </w:rPr>
        <w:tab/>
      </w:r>
      <w:r>
        <w:rPr>
          <w:rFonts w:ascii="Quattrocento" w:eastAsia="Quattrocento" w:hAnsi="Quattrocento" w:cs="Quattrocento"/>
          <w:b/>
          <w:sz w:val="20"/>
        </w:rPr>
        <w:tab/>
      </w:r>
      <w:r>
        <w:rPr>
          <w:rFonts w:ascii="Quattrocento" w:eastAsia="Quattrocento" w:hAnsi="Quattrocento" w:cs="Quattrocento"/>
          <w:b/>
          <w:sz w:val="20"/>
        </w:rPr>
        <w:tab/>
      </w:r>
      <w:r>
        <w:rPr>
          <w:rFonts w:ascii="Quattrocento" w:eastAsia="Quattrocento" w:hAnsi="Quattrocento" w:cs="Quattrocento"/>
          <w:b/>
          <w:sz w:val="20"/>
        </w:rPr>
        <w:tab/>
      </w:r>
      <w:r>
        <w:rPr>
          <w:rFonts w:ascii="Quattrocento" w:eastAsia="Quattrocento" w:hAnsi="Quattrocento" w:cs="Quattrocento"/>
          <w:b/>
          <w:sz w:val="20"/>
        </w:rPr>
        <w:tab/>
      </w:r>
      <w:r>
        <w:rPr>
          <w:rFonts w:ascii="Quattrocento" w:eastAsia="Quattrocento" w:hAnsi="Quattrocento" w:cs="Quattrocento"/>
          <w:b/>
          <w:sz w:val="20"/>
        </w:rPr>
        <w:tab/>
      </w:r>
      <w:r>
        <w:rPr>
          <w:rFonts w:ascii="Quattrocento" w:eastAsia="Quattrocento" w:hAnsi="Quattrocento" w:cs="Quattrocento"/>
          <w:b/>
          <w:sz w:val="20"/>
        </w:rPr>
        <w:tab/>
      </w:r>
      <w:r>
        <w:rPr>
          <w:noProof/>
        </w:rPr>
        <w:drawing>
          <wp:anchor distT="0" distB="0" distL="114300" distR="114300" simplePos="0" relativeHeight="251658240" behindDoc="0" locked="0" layoutInCell="0" hidden="0" allowOverlap="0">
            <wp:simplePos x="0" y="0"/>
            <wp:positionH relativeFrom="margin">
              <wp:posOffset>0</wp:posOffset>
            </wp:positionH>
            <wp:positionV relativeFrom="paragraph">
              <wp:posOffset>25400</wp:posOffset>
            </wp:positionV>
            <wp:extent cx="6591300" cy="12700"/>
            <wp:effectExtent l="0" t="0" r="0" b="0"/>
            <wp:wrapNone/>
            <wp:docPr id="12"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6"/>
                    <a:srcRect/>
                    <a:stretch>
                      <a:fillRect/>
                    </a:stretch>
                  </pic:blipFill>
                  <pic:spPr>
                    <a:xfrm>
                      <a:off x="0" y="0"/>
                      <a:ext cx="6591300" cy="12700"/>
                    </a:xfrm>
                    <a:prstGeom prst="rect">
                      <a:avLst/>
                    </a:prstGeom>
                    <a:ln/>
                  </pic:spPr>
                </pic:pic>
              </a:graphicData>
            </a:graphic>
          </wp:anchor>
        </w:drawing>
      </w:r>
    </w:p>
    <w:tbl>
      <w:tblPr>
        <w:tblStyle w:val="a"/>
        <w:tblW w:w="9360" w:type="dxa"/>
        <w:tblBorders>
          <w:top w:val="single" w:sz="8" w:space="0" w:color="F3F3F3"/>
          <w:left w:val="single" w:sz="8" w:space="0" w:color="F3F3F3"/>
          <w:bottom w:val="single" w:sz="8" w:space="0" w:color="F3F3F3"/>
          <w:right w:val="single" w:sz="8" w:space="0" w:color="F3F3F3"/>
          <w:insideH w:val="single" w:sz="8" w:space="0" w:color="F3F3F3"/>
          <w:insideV w:val="single" w:sz="8" w:space="0" w:color="F3F3F3"/>
        </w:tblBorders>
        <w:tblLayout w:type="fixed"/>
        <w:tblLook w:val="0600" w:firstRow="0" w:lastRow="0" w:firstColumn="0" w:lastColumn="0" w:noHBand="1" w:noVBand="1"/>
      </w:tblPr>
      <w:tblGrid>
        <w:gridCol w:w="1905"/>
        <w:gridCol w:w="5475"/>
        <w:gridCol w:w="1980"/>
      </w:tblGrid>
      <w:tr w:rsidR="002A1959">
        <w:tc>
          <w:tcPr>
            <w:tcW w:w="1905" w:type="dxa"/>
            <w:tcMar>
              <w:top w:w="100" w:type="dxa"/>
              <w:left w:w="100" w:type="dxa"/>
              <w:bottom w:w="100" w:type="dxa"/>
              <w:right w:w="100" w:type="dxa"/>
            </w:tcMar>
          </w:tcPr>
          <w:p w:rsidR="002A1959" w:rsidRDefault="005835D0">
            <w:pPr>
              <w:spacing w:line="240" w:lineRule="auto"/>
            </w:pPr>
            <w:r>
              <w:rPr>
                <w:sz w:val="18"/>
              </w:rPr>
              <w:t>Jun’10 - Nov’11</w:t>
            </w:r>
          </w:p>
        </w:tc>
        <w:tc>
          <w:tcPr>
            <w:tcW w:w="5475" w:type="dxa"/>
            <w:tcMar>
              <w:top w:w="100" w:type="dxa"/>
              <w:left w:w="100" w:type="dxa"/>
              <w:bottom w:w="100" w:type="dxa"/>
              <w:right w:w="100" w:type="dxa"/>
            </w:tcMar>
          </w:tcPr>
          <w:p w:rsidR="002A1959" w:rsidRDefault="005835D0">
            <w:pPr>
              <w:spacing w:line="240" w:lineRule="auto"/>
            </w:pPr>
            <w:r>
              <w:rPr>
                <w:sz w:val="18"/>
              </w:rPr>
              <w:t xml:space="preserve">DPS International School, Singapore - A Levels </w:t>
            </w:r>
          </w:p>
          <w:p w:rsidR="002A1959" w:rsidRDefault="005835D0">
            <w:pPr>
              <w:spacing w:line="240" w:lineRule="auto"/>
              <w:ind w:left="720"/>
            </w:pPr>
            <w:r>
              <w:rPr>
                <w:sz w:val="18"/>
              </w:rPr>
              <w:t>Grades</w:t>
            </w:r>
          </w:p>
          <w:p w:rsidR="002A1959" w:rsidRDefault="005835D0">
            <w:pPr>
              <w:numPr>
                <w:ilvl w:val="0"/>
                <w:numId w:val="1"/>
              </w:numPr>
              <w:spacing w:line="240" w:lineRule="auto"/>
              <w:ind w:hanging="359"/>
              <w:contextualSpacing/>
              <w:rPr>
                <w:sz w:val="18"/>
              </w:rPr>
            </w:pPr>
            <w:r>
              <w:rPr>
                <w:sz w:val="18"/>
              </w:rPr>
              <w:t>Accountancy - B</w:t>
            </w:r>
          </w:p>
          <w:p w:rsidR="002A1959" w:rsidRDefault="005835D0">
            <w:pPr>
              <w:numPr>
                <w:ilvl w:val="0"/>
                <w:numId w:val="1"/>
              </w:numPr>
              <w:spacing w:line="240" w:lineRule="auto"/>
              <w:ind w:hanging="359"/>
              <w:contextualSpacing/>
              <w:rPr>
                <w:sz w:val="18"/>
              </w:rPr>
            </w:pPr>
            <w:r>
              <w:rPr>
                <w:sz w:val="18"/>
              </w:rPr>
              <w:t>Mathematics - B</w:t>
            </w:r>
          </w:p>
          <w:p w:rsidR="002A1959" w:rsidRDefault="005835D0">
            <w:pPr>
              <w:numPr>
                <w:ilvl w:val="0"/>
                <w:numId w:val="1"/>
              </w:numPr>
              <w:spacing w:line="240" w:lineRule="auto"/>
              <w:ind w:hanging="359"/>
              <w:contextualSpacing/>
              <w:rPr>
                <w:sz w:val="18"/>
              </w:rPr>
            </w:pPr>
            <w:r>
              <w:rPr>
                <w:sz w:val="18"/>
              </w:rPr>
              <w:t>Business Studies - A</w:t>
            </w:r>
          </w:p>
          <w:p w:rsidR="002A1959" w:rsidRDefault="005835D0">
            <w:pPr>
              <w:numPr>
                <w:ilvl w:val="0"/>
                <w:numId w:val="1"/>
              </w:numPr>
              <w:spacing w:line="240" w:lineRule="auto"/>
              <w:ind w:hanging="359"/>
              <w:contextualSpacing/>
              <w:rPr>
                <w:sz w:val="18"/>
              </w:rPr>
            </w:pPr>
            <w:r>
              <w:rPr>
                <w:sz w:val="18"/>
              </w:rPr>
              <w:t>Economics - C</w:t>
            </w:r>
          </w:p>
          <w:p w:rsidR="002A1959" w:rsidRDefault="005835D0">
            <w:pPr>
              <w:numPr>
                <w:ilvl w:val="0"/>
                <w:numId w:val="1"/>
              </w:numPr>
              <w:spacing w:line="240" w:lineRule="auto"/>
              <w:ind w:hanging="359"/>
              <w:contextualSpacing/>
              <w:rPr>
                <w:sz w:val="18"/>
              </w:rPr>
            </w:pPr>
            <w:r>
              <w:rPr>
                <w:sz w:val="18"/>
              </w:rPr>
              <w:t>English (As) - C</w:t>
            </w:r>
          </w:p>
        </w:tc>
        <w:tc>
          <w:tcPr>
            <w:tcW w:w="1980" w:type="dxa"/>
            <w:tcMar>
              <w:top w:w="100" w:type="dxa"/>
              <w:left w:w="100" w:type="dxa"/>
              <w:bottom w:w="100" w:type="dxa"/>
              <w:right w:w="100" w:type="dxa"/>
            </w:tcMar>
          </w:tcPr>
          <w:p w:rsidR="002A1959" w:rsidRDefault="005835D0">
            <w:pPr>
              <w:spacing w:line="240" w:lineRule="auto"/>
            </w:pPr>
            <w:r>
              <w:rPr>
                <w:sz w:val="18"/>
              </w:rPr>
              <w:t>Singapore</w:t>
            </w:r>
          </w:p>
        </w:tc>
      </w:tr>
    </w:tbl>
    <w:p w:rsidR="002A1959" w:rsidRDefault="002A1959"/>
    <w:tbl>
      <w:tblPr>
        <w:tblStyle w:val="a0"/>
        <w:tblW w:w="9360" w:type="dxa"/>
        <w:tblBorders>
          <w:top w:val="single" w:sz="8" w:space="0" w:color="F3F3F3"/>
          <w:left w:val="single" w:sz="8" w:space="0" w:color="F3F3F3"/>
          <w:bottom w:val="single" w:sz="8" w:space="0" w:color="F3F3F3"/>
          <w:right w:val="single" w:sz="8" w:space="0" w:color="F3F3F3"/>
          <w:insideH w:val="single" w:sz="8" w:space="0" w:color="F3F3F3"/>
          <w:insideV w:val="single" w:sz="8" w:space="0" w:color="F3F3F3"/>
        </w:tblBorders>
        <w:tblLayout w:type="fixed"/>
        <w:tblLook w:val="0600" w:firstRow="0" w:lastRow="0" w:firstColumn="0" w:lastColumn="0" w:noHBand="1" w:noVBand="1"/>
      </w:tblPr>
      <w:tblGrid>
        <w:gridCol w:w="1905"/>
        <w:gridCol w:w="5475"/>
        <w:gridCol w:w="1980"/>
      </w:tblGrid>
      <w:tr w:rsidR="002A1959">
        <w:tc>
          <w:tcPr>
            <w:tcW w:w="1905" w:type="dxa"/>
            <w:tcMar>
              <w:top w:w="100" w:type="dxa"/>
              <w:left w:w="100" w:type="dxa"/>
              <w:bottom w:w="100" w:type="dxa"/>
              <w:right w:w="100" w:type="dxa"/>
            </w:tcMar>
          </w:tcPr>
          <w:p w:rsidR="002A1959" w:rsidRDefault="005835D0">
            <w:pPr>
              <w:spacing w:line="240" w:lineRule="auto"/>
            </w:pPr>
            <w:r>
              <w:rPr>
                <w:sz w:val="18"/>
              </w:rPr>
              <w:t>Mar’08 - Mar’10</w:t>
            </w:r>
          </w:p>
        </w:tc>
        <w:tc>
          <w:tcPr>
            <w:tcW w:w="5475" w:type="dxa"/>
            <w:tcMar>
              <w:top w:w="100" w:type="dxa"/>
              <w:left w:w="100" w:type="dxa"/>
              <w:bottom w:w="100" w:type="dxa"/>
              <w:right w:w="100" w:type="dxa"/>
            </w:tcMar>
          </w:tcPr>
          <w:p w:rsidR="002A1959" w:rsidRDefault="005835D0">
            <w:pPr>
              <w:spacing w:line="240" w:lineRule="auto"/>
            </w:pPr>
            <w:r>
              <w:rPr>
                <w:sz w:val="18"/>
              </w:rPr>
              <w:t>DPS International School, Singapore - ICSE (O Level Equivalent)</w:t>
            </w:r>
          </w:p>
          <w:p w:rsidR="002A1959" w:rsidRDefault="005835D0">
            <w:pPr>
              <w:spacing w:line="240" w:lineRule="auto"/>
              <w:ind w:left="720"/>
            </w:pPr>
            <w:r>
              <w:rPr>
                <w:sz w:val="18"/>
              </w:rPr>
              <w:t>Overall Percentage 83%</w:t>
            </w:r>
          </w:p>
        </w:tc>
        <w:tc>
          <w:tcPr>
            <w:tcW w:w="1980" w:type="dxa"/>
            <w:tcMar>
              <w:top w:w="100" w:type="dxa"/>
              <w:left w:w="100" w:type="dxa"/>
              <w:bottom w:w="100" w:type="dxa"/>
              <w:right w:w="100" w:type="dxa"/>
            </w:tcMar>
          </w:tcPr>
          <w:p w:rsidR="002A1959" w:rsidRDefault="005835D0">
            <w:pPr>
              <w:spacing w:line="240" w:lineRule="auto"/>
            </w:pPr>
            <w:r>
              <w:rPr>
                <w:sz w:val="18"/>
              </w:rPr>
              <w:t>Singapore</w:t>
            </w:r>
          </w:p>
        </w:tc>
      </w:tr>
    </w:tbl>
    <w:p w:rsidR="002A1959" w:rsidRDefault="002A1959"/>
    <w:p w:rsidR="002A1959" w:rsidRDefault="00475E85" w:rsidP="005835D0">
      <w:pPr>
        <w:spacing w:line="240" w:lineRule="auto"/>
      </w:pPr>
      <w:r>
        <w:rPr>
          <w:rFonts w:ascii="Quattrocento" w:eastAsia="Quattrocento" w:hAnsi="Quattrocento" w:cs="Quattrocento"/>
          <w:b/>
          <w:sz w:val="24"/>
        </w:rPr>
        <w:t>Projects</w:t>
      </w:r>
      <w:bookmarkStart w:id="0" w:name="_GoBack"/>
      <w:bookmarkEnd w:id="0"/>
    </w:p>
    <w:p w:rsidR="002A1959" w:rsidRDefault="005835D0">
      <w:r>
        <w:rPr>
          <w:rFonts w:ascii="Quattrocento" w:eastAsia="Quattrocento" w:hAnsi="Quattrocento" w:cs="Quattrocento"/>
          <w:b/>
          <w:sz w:val="20"/>
        </w:rPr>
        <w:tab/>
      </w:r>
      <w:r>
        <w:rPr>
          <w:rFonts w:ascii="Quattrocento" w:eastAsia="Quattrocento" w:hAnsi="Quattrocento" w:cs="Quattrocento"/>
          <w:b/>
          <w:sz w:val="20"/>
        </w:rPr>
        <w:tab/>
      </w:r>
      <w:r>
        <w:rPr>
          <w:rFonts w:ascii="Quattrocento" w:eastAsia="Quattrocento" w:hAnsi="Quattrocento" w:cs="Quattrocento"/>
          <w:b/>
          <w:sz w:val="20"/>
        </w:rPr>
        <w:tab/>
      </w:r>
      <w:r>
        <w:rPr>
          <w:rFonts w:ascii="Quattrocento" w:eastAsia="Quattrocento" w:hAnsi="Quattrocento" w:cs="Quattrocento"/>
          <w:b/>
          <w:sz w:val="20"/>
        </w:rPr>
        <w:tab/>
      </w:r>
      <w:r>
        <w:rPr>
          <w:rFonts w:ascii="Quattrocento" w:eastAsia="Quattrocento" w:hAnsi="Quattrocento" w:cs="Quattrocento"/>
          <w:b/>
          <w:sz w:val="20"/>
        </w:rPr>
        <w:tab/>
      </w:r>
      <w:r>
        <w:rPr>
          <w:rFonts w:ascii="Quattrocento" w:eastAsia="Quattrocento" w:hAnsi="Quattrocento" w:cs="Quattrocento"/>
          <w:b/>
          <w:sz w:val="20"/>
        </w:rPr>
        <w:tab/>
      </w:r>
      <w:r>
        <w:rPr>
          <w:rFonts w:ascii="Quattrocento" w:eastAsia="Quattrocento" w:hAnsi="Quattrocento" w:cs="Quattrocento"/>
          <w:b/>
          <w:sz w:val="20"/>
        </w:rPr>
        <w:tab/>
      </w:r>
      <w:r>
        <w:rPr>
          <w:noProof/>
        </w:rPr>
        <w:drawing>
          <wp:anchor distT="0" distB="0" distL="114300" distR="114300" simplePos="0" relativeHeight="251659264" behindDoc="0" locked="0" layoutInCell="0" hidden="0" allowOverlap="0">
            <wp:simplePos x="0" y="0"/>
            <wp:positionH relativeFrom="margin">
              <wp:posOffset>0</wp:posOffset>
            </wp:positionH>
            <wp:positionV relativeFrom="paragraph">
              <wp:posOffset>25400</wp:posOffset>
            </wp:positionV>
            <wp:extent cx="6591300" cy="12700"/>
            <wp:effectExtent l="0" t="0" r="0" b="0"/>
            <wp:wrapNone/>
            <wp:docPr id="13"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6"/>
                    <a:srcRect/>
                    <a:stretch>
                      <a:fillRect/>
                    </a:stretch>
                  </pic:blipFill>
                  <pic:spPr>
                    <a:xfrm>
                      <a:off x="0" y="0"/>
                      <a:ext cx="6591300" cy="12700"/>
                    </a:xfrm>
                    <a:prstGeom prst="rect">
                      <a:avLst/>
                    </a:prstGeom>
                    <a:ln/>
                  </pic:spPr>
                </pic:pic>
              </a:graphicData>
            </a:graphic>
          </wp:anchor>
        </w:drawing>
      </w:r>
    </w:p>
    <w:tbl>
      <w:tblPr>
        <w:tblStyle w:val="a1"/>
        <w:tblW w:w="9360" w:type="dxa"/>
        <w:tblBorders>
          <w:top w:val="single" w:sz="8" w:space="0" w:color="F3F3F3"/>
          <w:left w:val="single" w:sz="8" w:space="0" w:color="F3F3F3"/>
          <w:bottom w:val="single" w:sz="8" w:space="0" w:color="F3F3F3"/>
          <w:right w:val="single" w:sz="8" w:space="0" w:color="F3F3F3"/>
          <w:insideH w:val="single" w:sz="8" w:space="0" w:color="F3F3F3"/>
          <w:insideV w:val="single" w:sz="8" w:space="0" w:color="F3F3F3"/>
        </w:tblBorders>
        <w:tblLayout w:type="fixed"/>
        <w:tblLook w:val="0600" w:firstRow="0" w:lastRow="0" w:firstColumn="0" w:lastColumn="0" w:noHBand="1" w:noVBand="1"/>
      </w:tblPr>
      <w:tblGrid>
        <w:gridCol w:w="1905"/>
        <w:gridCol w:w="5475"/>
        <w:gridCol w:w="1980"/>
      </w:tblGrid>
      <w:tr w:rsidR="002A1959">
        <w:tc>
          <w:tcPr>
            <w:tcW w:w="1905" w:type="dxa"/>
            <w:tcMar>
              <w:top w:w="100" w:type="dxa"/>
              <w:left w:w="100" w:type="dxa"/>
              <w:bottom w:w="100" w:type="dxa"/>
              <w:right w:w="100" w:type="dxa"/>
            </w:tcMar>
          </w:tcPr>
          <w:p w:rsidR="002A1959" w:rsidRDefault="005835D0">
            <w:pPr>
              <w:spacing w:line="240" w:lineRule="auto"/>
            </w:pPr>
            <w:r>
              <w:rPr>
                <w:noProof/>
              </w:rPr>
              <w:drawing>
                <wp:inline distT="114300" distB="114300" distL="114300" distR="114300">
                  <wp:extent cx="1066800" cy="939800"/>
                  <wp:effectExtent l="0" t="0" r="0" b="0"/>
                  <wp:docPr id="1"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7"/>
                          <a:srcRect/>
                          <a:stretch>
                            <a:fillRect/>
                          </a:stretch>
                        </pic:blipFill>
                        <pic:spPr>
                          <a:xfrm>
                            <a:off x="0" y="0"/>
                            <a:ext cx="1066800" cy="939800"/>
                          </a:xfrm>
                          <a:prstGeom prst="rect">
                            <a:avLst/>
                          </a:prstGeom>
                          <a:ln/>
                        </pic:spPr>
                      </pic:pic>
                    </a:graphicData>
                  </a:graphic>
                </wp:inline>
              </w:drawing>
            </w:r>
          </w:p>
        </w:tc>
        <w:tc>
          <w:tcPr>
            <w:tcW w:w="5475" w:type="dxa"/>
            <w:tcMar>
              <w:top w:w="100" w:type="dxa"/>
              <w:left w:w="100" w:type="dxa"/>
              <w:bottom w:w="100" w:type="dxa"/>
              <w:right w:w="100" w:type="dxa"/>
            </w:tcMar>
          </w:tcPr>
          <w:p w:rsidR="002A1959" w:rsidRDefault="005835D0">
            <w:pPr>
              <w:spacing w:line="240" w:lineRule="auto"/>
            </w:pPr>
            <w:r>
              <w:rPr>
                <w:sz w:val="18"/>
              </w:rPr>
              <w:t>Fruumo New Tab Page (</w:t>
            </w:r>
            <w:hyperlink r:id="rId8">
              <w:r>
                <w:rPr>
                  <w:color w:val="1155CC"/>
                  <w:sz w:val="18"/>
                  <w:u w:val="single"/>
                </w:rPr>
                <w:t>http://www.fruumo.com</w:t>
              </w:r>
            </w:hyperlink>
            <w:r>
              <w:rPr>
                <w:sz w:val="18"/>
              </w:rPr>
              <w:t>)</w:t>
            </w:r>
          </w:p>
          <w:p w:rsidR="002A1959" w:rsidRDefault="002A1959">
            <w:pPr>
              <w:spacing w:line="240" w:lineRule="auto"/>
            </w:pPr>
          </w:p>
          <w:p w:rsidR="002A1959" w:rsidRDefault="005835D0">
            <w:pPr>
              <w:spacing w:line="240" w:lineRule="auto"/>
            </w:pPr>
            <w:r>
              <w:rPr>
                <w:sz w:val="16"/>
              </w:rPr>
              <w:t>What does it do?</w:t>
            </w:r>
            <w:r>
              <w:rPr>
                <w:sz w:val="16"/>
              </w:rPr>
              <w:br/>
              <w:t>It aims to make the new tab page offered by google alot more productive by giving you more information right when you open the web browser.</w:t>
            </w:r>
          </w:p>
          <w:p w:rsidR="002A1959" w:rsidRDefault="002A1959">
            <w:pPr>
              <w:spacing w:line="240" w:lineRule="auto"/>
            </w:pPr>
          </w:p>
          <w:p w:rsidR="002A1959" w:rsidRDefault="005835D0">
            <w:pPr>
              <w:spacing w:line="240" w:lineRule="auto"/>
            </w:pPr>
            <w:r>
              <w:rPr>
                <w:sz w:val="16"/>
              </w:rPr>
              <w:t>Achievements:</w:t>
            </w:r>
            <w:r>
              <w:rPr>
                <w:sz w:val="16"/>
              </w:rPr>
              <w:br/>
              <w:t>Has been tried by over 90000 users</w:t>
            </w:r>
            <w:r>
              <w:rPr>
                <w:sz w:val="16"/>
              </w:rPr>
              <w:br/>
              <w:t>Has a 4.5/5 star rating in the chrome webstore</w:t>
            </w:r>
          </w:p>
          <w:p w:rsidR="002A1959" w:rsidRDefault="005835D0">
            <w:pPr>
              <w:spacing w:line="240" w:lineRule="auto"/>
            </w:pPr>
            <w:r>
              <w:rPr>
                <w:sz w:val="16"/>
              </w:rPr>
              <w:t>Has been reviewed by hundreds of Tech Weblogs</w:t>
            </w:r>
          </w:p>
          <w:p w:rsidR="002A1959" w:rsidRDefault="002A1959">
            <w:pPr>
              <w:spacing w:line="240" w:lineRule="auto"/>
            </w:pPr>
          </w:p>
          <w:p w:rsidR="002A1959" w:rsidRDefault="005835D0">
            <w:pPr>
              <w:spacing w:line="240" w:lineRule="auto"/>
            </w:pPr>
            <w:r>
              <w:rPr>
                <w:sz w:val="16"/>
              </w:rPr>
              <w:t>Reviews:</w:t>
            </w:r>
          </w:p>
          <w:p w:rsidR="002A1959" w:rsidRDefault="00475E85">
            <w:pPr>
              <w:spacing w:line="240" w:lineRule="auto"/>
            </w:pPr>
            <w:hyperlink r:id="rId9">
              <w:r w:rsidR="005835D0">
                <w:rPr>
                  <w:color w:val="1155CC"/>
                  <w:sz w:val="16"/>
                  <w:u w:val="single"/>
                </w:rPr>
                <w:t>http://lifehacker.com/fruumo-is-a-feature-packed-but-fast-new-tab-page-for-ch-1440657112</w:t>
              </w:r>
            </w:hyperlink>
          </w:p>
          <w:p w:rsidR="002A1959" w:rsidRDefault="00475E85">
            <w:pPr>
              <w:spacing w:line="240" w:lineRule="auto"/>
            </w:pPr>
            <w:hyperlink r:id="rId10">
              <w:r w:rsidR="005835D0">
                <w:rPr>
                  <w:color w:val="1155CC"/>
                  <w:sz w:val="16"/>
                  <w:u w:val="single"/>
                </w:rPr>
                <w:t>http://www.makeuseof.com/tag/fruumo-is-the-minimalistic-new-tab-page-youve-been-looking-for/</w:t>
              </w:r>
            </w:hyperlink>
          </w:p>
          <w:p w:rsidR="002A1959" w:rsidRDefault="005835D0">
            <w:pPr>
              <w:spacing w:line="240" w:lineRule="auto"/>
            </w:pPr>
            <w:r>
              <w:rPr>
                <w:sz w:val="16"/>
              </w:rPr>
              <w:t>http://www.technorms.com/25439/chrome-tabs-awesome-fruumo</w:t>
            </w:r>
          </w:p>
        </w:tc>
        <w:tc>
          <w:tcPr>
            <w:tcW w:w="1980" w:type="dxa"/>
            <w:tcMar>
              <w:top w:w="100" w:type="dxa"/>
              <w:left w:w="100" w:type="dxa"/>
              <w:bottom w:w="100" w:type="dxa"/>
              <w:right w:w="100" w:type="dxa"/>
            </w:tcMar>
          </w:tcPr>
          <w:p w:rsidR="002A1959" w:rsidRDefault="002A1959">
            <w:pPr>
              <w:spacing w:line="240" w:lineRule="auto"/>
            </w:pPr>
          </w:p>
        </w:tc>
      </w:tr>
    </w:tbl>
    <w:p w:rsidR="002A1959" w:rsidRDefault="002A1959"/>
    <w:p w:rsidR="002A1959" w:rsidRDefault="002A1959"/>
    <w:p w:rsidR="002A1959" w:rsidRDefault="002A1959"/>
    <w:p w:rsidR="002A1959" w:rsidRDefault="002A1959"/>
    <w:p w:rsidR="002A1959" w:rsidRDefault="002A1959"/>
    <w:p w:rsidR="002A1959" w:rsidRDefault="002A1959"/>
    <w:tbl>
      <w:tblPr>
        <w:tblStyle w:val="a2"/>
        <w:tblW w:w="9360" w:type="dxa"/>
        <w:tblBorders>
          <w:top w:val="single" w:sz="8" w:space="0" w:color="F3F3F3"/>
          <w:left w:val="single" w:sz="8" w:space="0" w:color="F3F3F3"/>
          <w:bottom w:val="single" w:sz="8" w:space="0" w:color="F3F3F3"/>
          <w:right w:val="single" w:sz="8" w:space="0" w:color="F3F3F3"/>
          <w:insideH w:val="single" w:sz="8" w:space="0" w:color="F3F3F3"/>
          <w:insideV w:val="single" w:sz="8" w:space="0" w:color="F3F3F3"/>
        </w:tblBorders>
        <w:tblLayout w:type="fixed"/>
        <w:tblLook w:val="0600" w:firstRow="0" w:lastRow="0" w:firstColumn="0" w:lastColumn="0" w:noHBand="1" w:noVBand="1"/>
      </w:tblPr>
      <w:tblGrid>
        <w:gridCol w:w="1905"/>
        <w:gridCol w:w="5475"/>
        <w:gridCol w:w="1980"/>
      </w:tblGrid>
      <w:tr w:rsidR="002A1959">
        <w:tc>
          <w:tcPr>
            <w:tcW w:w="1905" w:type="dxa"/>
            <w:tcMar>
              <w:top w:w="100" w:type="dxa"/>
              <w:left w:w="100" w:type="dxa"/>
              <w:bottom w:w="100" w:type="dxa"/>
              <w:right w:w="100" w:type="dxa"/>
            </w:tcMar>
          </w:tcPr>
          <w:p w:rsidR="002A1959" w:rsidRDefault="005835D0">
            <w:pPr>
              <w:spacing w:line="240" w:lineRule="auto"/>
            </w:pPr>
            <w:r>
              <w:rPr>
                <w:noProof/>
              </w:rPr>
              <w:drawing>
                <wp:inline distT="114300" distB="114300" distL="114300" distR="114300">
                  <wp:extent cx="1066800" cy="1066800"/>
                  <wp:effectExtent l="0" t="0" r="0" b="0"/>
                  <wp:docPr id="9"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11"/>
                          <a:srcRect/>
                          <a:stretch>
                            <a:fillRect/>
                          </a:stretch>
                        </pic:blipFill>
                        <pic:spPr>
                          <a:xfrm>
                            <a:off x="0" y="0"/>
                            <a:ext cx="1066800" cy="1066800"/>
                          </a:xfrm>
                          <a:prstGeom prst="rect">
                            <a:avLst/>
                          </a:prstGeom>
                          <a:ln/>
                        </pic:spPr>
                      </pic:pic>
                    </a:graphicData>
                  </a:graphic>
                </wp:inline>
              </w:drawing>
            </w:r>
          </w:p>
        </w:tc>
        <w:tc>
          <w:tcPr>
            <w:tcW w:w="5475" w:type="dxa"/>
            <w:tcMar>
              <w:top w:w="100" w:type="dxa"/>
              <w:left w:w="100" w:type="dxa"/>
              <w:bottom w:w="100" w:type="dxa"/>
              <w:right w:w="100" w:type="dxa"/>
            </w:tcMar>
          </w:tcPr>
          <w:p w:rsidR="002A1959" w:rsidRDefault="005835D0">
            <w:pPr>
              <w:spacing w:line="240" w:lineRule="auto"/>
            </w:pPr>
            <w:r>
              <w:rPr>
                <w:sz w:val="18"/>
              </w:rPr>
              <w:t>Fruumo Download Manager</w:t>
            </w:r>
            <w:r>
              <w:rPr>
                <w:sz w:val="18"/>
              </w:rPr>
              <w:br/>
            </w:r>
            <w:r>
              <w:rPr>
                <w:sz w:val="18"/>
              </w:rPr>
              <w:br/>
            </w:r>
            <w:r>
              <w:rPr>
                <w:sz w:val="16"/>
              </w:rPr>
              <w:t>What does it do?</w:t>
            </w:r>
            <w:r>
              <w:rPr>
                <w:sz w:val="16"/>
              </w:rPr>
              <w:br/>
              <w:t>It gives you a much cleaner User Interface to manage your downloads, and has many features to help you manage your downloads efficiently and automatically. It also include a multiple link downloader.</w:t>
            </w:r>
          </w:p>
          <w:p w:rsidR="002A1959" w:rsidRDefault="002A1959">
            <w:pPr>
              <w:spacing w:line="240" w:lineRule="auto"/>
            </w:pPr>
          </w:p>
          <w:p w:rsidR="002A1959" w:rsidRDefault="005835D0">
            <w:pPr>
              <w:spacing w:line="240" w:lineRule="auto"/>
            </w:pPr>
            <w:r>
              <w:rPr>
                <w:sz w:val="16"/>
              </w:rPr>
              <w:t>Achievements:</w:t>
            </w:r>
            <w:r>
              <w:rPr>
                <w:sz w:val="16"/>
              </w:rPr>
              <w:br/>
              <w:t>Has an active userbase of over 25000 users</w:t>
            </w:r>
          </w:p>
          <w:p w:rsidR="002A1959" w:rsidRDefault="005835D0">
            <w:pPr>
              <w:spacing w:line="240" w:lineRule="auto"/>
            </w:pPr>
            <w:r>
              <w:rPr>
                <w:sz w:val="16"/>
              </w:rPr>
              <w:lastRenderedPageBreak/>
              <w:t>Has 4 out of 5 star rating in the chrome webstore</w:t>
            </w:r>
          </w:p>
          <w:p w:rsidR="002A1959" w:rsidRDefault="005835D0">
            <w:pPr>
              <w:spacing w:line="240" w:lineRule="auto"/>
            </w:pPr>
            <w:r>
              <w:rPr>
                <w:sz w:val="16"/>
              </w:rPr>
              <w:t>Has 300-1500 new installations everyday</w:t>
            </w:r>
            <w:r>
              <w:rPr>
                <w:sz w:val="16"/>
              </w:rPr>
              <w:br/>
              <w:t>Reached 2000 users within the first 3 days of release</w:t>
            </w:r>
          </w:p>
          <w:p w:rsidR="002A1959" w:rsidRDefault="005835D0">
            <w:pPr>
              <w:spacing w:line="240" w:lineRule="auto"/>
            </w:pPr>
            <w:r>
              <w:rPr>
                <w:sz w:val="16"/>
              </w:rPr>
              <w:t>Reviewed by tons of tech weblogs</w:t>
            </w:r>
          </w:p>
          <w:p w:rsidR="002A1959" w:rsidRDefault="002A1959">
            <w:pPr>
              <w:spacing w:line="240" w:lineRule="auto"/>
            </w:pPr>
          </w:p>
          <w:p w:rsidR="002A1959" w:rsidRDefault="005835D0">
            <w:pPr>
              <w:spacing w:line="240" w:lineRule="auto"/>
            </w:pPr>
            <w:r>
              <w:rPr>
                <w:sz w:val="16"/>
              </w:rPr>
              <w:t>Reviews:</w:t>
            </w:r>
          </w:p>
          <w:p w:rsidR="002A1959" w:rsidRDefault="00475E85">
            <w:pPr>
              <w:spacing w:line="240" w:lineRule="auto"/>
            </w:pPr>
            <w:hyperlink r:id="rId12">
              <w:r w:rsidR="005835D0">
                <w:rPr>
                  <w:color w:val="1155CC"/>
                  <w:sz w:val="16"/>
                  <w:u w:val="single"/>
                </w:rPr>
                <w:t>http://www.addictivetips.com/web/fruumo-download-manager/</w:t>
              </w:r>
            </w:hyperlink>
          </w:p>
          <w:p w:rsidR="002A1959" w:rsidRDefault="00475E85">
            <w:pPr>
              <w:spacing w:line="240" w:lineRule="auto"/>
            </w:pPr>
            <w:hyperlink r:id="rId13">
              <w:r w:rsidR="005835D0">
                <w:rPr>
                  <w:color w:val="1155CC"/>
                  <w:sz w:val="16"/>
                  <w:u w:val="single"/>
                </w:rPr>
                <w:t>http://dottech.org/137728/chrome-review-fruumo-download-manager-extension/</w:t>
              </w:r>
            </w:hyperlink>
          </w:p>
        </w:tc>
        <w:tc>
          <w:tcPr>
            <w:tcW w:w="1980" w:type="dxa"/>
            <w:tcMar>
              <w:top w:w="100" w:type="dxa"/>
              <w:left w:w="100" w:type="dxa"/>
              <w:bottom w:w="100" w:type="dxa"/>
              <w:right w:w="100" w:type="dxa"/>
            </w:tcMar>
          </w:tcPr>
          <w:p w:rsidR="002A1959" w:rsidRDefault="002A1959">
            <w:pPr>
              <w:spacing w:line="240" w:lineRule="auto"/>
            </w:pPr>
          </w:p>
        </w:tc>
      </w:tr>
    </w:tbl>
    <w:p w:rsidR="002A1959" w:rsidRDefault="005835D0">
      <w:r>
        <w:lastRenderedPageBreak/>
        <w:tab/>
      </w:r>
    </w:p>
    <w:p w:rsidR="002A1959" w:rsidRDefault="002A1959"/>
    <w:p w:rsidR="002A1959" w:rsidRDefault="002A1959"/>
    <w:p w:rsidR="002A1959" w:rsidRDefault="002A1959"/>
    <w:tbl>
      <w:tblPr>
        <w:tblStyle w:val="a3"/>
        <w:tblW w:w="9360" w:type="dxa"/>
        <w:tblBorders>
          <w:top w:val="single" w:sz="8" w:space="0" w:color="F3F3F3"/>
          <w:left w:val="single" w:sz="8" w:space="0" w:color="F3F3F3"/>
          <w:bottom w:val="single" w:sz="8" w:space="0" w:color="F3F3F3"/>
          <w:right w:val="single" w:sz="8" w:space="0" w:color="F3F3F3"/>
          <w:insideH w:val="single" w:sz="8" w:space="0" w:color="F3F3F3"/>
          <w:insideV w:val="single" w:sz="8" w:space="0" w:color="F3F3F3"/>
        </w:tblBorders>
        <w:tblLayout w:type="fixed"/>
        <w:tblLook w:val="0600" w:firstRow="0" w:lastRow="0" w:firstColumn="0" w:lastColumn="0" w:noHBand="1" w:noVBand="1"/>
      </w:tblPr>
      <w:tblGrid>
        <w:gridCol w:w="1905"/>
        <w:gridCol w:w="5475"/>
        <w:gridCol w:w="1980"/>
      </w:tblGrid>
      <w:tr w:rsidR="002A1959">
        <w:tc>
          <w:tcPr>
            <w:tcW w:w="1905" w:type="dxa"/>
            <w:tcMar>
              <w:top w:w="100" w:type="dxa"/>
              <w:left w:w="100" w:type="dxa"/>
              <w:bottom w:w="100" w:type="dxa"/>
              <w:right w:w="100" w:type="dxa"/>
            </w:tcMar>
          </w:tcPr>
          <w:p w:rsidR="002A1959" w:rsidRDefault="005835D0">
            <w:pPr>
              <w:spacing w:line="240" w:lineRule="auto"/>
            </w:pPr>
            <w:r>
              <w:rPr>
                <w:noProof/>
              </w:rPr>
              <w:drawing>
                <wp:inline distT="114300" distB="114300" distL="114300" distR="114300">
                  <wp:extent cx="1071563" cy="1071563"/>
                  <wp:effectExtent l="0" t="0" r="0" b="0"/>
                  <wp:docPr id="4"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14"/>
                          <a:srcRect/>
                          <a:stretch>
                            <a:fillRect/>
                          </a:stretch>
                        </pic:blipFill>
                        <pic:spPr>
                          <a:xfrm>
                            <a:off x="0" y="0"/>
                            <a:ext cx="1071563" cy="1071563"/>
                          </a:xfrm>
                          <a:prstGeom prst="rect">
                            <a:avLst/>
                          </a:prstGeom>
                          <a:ln/>
                        </pic:spPr>
                      </pic:pic>
                    </a:graphicData>
                  </a:graphic>
                </wp:inline>
              </w:drawing>
            </w:r>
          </w:p>
        </w:tc>
        <w:tc>
          <w:tcPr>
            <w:tcW w:w="5475" w:type="dxa"/>
            <w:tcMar>
              <w:top w:w="100" w:type="dxa"/>
              <w:left w:w="100" w:type="dxa"/>
              <w:bottom w:w="100" w:type="dxa"/>
              <w:right w:w="100" w:type="dxa"/>
            </w:tcMar>
          </w:tcPr>
          <w:p w:rsidR="002A1959" w:rsidRDefault="005835D0">
            <w:pPr>
              <w:spacing w:line="240" w:lineRule="auto"/>
            </w:pPr>
            <w:r>
              <w:rPr>
                <w:sz w:val="18"/>
              </w:rPr>
              <w:t>Fruumo Tab Manager</w:t>
            </w:r>
          </w:p>
          <w:p w:rsidR="002A1959" w:rsidRDefault="002A1959">
            <w:pPr>
              <w:spacing w:line="240" w:lineRule="auto"/>
            </w:pPr>
          </w:p>
          <w:p w:rsidR="002A1959" w:rsidRDefault="005835D0">
            <w:pPr>
              <w:spacing w:line="240" w:lineRule="auto"/>
            </w:pPr>
            <w:r>
              <w:rPr>
                <w:sz w:val="16"/>
              </w:rPr>
              <w:t>What does it do?</w:t>
            </w:r>
          </w:p>
          <w:p w:rsidR="002A1959" w:rsidRDefault="005835D0">
            <w:pPr>
              <w:spacing w:line="240" w:lineRule="auto"/>
            </w:pPr>
            <w:r>
              <w:rPr>
                <w:sz w:val="16"/>
              </w:rPr>
              <w:t>Designed for people who have tons of tabs open all the time, and provides features that lets the users manipulate their tabs from a central UI.Search, close, pin, move to new window etc.</w:t>
            </w:r>
          </w:p>
          <w:p w:rsidR="002A1959" w:rsidRDefault="002A1959">
            <w:pPr>
              <w:spacing w:line="240" w:lineRule="auto"/>
            </w:pPr>
          </w:p>
          <w:p w:rsidR="002A1959" w:rsidRDefault="005835D0">
            <w:pPr>
              <w:spacing w:line="240" w:lineRule="auto"/>
            </w:pPr>
            <w:r>
              <w:rPr>
                <w:sz w:val="16"/>
              </w:rPr>
              <w:t>Achievements:</w:t>
            </w:r>
          </w:p>
          <w:p w:rsidR="002A1959" w:rsidRDefault="005835D0">
            <w:pPr>
              <w:spacing w:line="240" w:lineRule="auto"/>
            </w:pPr>
            <w:r>
              <w:rPr>
                <w:sz w:val="16"/>
              </w:rPr>
              <w:t>Has a 5 star rating on the Chrome Webstore</w:t>
            </w:r>
          </w:p>
          <w:p w:rsidR="002A1959" w:rsidRDefault="002A1959">
            <w:pPr>
              <w:spacing w:line="240" w:lineRule="auto"/>
            </w:pPr>
          </w:p>
          <w:p w:rsidR="002A1959" w:rsidRDefault="005835D0">
            <w:pPr>
              <w:spacing w:line="240" w:lineRule="auto"/>
            </w:pPr>
            <w:r>
              <w:rPr>
                <w:sz w:val="16"/>
              </w:rPr>
              <w:t>Reviews:</w:t>
            </w:r>
          </w:p>
          <w:p w:rsidR="002A1959" w:rsidRDefault="005835D0">
            <w:pPr>
              <w:spacing w:line="240" w:lineRule="auto"/>
            </w:pPr>
            <w:r>
              <w:rPr>
                <w:sz w:val="16"/>
              </w:rPr>
              <w:t>http://www.lostintechnology.com/windows/manage-google-chrome-browser-tabs-fruumo-tab-manager/</w:t>
            </w:r>
          </w:p>
        </w:tc>
        <w:tc>
          <w:tcPr>
            <w:tcW w:w="1980" w:type="dxa"/>
            <w:tcMar>
              <w:top w:w="100" w:type="dxa"/>
              <w:left w:w="100" w:type="dxa"/>
              <w:bottom w:w="100" w:type="dxa"/>
              <w:right w:w="100" w:type="dxa"/>
            </w:tcMar>
          </w:tcPr>
          <w:p w:rsidR="002A1959" w:rsidRDefault="002A1959">
            <w:pPr>
              <w:spacing w:line="240" w:lineRule="auto"/>
            </w:pPr>
          </w:p>
        </w:tc>
      </w:tr>
    </w:tbl>
    <w:p w:rsidR="002A1959" w:rsidRDefault="002A1959"/>
    <w:tbl>
      <w:tblPr>
        <w:tblStyle w:val="a4"/>
        <w:tblW w:w="9360" w:type="dxa"/>
        <w:tblBorders>
          <w:top w:val="single" w:sz="8" w:space="0" w:color="F3F3F3"/>
          <w:left w:val="single" w:sz="8" w:space="0" w:color="F3F3F3"/>
          <w:bottom w:val="single" w:sz="8" w:space="0" w:color="F3F3F3"/>
          <w:right w:val="single" w:sz="8" w:space="0" w:color="F3F3F3"/>
          <w:insideH w:val="single" w:sz="8" w:space="0" w:color="F3F3F3"/>
          <w:insideV w:val="single" w:sz="8" w:space="0" w:color="F3F3F3"/>
        </w:tblBorders>
        <w:tblLayout w:type="fixed"/>
        <w:tblLook w:val="0600" w:firstRow="0" w:lastRow="0" w:firstColumn="0" w:lastColumn="0" w:noHBand="1" w:noVBand="1"/>
      </w:tblPr>
      <w:tblGrid>
        <w:gridCol w:w="1905"/>
        <w:gridCol w:w="5475"/>
        <w:gridCol w:w="1980"/>
      </w:tblGrid>
      <w:tr w:rsidR="002A1959">
        <w:tc>
          <w:tcPr>
            <w:tcW w:w="1905" w:type="dxa"/>
            <w:tcMar>
              <w:top w:w="100" w:type="dxa"/>
              <w:left w:w="100" w:type="dxa"/>
              <w:bottom w:w="100" w:type="dxa"/>
              <w:right w:w="100" w:type="dxa"/>
            </w:tcMar>
          </w:tcPr>
          <w:p w:rsidR="002A1959" w:rsidRDefault="005835D0">
            <w:pPr>
              <w:spacing w:line="240" w:lineRule="auto"/>
            </w:pPr>
            <w:r>
              <w:rPr>
                <w:noProof/>
              </w:rPr>
              <w:drawing>
                <wp:inline distT="114300" distB="114300" distL="114300" distR="114300">
                  <wp:extent cx="1066800" cy="228600"/>
                  <wp:effectExtent l="0" t="0" r="0" b="0"/>
                  <wp:docPr id="7"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5"/>
                          <a:srcRect/>
                          <a:stretch>
                            <a:fillRect/>
                          </a:stretch>
                        </pic:blipFill>
                        <pic:spPr>
                          <a:xfrm>
                            <a:off x="0" y="0"/>
                            <a:ext cx="1066800" cy="228600"/>
                          </a:xfrm>
                          <a:prstGeom prst="rect">
                            <a:avLst/>
                          </a:prstGeom>
                          <a:ln/>
                        </pic:spPr>
                      </pic:pic>
                    </a:graphicData>
                  </a:graphic>
                </wp:inline>
              </w:drawing>
            </w:r>
          </w:p>
        </w:tc>
        <w:tc>
          <w:tcPr>
            <w:tcW w:w="5475" w:type="dxa"/>
            <w:tcMar>
              <w:top w:w="100" w:type="dxa"/>
              <w:left w:w="100" w:type="dxa"/>
              <w:bottom w:w="100" w:type="dxa"/>
              <w:right w:w="100" w:type="dxa"/>
            </w:tcMar>
          </w:tcPr>
          <w:p w:rsidR="002A1959" w:rsidRDefault="005835D0">
            <w:pPr>
              <w:spacing w:line="240" w:lineRule="auto"/>
            </w:pPr>
            <w:r>
              <w:rPr>
                <w:sz w:val="18"/>
              </w:rPr>
              <w:t>HearYoutube (Shut-down)</w:t>
            </w:r>
            <w:r>
              <w:rPr>
                <w:sz w:val="18"/>
              </w:rPr>
              <w:br/>
            </w:r>
            <w:r>
              <w:rPr>
                <w:sz w:val="16"/>
              </w:rPr>
              <w:br/>
              <w:t>What did it do?</w:t>
            </w:r>
            <w:r>
              <w:rPr>
                <w:sz w:val="16"/>
              </w:rPr>
              <w:br/>
              <w:t>Lets users convert their favourite Youtube Videos to mp3 format. Came with it’s own chrome extension that’d let the users convert it right on youtube.com, and it’s android app that would let them do it right from within the Youtube Android App.</w:t>
            </w:r>
          </w:p>
          <w:p w:rsidR="002A1959" w:rsidRDefault="002A1959">
            <w:pPr>
              <w:spacing w:line="240" w:lineRule="auto"/>
            </w:pPr>
          </w:p>
          <w:p w:rsidR="002A1959" w:rsidRDefault="005835D0">
            <w:pPr>
              <w:spacing w:line="240" w:lineRule="auto"/>
            </w:pPr>
            <w:r>
              <w:rPr>
                <w:sz w:val="16"/>
              </w:rPr>
              <w:t>Why was it shutdown?</w:t>
            </w:r>
            <w:r>
              <w:rPr>
                <w:sz w:val="16"/>
              </w:rPr>
              <w:br/>
              <w:t>Google banned my adsense account as i was displaying ads on websites that violated their T &amp; C. They then went on to block all of HearYoutubes server IP Addresses, thereby preventing any further downloading.</w:t>
            </w:r>
            <w:r>
              <w:rPr>
                <w:sz w:val="16"/>
              </w:rPr>
              <w:br/>
            </w:r>
          </w:p>
          <w:p w:rsidR="002A1959" w:rsidRDefault="005835D0">
            <w:pPr>
              <w:spacing w:line="240" w:lineRule="auto"/>
            </w:pPr>
            <w:r>
              <w:rPr>
                <w:sz w:val="16"/>
              </w:rPr>
              <w:t>Achievements:</w:t>
            </w:r>
          </w:p>
          <w:p w:rsidR="002A1959" w:rsidRDefault="005835D0">
            <w:pPr>
              <w:spacing w:line="240" w:lineRule="auto"/>
            </w:pPr>
            <w:r>
              <w:rPr>
                <w:sz w:val="16"/>
              </w:rPr>
              <w:t>Became insanely popular in Brazil &amp; Vietnam</w:t>
            </w:r>
            <w:r>
              <w:rPr>
                <w:sz w:val="16"/>
              </w:rPr>
              <w:br/>
              <w:t>Chrome Extension hit 50000 Active Users during it’s peak</w:t>
            </w:r>
          </w:p>
          <w:p w:rsidR="002A1959" w:rsidRDefault="002A1959">
            <w:pPr>
              <w:spacing w:line="240" w:lineRule="auto"/>
            </w:pPr>
          </w:p>
          <w:p w:rsidR="002A1959" w:rsidRDefault="005835D0">
            <w:pPr>
              <w:spacing w:line="240" w:lineRule="auto"/>
            </w:pPr>
            <w:r>
              <w:rPr>
                <w:sz w:val="16"/>
              </w:rPr>
              <w:t>Reviews:</w:t>
            </w:r>
          </w:p>
          <w:p w:rsidR="002A1959" w:rsidRDefault="00475E85">
            <w:pPr>
              <w:spacing w:line="240" w:lineRule="auto"/>
            </w:pPr>
            <w:hyperlink r:id="rId16">
              <w:r w:rsidR="005835D0">
                <w:rPr>
                  <w:color w:val="1155CC"/>
                  <w:sz w:val="16"/>
                  <w:u w:val="single"/>
                </w:rPr>
                <w:t>http://www.baixaki.com.br/download/hearyoutube.htm</w:t>
              </w:r>
            </w:hyperlink>
          </w:p>
          <w:p w:rsidR="002A1959" w:rsidRDefault="002A1959">
            <w:pPr>
              <w:spacing w:line="240" w:lineRule="auto"/>
            </w:pPr>
          </w:p>
        </w:tc>
        <w:tc>
          <w:tcPr>
            <w:tcW w:w="1980" w:type="dxa"/>
            <w:tcMar>
              <w:top w:w="100" w:type="dxa"/>
              <w:left w:w="100" w:type="dxa"/>
              <w:bottom w:w="100" w:type="dxa"/>
              <w:right w:w="100" w:type="dxa"/>
            </w:tcMar>
          </w:tcPr>
          <w:p w:rsidR="002A1959" w:rsidRDefault="002A1959">
            <w:pPr>
              <w:spacing w:line="240" w:lineRule="auto"/>
            </w:pPr>
          </w:p>
        </w:tc>
      </w:tr>
    </w:tbl>
    <w:p w:rsidR="002A1959" w:rsidRDefault="002A1959"/>
    <w:tbl>
      <w:tblPr>
        <w:tblStyle w:val="a5"/>
        <w:tblW w:w="9360" w:type="dxa"/>
        <w:tblBorders>
          <w:top w:val="single" w:sz="8" w:space="0" w:color="F3F3F3"/>
          <w:left w:val="single" w:sz="8" w:space="0" w:color="F3F3F3"/>
          <w:bottom w:val="single" w:sz="8" w:space="0" w:color="F3F3F3"/>
          <w:right w:val="single" w:sz="8" w:space="0" w:color="F3F3F3"/>
          <w:insideH w:val="single" w:sz="8" w:space="0" w:color="F3F3F3"/>
          <w:insideV w:val="single" w:sz="8" w:space="0" w:color="F3F3F3"/>
        </w:tblBorders>
        <w:tblLayout w:type="fixed"/>
        <w:tblLook w:val="0600" w:firstRow="0" w:lastRow="0" w:firstColumn="0" w:lastColumn="0" w:noHBand="1" w:noVBand="1"/>
      </w:tblPr>
      <w:tblGrid>
        <w:gridCol w:w="1905"/>
        <w:gridCol w:w="5475"/>
        <w:gridCol w:w="1980"/>
      </w:tblGrid>
      <w:tr w:rsidR="002A1959">
        <w:tc>
          <w:tcPr>
            <w:tcW w:w="1905" w:type="dxa"/>
            <w:tcMar>
              <w:top w:w="100" w:type="dxa"/>
              <w:left w:w="100" w:type="dxa"/>
              <w:bottom w:w="100" w:type="dxa"/>
              <w:right w:w="100" w:type="dxa"/>
            </w:tcMar>
          </w:tcPr>
          <w:p w:rsidR="002A1959" w:rsidRDefault="005835D0">
            <w:pPr>
              <w:spacing w:line="240" w:lineRule="auto"/>
            </w:pPr>
            <w:r>
              <w:rPr>
                <w:noProof/>
              </w:rPr>
              <w:drawing>
                <wp:inline distT="114300" distB="114300" distL="114300" distR="114300">
                  <wp:extent cx="1066800" cy="330200"/>
                  <wp:effectExtent l="0" t="0" r="0" b="0"/>
                  <wp:docPr id="3"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17"/>
                          <a:srcRect/>
                          <a:stretch>
                            <a:fillRect/>
                          </a:stretch>
                        </pic:blipFill>
                        <pic:spPr>
                          <a:xfrm>
                            <a:off x="0" y="0"/>
                            <a:ext cx="1066800" cy="330200"/>
                          </a:xfrm>
                          <a:prstGeom prst="rect">
                            <a:avLst/>
                          </a:prstGeom>
                          <a:ln/>
                        </pic:spPr>
                      </pic:pic>
                    </a:graphicData>
                  </a:graphic>
                </wp:inline>
              </w:drawing>
            </w:r>
          </w:p>
        </w:tc>
        <w:tc>
          <w:tcPr>
            <w:tcW w:w="5475" w:type="dxa"/>
            <w:tcMar>
              <w:top w:w="100" w:type="dxa"/>
              <w:left w:w="100" w:type="dxa"/>
              <w:bottom w:w="100" w:type="dxa"/>
              <w:right w:w="100" w:type="dxa"/>
            </w:tcMar>
          </w:tcPr>
          <w:p w:rsidR="002A1959" w:rsidRDefault="005835D0">
            <w:pPr>
              <w:spacing w:line="240" w:lineRule="auto"/>
            </w:pPr>
            <w:r>
              <w:rPr>
                <w:sz w:val="18"/>
              </w:rPr>
              <w:t>Chrome Assistant (Shut-down)</w:t>
            </w:r>
            <w:r>
              <w:rPr>
                <w:sz w:val="18"/>
              </w:rPr>
              <w:br/>
            </w:r>
            <w:r>
              <w:rPr>
                <w:sz w:val="18"/>
              </w:rPr>
              <w:br/>
            </w:r>
            <w:r>
              <w:rPr>
                <w:sz w:val="16"/>
              </w:rPr>
              <w:t>What did it do?</w:t>
            </w:r>
          </w:p>
          <w:p w:rsidR="002A1959" w:rsidRDefault="005835D0">
            <w:pPr>
              <w:spacing w:line="240" w:lineRule="auto"/>
            </w:pPr>
            <w:r>
              <w:rPr>
                <w:sz w:val="16"/>
              </w:rPr>
              <w:t>It was released around the time Siri was announced for iPhones, and it was designed to mimic the “Siri Experience” on the browser. It’d give the users a voice assistant activated by a hotkey within chrome, allowing them to look for locations, translate text, look up words meanings, search for websites, and essentially control their browsers with their voices.</w:t>
            </w:r>
          </w:p>
          <w:p w:rsidR="002A1959" w:rsidRDefault="002A1959">
            <w:pPr>
              <w:spacing w:line="240" w:lineRule="auto"/>
            </w:pPr>
          </w:p>
          <w:p w:rsidR="002A1959" w:rsidRDefault="005835D0">
            <w:pPr>
              <w:spacing w:line="240" w:lineRule="auto"/>
            </w:pPr>
            <w:r>
              <w:rPr>
                <w:sz w:val="16"/>
              </w:rPr>
              <w:lastRenderedPageBreak/>
              <w:t>Why was it shutdown?</w:t>
            </w:r>
            <w:r>
              <w:rPr>
                <w:sz w:val="16"/>
              </w:rPr>
              <w:br/>
              <w:t>It became insanely popular during it’s peak, but as voice assistants became more standard in phones, the hype died down, and it was no longer worth running this service, hence i shut it down.</w:t>
            </w:r>
          </w:p>
          <w:p w:rsidR="002A1959" w:rsidRDefault="002A1959">
            <w:pPr>
              <w:spacing w:line="240" w:lineRule="auto"/>
            </w:pPr>
          </w:p>
          <w:p w:rsidR="002A1959" w:rsidRDefault="005835D0">
            <w:pPr>
              <w:spacing w:line="240" w:lineRule="auto"/>
            </w:pPr>
            <w:r>
              <w:rPr>
                <w:sz w:val="16"/>
              </w:rPr>
              <w:t>Achievements:</w:t>
            </w:r>
            <w:r>
              <w:rPr>
                <w:sz w:val="16"/>
              </w:rPr>
              <w:br/>
              <w:t>During it’s life it hit 190,098,149 pageviews, with 370,000+ returning users and each user spending an average of 20 minutes on the service.</w:t>
            </w:r>
            <w:r>
              <w:rPr>
                <w:sz w:val="16"/>
              </w:rPr>
              <w:br/>
              <w:t>During it’s peak it was hitting 3000 Active users at any one moment, and 1000s of commands being processed every second.</w:t>
            </w:r>
            <w:r>
              <w:rPr>
                <w:sz w:val="16"/>
              </w:rPr>
              <w:br/>
            </w:r>
          </w:p>
          <w:p w:rsidR="002A1959" w:rsidRDefault="005835D0">
            <w:pPr>
              <w:spacing w:line="240" w:lineRule="auto"/>
            </w:pPr>
            <w:r>
              <w:rPr>
                <w:sz w:val="16"/>
              </w:rPr>
              <w:t>Reviews:</w:t>
            </w:r>
          </w:p>
          <w:p w:rsidR="002A1959" w:rsidRDefault="005835D0">
            <w:pPr>
              <w:spacing w:line="240" w:lineRule="auto"/>
            </w:pPr>
            <w:r>
              <w:rPr>
                <w:sz w:val="16"/>
              </w:rPr>
              <w:t xml:space="preserve">http://www.addictivetips.com/internet-tips/chrome-assistant-converts-speech-to-executable-browsing-commands/ </w:t>
            </w:r>
          </w:p>
        </w:tc>
        <w:tc>
          <w:tcPr>
            <w:tcW w:w="1980" w:type="dxa"/>
            <w:tcMar>
              <w:top w:w="100" w:type="dxa"/>
              <w:left w:w="100" w:type="dxa"/>
              <w:bottom w:w="100" w:type="dxa"/>
              <w:right w:w="100" w:type="dxa"/>
            </w:tcMar>
          </w:tcPr>
          <w:p w:rsidR="002A1959" w:rsidRDefault="002A1959">
            <w:pPr>
              <w:spacing w:line="240" w:lineRule="auto"/>
            </w:pPr>
          </w:p>
        </w:tc>
      </w:tr>
    </w:tbl>
    <w:p w:rsidR="002A1959" w:rsidRDefault="002A1959"/>
    <w:tbl>
      <w:tblPr>
        <w:tblStyle w:val="a6"/>
        <w:tblW w:w="9360" w:type="dxa"/>
        <w:tblBorders>
          <w:top w:val="single" w:sz="8" w:space="0" w:color="F3F3F3"/>
          <w:left w:val="single" w:sz="8" w:space="0" w:color="F3F3F3"/>
          <w:bottom w:val="single" w:sz="8" w:space="0" w:color="F3F3F3"/>
          <w:right w:val="single" w:sz="8" w:space="0" w:color="F3F3F3"/>
          <w:insideH w:val="single" w:sz="8" w:space="0" w:color="F3F3F3"/>
          <w:insideV w:val="single" w:sz="8" w:space="0" w:color="F3F3F3"/>
        </w:tblBorders>
        <w:tblLayout w:type="fixed"/>
        <w:tblLook w:val="0600" w:firstRow="0" w:lastRow="0" w:firstColumn="0" w:lastColumn="0" w:noHBand="1" w:noVBand="1"/>
      </w:tblPr>
      <w:tblGrid>
        <w:gridCol w:w="1905"/>
        <w:gridCol w:w="5475"/>
        <w:gridCol w:w="1980"/>
      </w:tblGrid>
      <w:tr w:rsidR="002A1959">
        <w:tc>
          <w:tcPr>
            <w:tcW w:w="1905" w:type="dxa"/>
            <w:tcMar>
              <w:top w:w="100" w:type="dxa"/>
              <w:left w:w="100" w:type="dxa"/>
              <w:bottom w:w="100" w:type="dxa"/>
              <w:right w:w="100" w:type="dxa"/>
            </w:tcMar>
          </w:tcPr>
          <w:p w:rsidR="002A1959" w:rsidRDefault="005835D0">
            <w:pPr>
              <w:spacing w:line="240" w:lineRule="auto"/>
            </w:pPr>
            <w:r>
              <w:rPr>
                <w:noProof/>
              </w:rPr>
              <w:drawing>
                <wp:inline distT="114300" distB="114300" distL="114300" distR="114300">
                  <wp:extent cx="1066800" cy="190500"/>
                  <wp:effectExtent l="0" t="0" r="0" b="0"/>
                  <wp:docPr id="1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8"/>
                          <a:srcRect/>
                          <a:stretch>
                            <a:fillRect/>
                          </a:stretch>
                        </pic:blipFill>
                        <pic:spPr>
                          <a:xfrm>
                            <a:off x="0" y="0"/>
                            <a:ext cx="1066800" cy="190500"/>
                          </a:xfrm>
                          <a:prstGeom prst="rect">
                            <a:avLst/>
                          </a:prstGeom>
                          <a:ln/>
                        </pic:spPr>
                      </pic:pic>
                    </a:graphicData>
                  </a:graphic>
                </wp:inline>
              </w:drawing>
            </w:r>
          </w:p>
        </w:tc>
        <w:tc>
          <w:tcPr>
            <w:tcW w:w="5475" w:type="dxa"/>
            <w:tcMar>
              <w:top w:w="100" w:type="dxa"/>
              <w:left w:w="100" w:type="dxa"/>
              <w:bottom w:w="100" w:type="dxa"/>
              <w:right w:w="100" w:type="dxa"/>
            </w:tcMar>
          </w:tcPr>
          <w:p w:rsidR="002A1959" w:rsidRDefault="005835D0">
            <w:pPr>
              <w:spacing w:line="240" w:lineRule="auto"/>
            </w:pPr>
            <w:r>
              <w:rPr>
                <w:sz w:val="18"/>
              </w:rPr>
              <w:t>Thunder.dj (</w:t>
            </w:r>
            <w:hyperlink r:id="rId19">
              <w:r>
                <w:rPr>
                  <w:color w:val="1155CC"/>
                  <w:sz w:val="18"/>
                  <w:u w:val="single"/>
                </w:rPr>
                <w:t>http://thunder.dj</w:t>
              </w:r>
            </w:hyperlink>
            <w:r>
              <w:rPr>
                <w:sz w:val="18"/>
              </w:rPr>
              <w:t>)</w:t>
            </w:r>
          </w:p>
          <w:p w:rsidR="002A1959" w:rsidRDefault="002A1959">
            <w:pPr>
              <w:spacing w:line="240" w:lineRule="auto"/>
            </w:pPr>
          </w:p>
          <w:p w:rsidR="002A1959" w:rsidRDefault="005835D0">
            <w:pPr>
              <w:spacing w:line="240" w:lineRule="auto"/>
            </w:pPr>
            <w:r>
              <w:rPr>
                <w:sz w:val="16"/>
              </w:rPr>
              <w:t>What does it do?</w:t>
            </w:r>
          </w:p>
          <w:p w:rsidR="002A1959" w:rsidRDefault="005835D0">
            <w:pPr>
              <w:spacing w:line="240" w:lineRule="auto"/>
            </w:pPr>
            <w:r>
              <w:rPr>
                <w:sz w:val="16"/>
              </w:rPr>
              <w:t>This project was thrown together over a weekend, as a challenge to myself. It is designed to help users in a small party add to a youtube playlist from their phones, while the party host’s computer was connected to speakers. It would let users upvote and downvote the youtube videos, and push songs up or down in the list, all this is being done live, with live updates across everyone’s phones and on the nice UI Displayed on the PC.</w:t>
            </w:r>
          </w:p>
        </w:tc>
        <w:tc>
          <w:tcPr>
            <w:tcW w:w="1980" w:type="dxa"/>
            <w:tcMar>
              <w:top w:w="100" w:type="dxa"/>
              <w:left w:w="100" w:type="dxa"/>
              <w:bottom w:w="100" w:type="dxa"/>
              <w:right w:w="100" w:type="dxa"/>
            </w:tcMar>
          </w:tcPr>
          <w:p w:rsidR="002A1959" w:rsidRDefault="002A1959">
            <w:pPr>
              <w:spacing w:line="240" w:lineRule="auto"/>
            </w:pPr>
          </w:p>
        </w:tc>
      </w:tr>
    </w:tbl>
    <w:p w:rsidR="002A1959" w:rsidRDefault="002A1959"/>
    <w:tbl>
      <w:tblPr>
        <w:tblStyle w:val="a7"/>
        <w:tblW w:w="9360" w:type="dxa"/>
        <w:tblBorders>
          <w:top w:val="single" w:sz="8" w:space="0" w:color="F3F3F3"/>
          <w:left w:val="single" w:sz="8" w:space="0" w:color="F3F3F3"/>
          <w:bottom w:val="single" w:sz="8" w:space="0" w:color="F3F3F3"/>
          <w:right w:val="single" w:sz="8" w:space="0" w:color="F3F3F3"/>
          <w:insideH w:val="single" w:sz="8" w:space="0" w:color="F3F3F3"/>
          <w:insideV w:val="single" w:sz="8" w:space="0" w:color="F3F3F3"/>
        </w:tblBorders>
        <w:tblLayout w:type="fixed"/>
        <w:tblLook w:val="0600" w:firstRow="0" w:lastRow="0" w:firstColumn="0" w:lastColumn="0" w:noHBand="1" w:noVBand="1"/>
      </w:tblPr>
      <w:tblGrid>
        <w:gridCol w:w="1905"/>
        <w:gridCol w:w="5475"/>
        <w:gridCol w:w="1980"/>
      </w:tblGrid>
      <w:tr w:rsidR="002A1959">
        <w:tc>
          <w:tcPr>
            <w:tcW w:w="1905" w:type="dxa"/>
            <w:tcMar>
              <w:top w:w="100" w:type="dxa"/>
              <w:left w:w="100" w:type="dxa"/>
              <w:bottom w:w="100" w:type="dxa"/>
              <w:right w:w="100" w:type="dxa"/>
            </w:tcMar>
          </w:tcPr>
          <w:p w:rsidR="002A1959" w:rsidRDefault="005835D0">
            <w:pPr>
              <w:spacing w:line="240" w:lineRule="auto"/>
            </w:pPr>
            <w:r>
              <w:rPr>
                <w:noProof/>
              </w:rPr>
              <w:drawing>
                <wp:inline distT="114300" distB="114300" distL="114300" distR="114300">
                  <wp:extent cx="1066800" cy="393700"/>
                  <wp:effectExtent l="0" t="0" r="0" b="0"/>
                  <wp:docPr id="6"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0"/>
                          <a:srcRect/>
                          <a:stretch>
                            <a:fillRect/>
                          </a:stretch>
                        </pic:blipFill>
                        <pic:spPr>
                          <a:xfrm>
                            <a:off x="0" y="0"/>
                            <a:ext cx="1066800" cy="393700"/>
                          </a:xfrm>
                          <a:prstGeom prst="rect">
                            <a:avLst/>
                          </a:prstGeom>
                          <a:ln/>
                        </pic:spPr>
                      </pic:pic>
                    </a:graphicData>
                  </a:graphic>
                </wp:inline>
              </w:drawing>
            </w:r>
          </w:p>
        </w:tc>
        <w:tc>
          <w:tcPr>
            <w:tcW w:w="5475" w:type="dxa"/>
            <w:tcMar>
              <w:top w:w="100" w:type="dxa"/>
              <w:left w:w="100" w:type="dxa"/>
              <w:bottom w:w="100" w:type="dxa"/>
              <w:right w:w="100" w:type="dxa"/>
            </w:tcMar>
          </w:tcPr>
          <w:p w:rsidR="002A1959" w:rsidRDefault="005835D0">
            <w:pPr>
              <w:spacing w:line="240" w:lineRule="auto"/>
            </w:pPr>
            <w:r>
              <w:rPr>
                <w:sz w:val="18"/>
              </w:rPr>
              <w:t>7Quip (</w:t>
            </w:r>
            <w:hyperlink r:id="rId21">
              <w:r>
                <w:rPr>
                  <w:color w:val="1155CC"/>
                  <w:sz w:val="18"/>
                  <w:u w:val="single"/>
                </w:rPr>
                <w:t>http://www.7quip.com</w:t>
              </w:r>
            </w:hyperlink>
            <w:r>
              <w:rPr>
                <w:sz w:val="18"/>
              </w:rPr>
              <w:t>) (Shut-Down)</w:t>
            </w:r>
          </w:p>
          <w:p w:rsidR="002A1959" w:rsidRDefault="002A1959">
            <w:pPr>
              <w:spacing w:line="240" w:lineRule="auto"/>
            </w:pPr>
          </w:p>
          <w:p w:rsidR="002A1959" w:rsidRDefault="005835D0">
            <w:pPr>
              <w:spacing w:line="240" w:lineRule="auto"/>
            </w:pPr>
            <w:r>
              <w:rPr>
                <w:sz w:val="16"/>
              </w:rPr>
              <w:t>What did it do?</w:t>
            </w:r>
          </w:p>
          <w:p w:rsidR="002A1959" w:rsidRDefault="005835D0">
            <w:pPr>
              <w:spacing w:line="240" w:lineRule="auto"/>
            </w:pPr>
            <w:r>
              <w:rPr>
                <w:sz w:val="16"/>
              </w:rPr>
              <w:t xml:space="preserve">It was essentially a 9Gag for the super popular 7 second Vine Videos. It would let users submit, up-vote and down-vote Vine videos, complete with a trending, New and Hot Pages, using it’s own algorithms. </w:t>
            </w:r>
          </w:p>
          <w:p w:rsidR="002A1959" w:rsidRDefault="005835D0">
            <w:pPr>
              <w:spacing w:line="240" w:lineRule="auto"/>
            </w:pPr>
            <w:r>
              <w:rPr>
                <w:sz w:val="16"/>
              </w:rPr>
              <w:br/>
              <w:t>Why was it shut-down?</w:t>
            </w:r>
            <w:r>
              <w:rPr>
                <w:sz w:val="16"/>
              </w:rPr>
              <w:br/>
              <w:t>It was shut-down as before starting the project i thought i’d be able to make up for a lack of community by writing my own robot to submit vine videos in the beginning, but i was sadly wrong, the website never really gained the mass popularity it required to succeed and was shut down; even with the robot to auto curate the funniest vines from Vine.</w:t>
            </w:r>
          </w:p>
          <w:p w:rsidR="002A1959" w:rsidRDefault="002A1959">
            <w:pPr>
              <w:spacing w:line="240" w:lineRule="auto"/>
            </w:pPr>
          </w:p>
          <w:p w:rsidR="002A1959" w:rsidRDefault="005835D0">
            <w:pPr>
              <w:spacing w:line="240" w:lineRule="auto"/>
            </w:pPr>
            <w:r>
              <w:rPr>
                <w:sz w:val="16"/>
              </w:rPr>
              <w:t>Achievements</w:t>
            </w:r>
            <w:r>
              <w:rPr>
                <w:sz w:val="16"/>
              </w:rPr>
              <w:br/>
              <w:t xml:space="preserve">This website was the first service i wrote that was designed with a massive amount of users in mind. It was written with it’s own load balancer that i wrote, this load balancer was able to spin up new servers when the load was too high, and kill servers when the load didn’t call extra servers. </w:t>
            </w:r>
          </w:p>
          <w:p w:rsidR="002A1959" w:rsidRDefault="002A1959">
            <w:pPr>
              <w:spacing w:line="240" w:lineRule="auto"/>
            </w:pPr>
          </w:p>
        </w:tc>
        <w:tc>
          <w:tcPr>
            <w:tcW w:w="1980" w:type="dxa"/>
            <w:tcMar>
              <w:top w:w="100" w:type="dxa"/>
              <w:left w:w="100" w:type="dxa"/>
              <w:bottom w:w="100" w:type="dxa"/>
              <w:right w:w="100" w:type="dxa"/>
            </w:tcMar>
          </w:tcPr>
          <w:p w:rsidR="002A1959" w:rsidRDefault="002A1959">
            <w:pPr>
              <w:spacing w:line="240" w:lineRule="auto"/>
            </w:pPr>
          </w:p>
        </w:tc>
      </w:tr>
    </w:tbl>
    <w:p w:rsidR="002A1959" w:rsidRDefault="002A1959"/>
    <w:tbl>
      <w:tblPr>
        <w:tblStyle w:val="a8"/>
        <w:tblW w:w="9360" w:type="dxa"/>
        <w:tblBorders>
          <w:top w:val="single" w:sz="8" w:space="0" w:color="F3F3F3"/>
          <w:left w:val="single" w:sz="8" w:space="0" w:color="F3F3F3"/>
          <w:bottom w:val="single" w:sz="8" w:space="0" w:color="F3F3F3"/>
          <w:right w:val="single" w:sz="8" w:space="0" w:color="F3F3F3"/>
          <w:insideH w:val="single" w:sz="8" w:space="0" w:color="F3F3F3"/>
          <w:insideV w:val="single" w:sz="8" w:space="0" w:color="F3F3F3"/>
        </w:tblBorders>
        <w:tblLayout w:type="fixed"/>
        <w:tblLook w:val="0600" w:firstRow="0" w:lastRow="0" w:firstColumn="0" w:lastColumn="0" w:noHBand="1" w:noVBand="1"/>
      </w:tblPr>
      <w:tblGrid>
        <w:gridCol w:w="1905"/>
        <w:gridCol w:w="5475"/>
        <w:gridCol w:w="1980"/>
      </w:tblGrid>
      <w:tr w:rsidR="002A1959">
        <w:tc>
          <w:tcPr>
            <w:tcW w:w="1905" w:type="dxa"/>
            <w:tcMar>
              <w:top w:w="100" w:type="dxa"/>
              <w:left w:w="100" w:type="dxa"/>
              <w:bottom w:w="100" w:type="dxa"/>
              <w:right w:w="100" w:type="dxa"/>
            </w:tcMar>
          </w:tcPr>
          <w:p w:rsidR="002A1959" w:rsidRDefault="005835D0">
            <w:pPr>
              <w:spacing w:line="240" w:lineRule="auto"/>
            </w:pPr>
            <w:r>
              <w:rPr>
                <w:noProof/>
              </w:rPr>
              <w:drawing>
                <wp:inline distT="114300" distB="114300" distL="114300" distR="114300">
                  <wp:extent cx="1066800" cy="482600"/>
                  <wp:effectExtent l="0" t="0" r="0" b="0"/>
                  <wp:docPr id="8"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22"/>
                          <a:srcRect/>
                          <a:stretch>
                            <a:fillRect/>
                          </a:stretch>
                        </pic:blipFill>
                        <pic:spPr>
                          <a:xfrm>
                            <a:off x="0" y="0"/>
                            <a:ext cx="1066800" cy="482600"/>
                          </a:xfrm>
                          <a:prstGeom prst="rect">
                            <a:avLst/>
                          </a:prstGeom>
                          <a:ln/>
                        </pic:spPr>
                      </pic:pic>
                    </a:graphicData>
                  </a:graphic>
                </wp:inline>
              </w:drawing>
            </w:r>
          </w:p>
        </w:tc>
        <w:tc>
          <w:tcPr>
            <w:tcW w:w="5475" w:type="dxa"/>
            <w:tcMar>
              <w:top w:w="100" w:type="dxa"/>
              <w:left w:w="100" w:type="dxa"/>
              <w:bottom w:w="100" w:type="dxa"/>
              <w:right w:w="100" w:type="dxa"/>
            </w:tcMar>
          </w:tcPr>
          <w:p w:rsidR="002A1959" w:rsidRDefault="005835D0">
            <w:pPr>
              <w:spacing w:line="240" w:lineRule="auto"/>
            </w:pPr>
            <w:r>
              <w:rPr>
                <w:sz w:val="18"/>
              </w:rPr>
              <w:t>FACT Engine (My ICSE 10th Grade Project)</w:t>
            </w:r>
          </w:p>
          <w:p w:rsidR="002A1959" w:rsidRDefault="002A1959">
            <w:pPr>
              <w:spacing w:line="240" w:lineRule="auto"/>
            </w:pPr>
          </w:p>
          <w:p w:rsidR="002A1959" w:rsidRDefault="005835D0">
            <w:pPr>
              <w:spacing w:line="240" w:lineRule="auto"/>
            </w:pPr>
            <w:r>
              <w:rPr>
                <w:sz w:val="16"/>
              </w:rPr>
              <w:t>What did it do?</w:t>
            </w:r>
            <w:r>
              <w:rPr>
                <w:sz w:val="16"/>
              </w:rPr>
              <w:br/>
              <w:t>It was basically a set of Java Classes written to make learning java a lot more approachable, by simplifying alot of the basic functions even further. I wrote an IDE to accompany FACT Engine and make it even easier as it’d add the necessary code to allow you to write JAVA as if it were a scripting language. I ported and simplified it over for it to run on Jailbroken iOS Devices on the JVM written by Saurik.</w:t>
            </w:r>
          </w:p>
        </w:tc>
        <w:tc>
          <w:tcPr>
            <w:tcW w:w="1980" w:type="dxa"/>
            <w:tcMar>
              <w:top w:w="100" w:type="dxa"/>
              <w:left w:w="100" w:type="dxa"/>
              <w:bottom w:w="100" w:type="dxa"/>
              <w:right w:w="100" w:type="dxa"/>
            </w:tcMar>
          </w:tcPr>
          <w:p w:rsidR="002A1959" w:rsidRDefault="002A1959">
            <w:pPr>
              <w:spacing w:line="240" w:lineRule="auto"/>
            </w:pPr>
          </w:p>
        </w:tc>
      </w:tr>
    </w:tbl>
    <w:p w:rsidR="002A1959" w:rsidRDefault="002A1959"/>
    <w:tbl>
      <w:tblPr>
        <w:tblStyle w:val="a9"/>
        <w:tblW w:w="9360" w:type="dxa"/>
        <w:tblBorders>
          <w:top w:val="single" w:sz="8" w:space="0" w:color="F3F3F3"/>
          <w:left w:val="single" w:sz="8" w:space="0" w:color="F3F3F3"/>
          <w:bottom w:val="single" w:sz="8" w:space="0" w:color="F3F3F3"/>
          <w:right w:val="single" w:sz="8" w:space="0" w:color="F3F3F3"/>
          <w:insideH w:val="single" w:sz="8" w:space="0" w:color="F3F3F3"/>
          <w:insideV w:val="single" w:sz="8" w:space="0" w:color="F3F3F3"/>
        </w:tblBorders>
        <w:tblLayout w:type="fixed"/>
        <w:tblLook w:val="0600" w:firstRow="0" w:lastRow="0" w:firstColumn="0" w:lastColumn="0" w:noHBand="1" w:noVBand="1"/>
      </w:tblPr>
      <w:tblGrid>
        <w:gridCol w:w="1905"/>
        <w:gridCol w:w="5475"/>
        <w:gridCol w:w="1980"/>
      </w:tblGrid>
      <w:tr w:rsidR="002A1959">
        <w:tc>
          <w:tcPr>
            <w:tcW w:w="1905" w:type="dxa"/>
            <w:tcMar>
              <w:top w:w="100" w:type="dxa"/>
              <w:left w:w="100" w:type="dxa"/>
              <w:bottom w:w="100" w:type="dxa"/>
              <w:right w:w="100" w:type="dxa"/>
            </w:tcMar>
          </w:tcPr>
          <w:p w:rsidR="002A1959" w:rsidRDefault="005835D0">
            <w:pPr>
              <w:spacing w:line="240" w:lineRule="auto"/>
            </w:pPr>
            <w:r>
              <w:rPr>
                <w:noProof/>
              </w:rPr>
              <w:lastRenderedPageBreak/>
              <w:drawing>
                <wp:inline distT="114300" distB="114300" distL="114300" distR="114300">
                  <wp:extent cx="1066800" cy="266700"/>
                  <wp:effectExtent l="0" t="0" r="0" b="0"/>
                  <wp:docPr id="11"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23"/>
                          <a:srcRect/>
                          <a:stretch>
                            <a:fillRect/>
                          </a:stretch>
                        </pic:blipFill>
                        <pic:spPr>
                          <a:xfrm>
                            <a:off x="0" y="0"/>
                            <a:ext cx="1066800" cy="266700"/>
                          </a:xfrm>
                          <a:prstGeom prst="rect">
                            <a:avLst/>
                          </a:prstGeom>
                          <a:ln/>
                        </pic:spPr>
                      </pic:pic>
                    </a:graphicData>
                  </a:graphic>
                </wp:inline>
              </w:drawing>
            </w:r>
          </w:p>
        </w:tc>
        <w:tc>
          <w:tcPr>
            <w:tcW w:w="5475" w:type="dxa"/>
            <w:tcMar>
              <w:top w:w="100" w:type="dxa"/>
              <w:left w:w="100" w:type="dxa"/>
              <w:bottom w:w="100" w:type="dxa"/>
              <w:right w:w="100" w:type="dxa"/>
            </w:tcMar>
          </w:tcPr>
          <w:p w:rsidR="002A1959" w:rsidRDefault="005835D0">
            <w:pPr>
              <w:spacing w:line="240" w:lineRule="auto"/>
            </w:pPr>
            <w:r>
              <w:rPr>
                <w:sz w:val="18"/>
              </w:rPr>
              <w:t>Studenclopedia</w:t>
            </w:r>
          </w:p>
          <w:p w:rsidR="002A1959" w:rsidRDefault="002A1959">
            <w:pPr>
              <w:spacing w:line="240" w:lineRule="auto"/>
            </w:pPr>
          </w:p>
          <w:p w:rsidR="002A1959" w:rsidRDefault="005835D0">
            <w:pPr>
              <w:spacing w:line="240" w:lineRule="auto"/>
            </w:pPr>
            <w:r>
              <w:rPr>
                <w:sz w:val="16"/>
              </w:rPr>
              <w:t>What did it do?</w:t>
            </w:r>
          </w:p>
          <w:p w:rsidR="002A1959" w:rsidRDefault="005835D0">
            <w:pPr>
              <w:spacing w:line="240" w:lineRule="auto"/>
            </w:pPr>
            <w:r>
              <w:rPr>
                <w:sz w:val="16"/>
              </w:rPr>
              <w:t>This was a project i did for my tuition center, that would allow the management of students efficiently, and allow the Students and their parents to contact their teachers with ease. It had a complete graphing system to graph the student’s performance over time in their tests, a receipting system that’d allow the center to issue receipts to the parents, and a messaging system with attachments.</w:t>
            </w:r>
          </w:p>
        </w:tc>
        <w:tc>
          <w:tcPr>
            <w:tcW w:w="1980" w:type="dxa"/>
            <w:tcMar>
              <w:top w:w="100" w:type="dxa"/>
              <w:left w:w="100" w:type="dxa"/>
              <w:bottom w:w="100" w:type="dxa"/>
              <w:right w:w="100" w:type="dxa"/>
            </w:tcMar>
          </w:tcPr>
          <w:p w:rsidR="002A1959" w:rsidRDefault="002A1959">
            <w:pPr>
              <w:spacing w:line="240" w:lineRule="auto"/>
            </w:pPr>
          </w:p>
        </w:tc>
      </w:tr>
    </w:tbl>
    <w:p w:rsidR="002A1959" w:rsidRDefault="002A1959"/>
    <w:tbl>
      <w:tblPr>
        <w:tblStyle w:val="aa"/>
        <w:tblW w:w="9360" w:type="dxa"/>
        <w:tblBorders>
          <w:top w:val="single" w:sz="8" w:space="0" w:color="F3F3F3"/>
          <w:left w:val="single" w:sz="8" w:space="0" w:color="F3F3F3"/>
          <w:bottom w:val="single" w:sz="8" w:space="0" w:color="F3F3F3"/>
          <w:right w:val="single" w:sz="8" w:space="0" w:color="F3F3F3"/>
          <w:insideH w:val="single" w:sz="8" w:space="0" w:color="F3F3F3"/>
          <w:insideV w:val="single" w:sz="8" w:space="0" w:color="F3F3F3"/>
        </w:tblBorders>
        <w:tblLayout w:type="fixed"/>
        <w:tblLook w:val="0600" w:firstRow="0" w:lastRow="0" w:firstColumn="0" w:lastColumn="0" w:noHBand="1" w:noVBand="1"/>
      </w:tblPr>
      <w:tblGrid>
        <w:gridCol w:w="1905"/>
        <w:gridCol w:w="5475"/>
        <w:gridCol w:w="1980"/>
      </w:tblGrid>
      <w:tr w:rsidR="002A1959">
        <w:tc>
          <w:tcPr>
            <w:tcW w:w="1905" w:type="dxa"/>
            <w:tcMar>
              <w:top w:w="100" w:type="dxa"/>
              <w:left w:w="100" w:type="dxa"/>
              <w:bottom w:w="100" w:type="dxa"/>
              <w:right w:w="100" w:type="dxa"/>
            </w:tcMar>
          </w:tcPr>
          <w:p w:rsidR="002A1959" w:rsidRDefault="005835D0">
            <w:pPr>
              <w:spacing w:line="240" w:lineRule="auto"/>
            </w:pPr>
            <w:r>
              <w:rPr>
                <w:noProof/>
              </w:rPr>
              <w:drawing>
                <wp:inline distT="114300" distB="114300" distL="114300" distR="114300">
                  <wp:extent cx="1066800" cy="520700"/>
                  <wp:effectExtent l="0" t="0" r="0" b="0"/>
                  <wp:docPr id="2"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24"/>
                          <a:srcRect/>
                          <a:stretch>
                            <a:fillRect/>
                          </a:stretch>
                        </pic:blipFill>
                        <pic:spPr>
                          <a:xfrm>
                            <a:off x="0" y="0"/>
                            <a:ext cx="1066800" cy="520700"/>
                          </a:xfrm>
                          <a:prstGeom prst="rect">
                            <a:avLst/>
                          </a:prstGeom>
                          <a:ln/>
                        </pic:spPr>
                      </pic:pic>
                    </a:graphicData>
                  </a:graphic>
                </wp:inline>
              </w:drawing>
            </w:r>
          </w:p>
        </w:tc>
        <w:tc>
          <w:tcPr>
            <w:tcW w:w="5475" w:type="dxa"/>
            <w:tcMar>
              <w:top w:w="100" w:type="dxa"/>
              <w:left w:w="100" w:type="dxa"/>
              <w:bottom w:w="100" w:type="dxa"/>
              <w:right w:w="100" w:type="dxa"/>
            </w:tcMar>
          </w:tcPr>
          <w:p w:rsidR="002A1959" w:rsidRDefault="005835D0">
            <w:pPr>
              <w:spacing w:line="240" w:lineRule="auto"/>
            </w:pPr>
            <w:r>
              <w:rPr>
                <w:sz w:val="18"/>
              </w:rPr>
              <w:t>Jeans</w:t>
            </w:r>
          </w:p>
          <w:p w:rsidR="002A1959" w:rsidRDefault="002A1959">
            <w:pPr>
              <w:spacing w:line="240" w:lineRule="auto"/>
            </w:pPr>
          </w:p>
          <w:p w:rsidR="002A1959" w:rsidRDefault="005835D0">
            <w:pPr>
              <w:spacing w:line="240" w:lineRule="auto"/>
            </w:pPr>
            <w:r>
              <w:rPr>
                <w:sz w:val="16"/>
              </w:rPr>
              <w:t>What does it do?</w:t>
            </w:r>
            <w:r>
              <w:rPr>
                <w:sz w:val="16"/>
              </w:rPr>
              <w:br/>
              <w:t>Jeans was the first full-fledged Pocket(formerly read-it-later) Client for windows 8.</w:t>
            </w:r>
          </w:p>
        </w:tc>
        <w:tc>
          <w:tcPr>
            <w:tcW w:w="1980" w:type="dxa"/>
            <w:tcMar>
              <w:top w:w="100" w:type="dxa"/>
              <w:left w:w="100" w:type="dxa"/>
              <w:bottom w:w="100" w:type="dxa"/>
              <w:right w:w="100" w:type="dxa"/>
            </w:tcMar>
          </w:tcPr>
          <w:p w:rsidR="002A1959" w:rsidRDefault="002A1959">
            <w:pPr>
              <w:spacing w:line="240" w:lineRule="auto"/>
            </w:pPr>
          </w:p>
        </w:tc>
      </w:tr>
    </w:tbl>
    <w:p w:rsidR="002A1959" w:rsidRDefault="002A1959"/>
    <w:tbl>
      <w:tblPr>
        <w:tblStyle w:val="ab"/>
        <w:tblW w:w="9360" w:type="dxa"/>
        <w:tblBorders>
          <w:top w:val="single" w:sz="8" w:space="0" w:color="F3F3F3"/>
          <w:left w:val="single" w:sz="8" w:space="0" w:color="F3F3F3"/>
          <w:bottom w:val="single" w:sz="8" w:space="0" w:color="F3F3F3"/>
          <w:right w:val="single" w:sz="8" w:space="0" w:color="F3F3F3"/>
          <w:insideH w:val="single" w:sz="8" w:space="0" w:color="F3F3F3"/>
          <w:insideV w:val="single" w:sz="8" w:space="0" w:color="F3F3F3"/>
        </w:tblBorders>
        <w:tblLayout w:type="fixed"/>
        <w:tblLook w:val="0600" w:firstRow="0" w:lastRow="0" w:firstColumn="0" w:lastColumn="0" w:noHBand="1" w:noVBand="1"/>
      </w:tblPr>
      <w:tblGrid>
        <w:gridCol w:w="1905"/>
        <w:gridCol w:w="5475"/>
        <w:gridCol w:w="1980"/>
      </w:tblGrid>
      <w:tr w:rsidR="002A1959">
        <w:tc>
          <w:tcPr>
            <w:tcW w:w="1905" w:type="dxa"/>
            <w:tcMar>
              <w:top w:w="100" w:type="dxa"/>
              <w:left w:w="100" w:type="dxa"/>
              <w:bottom w:w="100" w:type="dxa"/>
              <w:right w:w="100" w:type="dxa"/>
            </w:tcMar>
          </w:tcPr>
          <w:p w:rsidR="002A1959" w:rsidRDefault="002A1959">
            <w:pPr>
              <w:spacing w:line="240" w:lineRule="auto"/>
            </w:pPr>
          </w:p>
        </w:tc>
        <w:tc>
          <w:tcPr>
            <w:tcW w:w="5475" w:type="dxa"/>
            <w:tcMar>
              <w:top w:w="100" w:type="dxa"/>
              <w:left w:w="100" w:type="dxa"/>
              <w:bottom w:w="100" w:type="dxa"/>
              <w:right w:w="100" w:type="dxa"/>
            </w:tcMar>
          </w:tcPr>
          <w:p w:rsidR="002A1959" w:rsidRDefault="005835D0">
            <w:pPr>
              <w:spacing w:line="240" w:lineRule="auto"/>
            </w:pPr>
            <w:r>
              <w:rPr>
                <w:sz w:val="18"/>
              </w:rPr>
              <w:t>Numbers</w:t>
            </w:r>
          </w:p>
          <w:p w:rsidR="002A1959" w:rsidRDefault="002A1959">
            <w:pPr>
              <w:spacing w:line="240" w:lineRule="auto"/>
            </w:pPr>
          </w:p>
          <w:p w:rsidR="002A1959" w:rsidRDefault="005835D0">
            <w:pPr>
              <w:spacing w:line="240" w:lineRule="auto"/>
            </w:pPr>
            <w:r>
              <w:rPr>
                <w:sz w:val="16"/>
              </w:rPr>
              <w:t>What it did?</w:t>
            </w:r>
            <w:r>
              <w:rPr>
                <w:sz w:val="16"/>
              </w:rPr>
              <w:br/>
              <w:t>Numbers was a project thrown together at a Microsoft Hackathon, it was a full live multiplayer game that’d throw math questions at it’s users and see which player could solve the most in the shortest period of time. It’d match random players together. And was done with websockets to maintain very quick updates.</w:t>
            </w:r>
          </w:p>
        </w:tc>
        <w:tc>
          <w:tcPr>
            <w:tcW w:w="1980" w:type="dxa"/>
            <w:tcMar>
              <w:top w:w="100" w:type="dxa"/>
              <w:left w:w="100" w:type="dxa"/>
              <w:bottom w:w="100" w:type="dxa"/>
              <w:right w:w="100" w:type="dxa"/>
            </w:tcMar>
          </w:tcPr>
          <w:p w:rsidR="002A1959" w:rsidRDefault="002A1959">
            <w:pPr>
              <w:spacing w:line="240" w:lineRule="auto"/>
            </w:pPr>
          </w:p>
        </w:tc>
      </w:tr>
    </w:tbl>
    <w:p w:rsidR="002A1959" w:rsidRDefault="002A1959"/>
    <w:tbl>
      <w:tblPr>
        <w:tblStyle w:val="ac"/>
        <w:tblW w:w="9360" w:type="dxa"/>
        <w:tblBorders>
          <w:top w:val="single" w:sz="8" w:space="0" w:color="F3F3F3"/>
          <w:left w:val="single" w:sz="8" w:space="0" w:color="F3F3F3"/>
          <w:bottom w:val="single" w:sz="8" w:space="0" w:color="F3F3F3"/>
          <w:right w:val="single" w:sz="8" w:space="0" w:color="F3F3F3"/>
          <w:insideH w:val="single" w:sz="8" w:space="0" w:color="F3F3F3"/>
          <w:insideV w:val="single" w:sz="8" w:space="0" w:color="F3F3F3"/>
        </w:tblBorders>
        <w:tblLayout w:type="fixed"/>
        <w:tblLook w:val="0600" w:firstRow="0" w:lastRow="0" w:firstColumn="0" w:lastColumn="0" w:noHBand="1" w:noVBand="1"/>
      </w:tblPr>
      <w:tblGrid>
        <w:gridCol w:w="1905"/>
        <w:gridCol w:w="5475"/>
        <w:gridCol w:w="1980"/>
      </w:tblGrid>
      <w:tr w:rsidR="002A1959">
        <w:tc>
          <w:tcPr>
            <w:tcW w:w="1905" w:type="dxa"/>
            <w:tcMar>
              <w:top w:w="100" w:type="dxa"/>
              <w:left w:w="100" w:type="dxa"/>
              <w:bottom w:w="100" w:type="dxa"/>
              <w:right w:w="100" w:type="dxa"/>
            </w:tcMar>
          </w:tcPr>
          <w:p w:rsidR="002A1959" w:rsidRDefault="005835D0">
            <w:pPr>
              <w:spacing w:line="240" w:lineRule="auto"/>
            </w:pPr>
            <w:r>
              <w:rPr>
                <w:noProof/>
              </w:rPr>
              <w:drawing>
                <wp:inline distT="114300" distB="114300" distL="114300" distR="114300">
                  <wp:extent cx="1066800" cy="393700"/>
                  <wp:effectExtent l="0" t="0" r="0" b="0"/>
                  <wp:docPr id="5"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25"/>
                          <a:srcRect/>
                          <a:stretch>
                            <a:fillRect/>
                          </a:stretch>
                        </pic:blipFill>
                        <pic:spPr>
                          <a:xfrm>
                            <a:off x="0" y="0"/>
                            <a:ext cx="1066800" cy="393700"/>
                          </a:xfrm>
                          <a:prstGeom prst="rect">
                            <a:avLst/>
                          </a:prstGeom>
                          <a:ln/>
                        </pic:spPr>
                      </pic:pic>
                    </a:graphicData>
                  </a:graphic>
                </wp:inline>
              </w:drawing>
            </w:r>
          </w:p>
        </w:tc>
        <w:tc>
          <w:tcPr>
            <w:tcW w:w="5475" w:type="dxa"/>
            <w:tcMar>
              <w:top w:w="100" w:type="dxa"/>
              <w:left w:w="100" w:type="dxa"/>
              <w:bottom w:w="100" w:type="dxa"/>
              <w:right w:w="100" w:type="dxa"/>
            </w:tcMar>
          </w:tcPr>
          <w:p w:rsidR="002A1959" w:rsidRDefault="005835D0">
            <w:pPr>
              <w:spacing w:line="240" w:lineRule="auto"/>
            </w:pPr>
            <w:r>
              <w:rPr>
                <w:sz w:val="18"/>
              </w:rPr>
              <w:t>Fruitorials</w:t>
            </w:r>
          </w:p>
          <w:p w:rsidR="002A1959" w:rsidRDefault="002A1959">
            <w:pPr>
              <w:spacing w:line="240" w:lineRule="auto"/>
            </w:pPr>
          </w:p>
          <w:p w:rsidR="002A1959" w:rsidRDefault="005835D0">
            <w:pPr>
              <w:spacing w:line="240" w:lineRule="auto"/>
            </w:pPr>
            <w:r>
              <w:rPr>
                <w:sz w:val="16"/>
              </w:rPr>
              <w:t>What it did?</w:t>
            </w:r>
            <w:r>
              <w:rPr>
                <w:sz w:val="16"/>
              </w:rPr>
              <w:br/>
              <w:t>Fruitorials won first place at the NUSACM Hackathon and was written in 24 hours. It was a tutorial curation service for University students and would allow it’s users to submit tutorials.</w:t>
            </w:r>
          </w:p>
        </w:tc>
        <w:tc>
          <w:tcPr>
            <w:tcW w:w="1980" w:type="dxa"/>
            <w:tcMar>
              <w:top w:w="100" w:type="dxa"/>
              <w:left w:w="100" w:type="dxa"/>
              <w:bottom w:w="100" w:type="dxa"/>
              <w:right w:w="100" w:type="dxa"/>
            </w:tcMar>
          </w:tcPr>
          <w:p w:rsidR="002A1959" w:rsidRDefault="002A1959">
            <w:pPr>
              <w:spacing w:line="240" w:lineRule="auto"/>
            </w:pPr>
          </w:p>
        </w:tc>
      </w:tr>
    </w:tbl>
    <w:p w:rsidR="002A1959" w:rsidRDefault="002A1959"/>
    <w:tbl>
      <w:tblPr>
        <w:tblStyle w:val="ad"/>
        <w:tblW w:w="9360" w:type="dxa"/>
        <w:tblBorders>
          <w:top w:val="single" w:sz="8" w:space="0" w:color="F3F3F3"/>
          <w:left w:val="single" w:sz="8" w:space="0" w:color="F3F3F3"/>
          <w:bottom w:val="single" w:sz="8" w:space="0" w:color="F3F3F3"/>
          <w:right w:val="single" w:sz="8" w:space="0" w:color="F3F3F3"/>
          <w:insideH w:val="single" w:sz="8" w:space="0" w:color="F3F3F3"/>
          <w:insideV w:val="single" w:sz="8" w:space="0" w:color="F3F3F3"/>
        </w:tblBorders>
        <w:tblLayout w:type="fixed"/>
        <w:tblLook w:val="0600" w:firstRow="0" w:lastRow="0" w:firstColumn="0" w:lastColumn="0" w:noHBand="1" w:noVBand="1"/>
      </w:tblPr>
      <w:tblGrid>
        <w:gridCol w:w="1905"/>
        <w:gridCol w:w="5475"/>
        <w:gridCol w:w="1980"/>
      </w:tblGrid>
      <w:tr w:rsidR="002A1959">
        <w:trPr>
          <w:trHeight w:val="420"/>
        </w:trPr>
        <w:tc>
          <w:tcPr>
            <w:tcW w:w="1905" w:type="dxa"/>
            <w:tcMar>
              <w:top w:w="100" w:type="dxa"/>
              <w:left w:w="100" w:type="dxa"/>
              <w:bottom w:w="100" w:type="dxa"/>
              <w:right w:w="100" w:type="dxa"/>
            </w:tcMar>
          </w:tcPr>
          <w:p w:rsidR="002A1959" w:rsidRDefault="002A1959">
            <w:pPr>
              <w:spacing w:line="240" w:lineRule="auto"/>
            </w:pPr>
          </w:p>
        </w:tc>
        <w:tc>
          <w:tcPr>
            <w:tcW w:w="5475" w:type="dxa"/>
            <w:tcMar>
              <w:top w:w="100" w:type="dxa"/>
              <w:left w:w="100" w:type="dxa"/>
              <w:bottom w:w="100" w:type="dxa"/>
              <w:right w:w="100" w:type="dxa"/>
            </w:tcMar>
          </w:tcPr>
          <w:p w:rsidR="002A1959" w:rsidRDefault="005835D0">
            <w:pPr>
              <w:spacing w:line="240" w:lineRule="auto"/>
            </w:pPr>
            <w:r>
              <w:rPr>
                <w:sz w:val="18"/>
              </w:rPr>
              <w:t>NoQ</w:t>
            </w:r>
          </w:p>
          <w:p w:rsidR="002A1959" w:rsidRDefault="002A1959">
            <w:pPr>
              <w:spacing w:line="240" w:lineRule="auto"/>
            </w:pPr>
          </w:p>
          <w:p w:rsidR="002A1959" w:rsidRDefault="005835D0">
            <w:pPr>
              <w:spacing w:line="240" w:lineRule="auto"/>
            </w:pPr>
            <w:r>
              <w:rPr>
                <w:sz w:val="16"/>
              </w:rPr>
              <w:t>What it did?</w:t>
            </w:r>
            <w:r>
              <w:rPr>
                <w:sz w:val="16"/>
              </w:rPr>
              <w:br/>
              <w:t>NoQ was written at another NUSACM Hackathon, it didn’t win but was included in the article about the hackathon on a famous tech blog. NoQ was designed as a way to beat queues at restaurants, doctors, hospitals etc. It would allow the users to “get in queue” by scanning a QR Code, and they would receive a notification once they were in front of the queue.</w:t>
            </w:r>
          </w:p>
          <w:p w:rsidR="002A1959" w:rsidRDefault="005835D0">
            <w:pPr>
              <w:spacing w:line="240" w:lineRule="auto"/>
            </w:pPr>
            <w:r>
              <w:rPr>
                <w:sz w:val="16"/>
              </w:rPr>
              <w:br/>
              <w:t>Reviews:</w:t>
            </w:r>
            <w:r>
              <w:rPr>
                <w:sz w:val="16"/>
              </w:rPr>
              <w:br/>
              <w:t>http://e27.co/stage/blog/developer-weekend-a-success-participants-learned-valuable-windows-azure-skills/</w:t>
            </w:r>
          </w:p>
        </w:tc>
        <w:tc>
          <w:tcPr>
            <w:tcW w:w="1980" w:type="dxa"/>
            <w:tcMar>
              <w:top w:w="100" w:type="dxa"/>
              <w:left w:w="100" w:type="dxa"/>
              <w:bottom w:w="100" w:type="dxa"/>
              <w:right w:w="100" w:type="dxa"/>
            </w:tcMar>
          </w:tcPr>
          <w:p w:rsidR="002A1959" w:rsidRDefault="002A1959">
            <w:pPr>
              <w:spacing w:line="240" w:lineRule="auto"/>
            </w:pPr>
          </w:p>
        </w:tc>
      </w:tr>
    </w:tbl>
    <w:p w:rsidR="002A1959" w:rsidRDefault="005835D0">
      <w:pPr>
        <w:spacing w:line="240" w:lineRule="auto"/>
      </w:pPr>
      <w:r>
        <w:rPr>
          <w:rFonts w:ascii="Quattrocento" w:eastAsia="Quattrocento" w:hAnsi="Quattrocento" w:cs="Quattrocento"/>
          <w:b/>
          <w:sz w:val="24"/>
        </w:rPr>
        <w:t>WORK EXPERIENCE</w:t>
      </w:r>
    </w:p>
    <w:p w:rsidR="002A1959" w:rsidRDefault="005835D0">
      <w:r>
        <w:rPr>
          <w:rFonts w:ascii="Quattrocento" w:eastAsia="Quattrocento" w:hAnsi="Quattrocento" w:cs="Quattrocento"/>
          <w:b/>
          <w:sz w:val="20"/>
        </w:rPr>
        <w:tab/>
      </w:r>
      <w:r>
        <w:rPr>
          <w:rFonts w:ascii="Quattrocento" w:eastAsia="Quattrocento" w:hAnsi="Quattrocento" w:cs="Quattrocento"/>
          <w:b/>
          <w:sz w:val="20"/>
        </w:rPr>
        <w:tab/>
      </w:r>
      <w:r>
        <w:rPr>
          <w:rFonts w:ascii="Quattrocento" w:eastAsia="Quattrocento" w:hAnsi="Quattrocento" w:cs="Quattrocento"/>
          <w:b/>
          <w:sz w:val="20"/>
        </w:rPr>
        <w:tab/>
      </w:r>
      <w:r>
        <w:rPr>
          <w:rFonts w:ascii="Quattrocento" w:eastAsia="Quattrocento" w:hAnsi="Quattrocento" w:cs="Quattrocento"/>
          <w:b/>
          <w:sz w:val="20"/>
        </w:rPr>
        <w:tab/>
      </w:r>
      <w:r>
        <w:rPr>
          <w:rFonts w:ascii="Quattrocento" w:eastAsia="Quattrocento" w:hAnsi="Quattrocento" w:cs="Quattrocento"/>
          <w:b/>
          <w:sz w:val="20"/>
        </w:rPr>
        <w:tab/>
      </w:r>
      <w:r>
        <w:rPr>
          <w:rFonts w:ascii="Quattrocento" w:eastAsia="Quattrocento" w:hAnsi="Quattrocento" w:cs="Quattrocento"/>
          <w:b/>
          <w:sz w:val="20"/>
        </w:rPr>
        <w:tab/>
      </w:r>
      <w:r>
        <w:rPr>
          <w:rFonts w:ascii="Quattrocento" w:eastAsia="Quattrocento" w:hAnsi="Quattrocento" w:cs="Quattrocento"/>
          <w:b/>
          <w:sz w:val="20"/>
        </w:rPr>
        <w:tab/>
      </w:r>
      <w:r>
        <w:rPr>
          <w:noProof/>
        </w:rPr>
        <w:drawing>
          <wp:anchor distT="0" distB="0" distL="114300" distR="114300" simplePos="0" relativeHeight="251660288" behindDoc="0" locked="0" layoutInCell="0" hidden="0" allowOverlap="0">
            <wp:simplePos x="0" y="0"/>
            <wp:positionH relativeFrom="margin">
              <wp:posOffset>0</wp:posOffset>
            </wp:positionH>
            <wp:positionV relativeFrom="paragraph">
              <wp:posOffset>25400</wp:posOffset>
            </wp:positionV>
            <wp:extent cx="6591300" cy="12700"/>
            <wp:effectExtent l="0" t="0" r="0" b="0"/>
            <wp:wrapNone/>
            <wp:docPr id="14"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6"/>
                    <a:srcRect/>
                    <a:stretch>
                      <a:fillRect/>
                    </a:stretch>
                  </pic:blipFill>
                  <pic:spPr>
                    <a:xfrm>
                      <a:off x="0" y="0"/>
                      <a:ext cx="6591300" cy="12700"/>
                    </a:xfrm>
                    <a:prstGeom prst="rect">
                      <a:avLst/>
                    </a:prstGeom>
                    <a:ln/>
                  </pic:spPr>
                </pic:pic>
              </a:graphicData>
            </a:graphic>
          </wp:anchor>
        </w:drawing>
      </w:r>
    </w:p>
    <w:tbl>
      <w:tblPr>
        <w:tblStyle w:val="ae"/>
        <w:tblW w:w="9360" w:type="dxa"/>
        <w:tblBorders>
          <w:top w:val="single" w:sz="8" w:space="0" w:color="F3F3F3"/>
          <w:left w:val="single" w:sz="8" w:space="0" w:color="F3F3F3"/>
          <w:bottom w:val="single" w:sz="8" w:space="0" w:color="F3F3F3"/>
          <w:right w:val="single" w:sz="8" w:space="0" w:color="F3F3F3"/>
          <w:insideH w:val="single" w:sz="8" w:space="0" w:color="F3F3F3"/>
          <w:insideV w:val="single" w:sz="8" w:space="0" w:color="F3F3F3"/>
        </w:tblBorders>
        <w:tblLayout w:type="fixed"/>
        <w:tblLook w:val="0600" w:firstRow="0" w:lastRow="0" w:firstColumn="0" w:lastColumn="0" w:noHBand="1" w:noVBand="1"/>
      </w:tblPr>
      <w:tblGrid>
        <w:gridCol w:w="1905"/>
        <w:gridCol w:w="5475"/>
        <w:gridCol w:w="1980"/>
      </w:tblGrid>
      <w:tr w:rsidR="002A1959">
        <w:trPr>
          <w:trHeight w:val="420"/>
        </w:trPr>
        <w:tc>
          <w:tcPr>
            <w:tcW w:w="1905" w:type="dxa"/>
            <w:tcMar>
              <w:top w:w="100" w:type="dxa"/>
              <w:left w:w="100" w:type="dxa"/>
              <w:bottom w:w="100" w:type="dxa"/>
              <w:right w:w="100" w:type="dxa"/>
            </w:tcMar>
          </w:tcPr>
          <w:p w:rsidR="002A1959" w:rsidRDefault="005835D0">
            <w:pPr>
              <w:spacing w:line="240" w:lineRule="auto"/>
            </w:pPr>
            <w:r>
              <w:rPr>
                <w:sz w:val="18"/>
              </w:rPr>
              <w:t>Jul’11 - Dec’11</w:t>
            </w:r>
          </w:p>
        </w:tc>
        <w:tc>
          <w:tcPr>
            <w:tcW w:w="5475" w:type="dxa"/>
            <w:tcMar>
              <w:top w:w="100" w:type="dxa"/>
              <w:left w:w="100" w:type="dxa"/>
              <w:bottom w:w="100" w:type="dxa"/>
              <w:right w:w="100" w:type="dxa"/>
            </w:tcMar>
          </w:tcPr>
          <w:p w:rsidR="002A1959" w:rsidRDefault="005835D0">
            <w:pPr>
              <w:spacing w:line="240" w:lineRule="auto"/>
            </w:pPr>
            <w:r>
              <w:rPr>
                <w:sz w:val="18"/>
              </w:rPr>
              <w:t>Blick.sg (Item Bidding website)(Shut-down)</w:t>
            </w:r>
          </w:p>
          <w:p w:rsidR="002A1959" w:rsidRDefault="005835D0">
            <w:pPr>
              <w:spacing w:line="240" w:lineRule="auto"/>
            </w:pPr>
            <w:r>
              <w:rPr>
                <w:sz w:val="18"/>
              </w:rPr>
              <w:t>Part Time Security Debugger</w:t>
            </w:r>
          </w:p>
          <w:p w:rsidR="002A1959" w:rsidRDefault="002A1959">
            <w:pPr>
              <w:spacing w:line="240" w:lineRule="auto"/>
            </w:pPr>
          </w:p>
          <w:p w:rsidR="002A1959" w:rsidRDefault="005835D0">
            <w:pPr>
              <w:spacing w:line="240" w:lineRule="auto"/>
            </w:pPr>
            <w:r>
              <w:rPr>
                <w:sz w:val="18"/>
              </w:rPr>
              <w:t xml:space="preserve">I started working for Blick.sg after i emailed them about multiple exploitable flaws in their Payment systems, which allowed me to recieve items worth thousands of dollars for 1 cent. </w:t>
            </w:r>
            <w:r>
              <w:rPr>
                <w:sz w:val="18"/>
              </w:rPr>
              <w:br/>
              <w:t xml:space="preserve">I found other exploits which would allow me to bid for items and win, without my name showing up on the item to the public, and exploits that were able to stop and crash bids while they were in </w:t>
            </w:r>
            <w:r>
              <w:rPr>
                <w:sz w:val="18"/>
              </w:rPr>
              <w:lastRenderedPageBreak/>
              <w:t>progress.</w:t>
            </w:r>
          </w:p>
        </w:tc>
        <w:tc>
          <w:tcPr>
            <w:tcW w:w="1980" w:type="dxa"/>
            <w:tcMar>
              <w:top w:w="100" w:type="dxa"/>
              <w:left w:w="100" w:type="dxa"/>
              <w:bottom w:w="100" w:type="dxa"/>
              <w:right w:w="100" w:type="dxa"/>
            </w:tcMar>
          </w:tcPr>
          <w:p w:rsidR="002A1959" w:rsidRDefault="005835D0">
            <w:pPr>
              <w:spacing w:line="240" w:lineRule="auto"/>
            </w:pPr>
            <w:r>
              <w:rPr>
                <w:sz w:val="18"/>
              </w:rPr>
              <w:lastRenderedPageBreak/>
              <w:t>Singapore</w:t>
            </w:r>
          </w:p>
        </w:tc>
      </w:tr>
    </w:tbl>
    <w:p w:rsidR="002A1959" w:rsidRDefault="002A1959"/>
    <w:p w:rsidR="002A1959" w:rsidRDefault="002A1959"/>
    <w:p w:rsidR="002A1959" w:rsidRDefault="002A1959"/>
    <w:tbl>
      <w:tblPr>
        <w:tblStyle w:val="af"/>
        <w:tblW w:w="9360" w:type="dxa"/>
        <w:tblBorders>
          <w:top w:val="single" w:sz="8" w:space="0" w:color="F3F3F3"/>
          <w:left w:val="single" w:sz="8" w:space="0" w:color="F3F3F3"/>
          <w:bottom w:val="single" w:sz="8" w:space="0" w:color="F3F3F3"/>
          <w:right w:val="single" w:sz="8" w:space="0" w:color="F3F3F3"/>
          <w:insideH w:val="single" w:sz="8" w:space="0" w:color="F3F3F3"/>
          <w:insideV w:val="single" w:sz="8" w:space="0" w:color="F3F3F3"/>
        </w:tblBorders>
        <w:tblLayout w:type="fixed"/>
        <w:tblLook w:val="0600" w:firstRow="0" w:lastRow="0" w:firstColumn="0" w:lastColumn="0" w:noHBand="1" w:noVBand="1"/>
      </w:tblPr>
      <w:tblGrid>
        <w:gridCol w:w="1905"/>
        <w:gridCol w:w="5475"/>
        <w:gridCol w:w="1980"/>
      </w:tblGrid>
      <w:tr w:rsidR="002A1959">
        <w:trPr>
          <w:trHeight w:val="420"/>
        </w:trPr>
        <w:tc>
          <w:tcPr>
            <w:tcW w:w="1905" w:type="dxa"/>
            <w:tcMar>
              <w:top w:w="100" w:type="dxa"/>
              <w:left w:w="100" w:type="dxa"/>
              <w:bottom w:w="100" w:type="dxa"/>
              <w:right w:w="100" w:type="dxa"/>
            </w:tcMar>
          </w:tcPr>
          <w:p w:rsidR="002A1959" w:rsidRPr="005D5767" w:rsidRDefault="005835D0">
            <w:pPr>
              <w:spacing w:line="240" w:lineRule="auto"/>
              <w:rPr>
                <w:sz w:val="18"/>
              </w:rPr>
            </w:pPr>
            <w:r w:rsidRPr="005D5767">
              <w:rPr>
                <w:sz w:val="18"/>
              </w:rPr>
              <w:t>Jan’12 - Mar’12</w:t>
            </w:r>
          </w:p>
        </w:tc>
        <w:tc>
          <w:tcPr>
            <w:tcW w:w="5475" w:type="dxa"/>
            <w:tcMar>
              <w:top w:w="100" w:type="dxa"/>
              <w:left w:w="100" w:type="dxa"/>
              <w:bottom w:w="100" w:type="dxa"/>
              <w:right w:w="100" w:type="dxa"/>
            </w:tcMar>
          </w:tcPr>
          <w:p w:rsidR="002A1959" w:rsidRPr="005D5767" w:rsidRDefault="005835D0">
            <w:pPr>
              <w:spacing w:line="240" w:lineRule="auto"/>
              <w:rPr>
                <w:sz w:val="18"/>
              </w:rPr>
            </w:pPr>
            <w:r w:rsidRPr="005D5767">
              <w:rPr>
                <w:sz w:val="18"/>
              </w:rPr>
              <w:t>Sunlight Sports Pte. Ltd.</w:t>
            </w:r>
          </w:p>
          <w:p w:rsidR="002A1959" w:rsidRPr="005D5767" w:rsidRDefault="005835D0">
            <w:pPr>
              <w:spacing w:line="240" w:lineRule="auto"/>
              <w:rPr>
                <w:sz w:val="18"/>
              </w:rPr>
            </w:pPr>
            <w:r w:rsidRPr="005D5767">
              <w:rPr>
                <w:sz w:val="18"/>
              </w:rPr>
              <w:t>Free Lance Programmer</w:t>
            </w:r>
          </w:p>
          <w:p w:rsidR="002A1959" w:rsidRPr="005D5767" w:rsidRDefault="002A1959">
            <w:pPr>
              <w:spacing w:line="240" w:lineRule="auto"/>
              <w:rPr>
                <w:sz w:val="18"/>
              </w:rPr>
            </w:pPr>
          </w:p>
          <w:p w:rsidR="002A1959" w:rsidRPr="005D5767" w:rsidRDefault="005835D0">
            <w:pPr>
              <w:spacing w:line="240" w:lineRule="auto"/>
              <w:rPr>
                <w:sz w:val="18"/>
              </w:rPr>
            </w:pPr>
            <w:r w:rsidRPr="005D5767">
              <w:rPr>
                <w:sz w:val="18"/>
              </w:rPr>
              <w:t>During my time at Sunlight Sports i wrote an Android Application that was intended to be run on android tablets at all Li-Ning stores across India as a Product Assistant. This application would ask the user to answer a quick questionnaire and it would recommend the best badminton rackets based off of this questionnaire.</w:t>
            </w:r>
          </w:p>
        </w:tc>
        <w:tc>
          <w:tcPr>
            <w:tcW w:w="1980" w:type="dxa"/>
            <w:tcMar>
              <w:top w:w="100" w:type="dxa"/>
              <w:left w:w="100" w:type="dxa"/>
              <w:bottom w:w="100" w:type="dxa"/>
              <w:right w:w="100" w:type="dxa"/>
            </w:tcMar>
          </w:tcPr>
          <w:p w:rsidR="002A1959" w:rsidRDefault="005835D0">
            <w:pPr>
              <w:spacing w:line="240" w:lineRule="auto"/>
            </w:pPr>
            <w:r>
              <w:rPr>
                <w:sz w:val="18"/>
              </w:rPr>
              <w:t>Singapore</w:t>
            </w:r>
          </w:p>
        </w:tc>
      </w:tr>
    </w:tbl>
    <w:p w:rsidR="002A1959" w:rsidRDefault="002A1959"/>
    <w:p w:rsidR="002A1959" w:rsidRDefault="002A1959"/>
    <w:tbl>
      <w:tblPr>
        <w:tblStyle w:val="af0"/>
        <w:tblW w:w="9360" w:type="dxa"/>
        <w:tblBorders>
          <w:top w:val="single" w:sz="8" w:space="0" w:color="F3F3F3"/>
          <w:left w:val="single" w:sz="8" w:space="0" w:color="F3F3F3"/>
          <w:bottom w:val="single" w:sz="8" w:space="0" w:color="F3F3F3"/>
          <w:right w:val="single" w:sz="8" w:space="0" w:color="F3F3F3"/>
          <w:insideH w:val="single" w:sz="8" w:space="0" w:color="F3F3F3"/>
          <w:insideV w:val="single" w:sz="8" w:space="0" w:color="F3F3F3"/>
        </w:tblBorders>
        <w:tblLayout w:type="fixed"/>
        <w:tblLook w:val="0600" w:firstRow="0" w:lastRow="0" w:firstColumn="0" w:lastColumn="0" w:noHBand="1" w:noVBand="1"/>
      </w:tblPr>
      <w:tblGrid>
        <w:gridCol w:w="1905"/>
        <w:gridCol w:w="5475"/>
        <w:gridCol w:w="1980"/>
      </w:tblGrid>
      <w:tr w:rsidR="002A1959">
        <w:trPr>
          <w:trHeight w:val="420"/>
        </w:trPr>
        <w:tc>
          <w:tcPr>
            <w:tcW w:w="1905" w:type="dxa"/>
            <w:tcMar>
              <w:top w:w="100" w:type="dxa"/>
              <w:left w:w="100" w:type="dxa"/>
              <w:bottom w:w="100" w:type="dxa"/>
              <w:right w:w="100" w:type="dxa"/>
            </w:tcMar>
          </w:tcPr>
          <w:p w:rsidR="002A1959" w:rsidRDefault="005835D0">
            <w:pPr>
              <w:spacing w:line="240" w:lineRule="auto"/>
            </w:pPr>
            <w:r>
              <w:rPr>
                <w:sz w:val="18"/>
              </w:rPr>
              <w:t>Jun’12 - Dec’12</w:t>
            </w:r>
          </w:p>
        </w:tc>
        <w:tc>
          <w:tcPr>
            <w:tcW w:w="5475" w:type="dxa"/>
            <w:tcMar>
              <w:top w:w="100" w:type="dxa"/>
              <w:left w:w="100" w:type="dxa"/>
              <w:bottom w:w="100" w:type="dxa"/>
              <w:right w:w="100" w:type="dxa"/>
            </w:tcMar>
          </w:tcPr>
          <w:p w:rsidR="002A1959" w:rsidRDefault="005835D0">
            <w:pPr>
              <w:spacing w:line="240" w:lineRule="auto"/>
            </w:pPr>
            <w:r>
              <w:rPr>
                <w:sz w:val="18"/>
              </w:rPr>
              <w:t>Live Well Collaborative</w:t>
            </w:r>
          </w:p>
          <w:p w:rsidR="002A1959" w:rsidRDefault="005835D0">
            <w:pPr>
              <w:spacing w:line="240" w:lineRule="auto"/>
            </w:pPr>
            <w:r>
              <w:rPr>
                <w:sz w:val="18"/>
              </w:rPr>
              <w:t>Free Lance Programmer</w:t>
            </w:r>
          </w:p>
          <w:p w:rsidR="002A1959" w:rsidRDefault="005835D0">
            <w:pPr>
              <w:spacing w:line="240" w:lineRule="auto"/>
            </w:pPr>
            <w:r>
              <w:rPr>
                <w:sz w:val="18"/>
              </w:rPr>
              <w:br/>
              <w:t>At Live Well Collaborative i built an android launcher for iNOMobile. They were building a tablet aimed at the older generations, hence they needed a launcher to make the experience easier for the older generations.</w:t>
            </w:r>
          </w:p>
        </w:tc>
        <w:tc>
          <w:tcPr>
            <w:tcW w:w="1980" w:type="dxa"/>
            <w:tcMar>
              <w:top w:w="100" w:type="dxa"/>
              <w:left w:w="100" w:type="dxa"/>
              <w:bottom w:w="100" w:type="dxa"/>
              <w:right w:w="100" w:type="dxa"/>
            </w:tcMar>
          </w:tcPr>
          <w:p w:rsidR="002A1959" w:rsidRDefault="005835D0">
            <w:pPr>
              <w:spacing w:line="240" w:lineRule="auto"/>
            </w:pPr>
            <w:r>
              <w:rPr>
                <w:sz w:val="18"/>
              </w:rPr>
              <w:t>Singapore</w:t>
            </w:r>
          </w:p>
        </w:tc>
      </w:tr>
    </w:tbl>
    <w:p w:rsidR="002A1959" w:rsidRDefault="002A1959"/>
    <w:p w:rsidR="002A1959" w:rsidRDefault="002A1959"/>
    <w:p w:rsidR="002A1959" w:rsidRDefault="005835D0">
      <w:pPr>
        <w:spacing w:line="240" w:lineRule="auto"/>
      </w:pPr>
      <w:r>
        <w:rPr>
          <w:rFonts w:ascii="Quattrocento" w:eastAsia="Quattrocento" w:hAnsi="Quattrocento" w:cs="Quattrocento"/>
          <w:b/>
          <w:sz w:val="24"/>
        </w:rPr>
        <w:t>LEADERSHIP &amp; AWARDS</w:t>
      </w:r>
    </w:p>
    <w:p w:rsidR="002A1959" w:rsidRDefault="005835D0">
      <w:r>
        <w:rPr>
          <w:rFonts w:ascii="Quattrocento" w:eastAsia="Quattrocento" w:hAnsi="Quattrocento" w:cs="Quattrocento"/>
          <w:b/>
          <w:sz w:val="20"/>
        </w:rPr>
        <w:tab/>
      </w:r>
      <w:r>
        <w:rPr>
          <w:rFonts w:ascii="Quattrocento" w:eastAsia="Quattrocento" w:hAnsi="Quattrocento" w:cs="Quattrocento"/>
          <w:b/>
          <w:sz w:val="20"/>
        </w:rPr>
        <w:tab/>
      </w:r>
      <w:r>
        <w:rPr>
          <w:rFonts w:ascii="Quattrocento" w:eastAsia="Quattrocento" w:hAnsi="Quattrocento" w:cs="Quattrocento"/>
          <w:b/>
          <w:sz w:val="20"/>
        </w:rPr>
        <w:tab/>
      </w:r>
      <w:r>
        <w:rPr>
          <w:rFonts w:ascii="Quattrocento" w:eastAsia="Quattrocento" w:hAnsi="Quattrocento" w:cs="Quattrocento"/>
          <w:b/>
          <w:sz w:val="20"/>
        </w:rPr>
        <w:tab/>
      </w:r>
      <w:r>
        <w:rPr>
          <w:rFonts w:ascii="Quattrocento" w:eastAsia="Quattrocento" w:hAnsi="Quattrocento" w:cs="Quattrocento"/>
          <w:b/>
          <w:sz w:val="20"/>
        </w:rPr>
        <w:tab/>
      </w:r>
      <w:r>
        <w:rPr>
          <w:rFonts w:ascii="Quattrocento" w:eastAsia="Quattrocento" w:hAnsi="Quattrocento" w:cs="Quattrocento"/>
          <w:b/>
          <w:sz w:val="20"/>
        </w:rPr>
        <w:tab/>
      </w:r>
      <w:r>
        <w:rPr>
          <w:rFonts w:ascii="Quattrocento" w:eastAsia="Quattrocento" w:hAnsi="Quattrocento" w:cs="Quattrocento"/>
          <w:b/>
          <w:sz w:val="20"/>
        </w:rPr>
        <w:tab/>
      </w:r>
      <w:r>
        <w:rPr>
          <w:noProof/>
        </w:rPr>
        <w:drawing>
          <wp:anchor distT="0" distB="0" distL="114300" distR="114300" simplePos="0" relativeHeight="251661312" behindDoc="0" locked="0" layoutInCell="0" hidden="0" allowOverlap="0">
            <wp:simplePos x="0" y="0"/>
            <wp:positionH relativeFrom="margin">
              <wp:posOffset>0</wp:posOffset>
            </wp:positionH>
            <wp:positionV relativeFrom="paragraph">
              <wp:posOffset>25400</wp:posOffset>
            </wp:positionV>
            <wp:extent cx="6591300" cy="12700"/>
            <wp:effectExtent l="0" t="0" r="0" b="0"/>
            <wp:wrapNone/>
            <wp:docPr id="15"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6"/>
                    <a:srcRect/>
                    <a:stretch>
                      <a:fillRect/>
                    </a:stretch>
                  </pic:blipFill>
                  <pic:spPr>
                    <a:xfrm>
                      <a:off x="0" y="0"/>
                      <a:ext cx="6591300" cy="12700"/>
                    </a:xfrm>
                    <a:prstGeom prst="rect">
                      <a:avLst/>
                    </a:prstGeom>
                    <a:ln/>
                  </pic:spPr>
                </pic:pic>
              </a:graphicData>
            </a:graphic>
          </wp:anchor>
        </w:drawing>
      </w:r>
    </w:p>
    <w:tbl>
      <w:tblPr>
        <w:tblStyle w:val="af1"/>
        <w:tblW w:w="9360" w:type="dxa"/>
        <w:tblBorders>
          <w:top w:val="single" w:sz="8" w:space="0" w:color="F3F3F3"/>
          <w:left w:val="single" w:sz="8" w:space="0" w:color="F3F3F3"/>
          <w:bottom w:val="single" w:sz="8" w:space="0" w:color="F3F3F3"/>
          <w:right w:val="single" w:sz="8" w:space="0" w:color="F3F3F3"/>
          <w:insideH w:val="single" w:sz="8" w:space="0" w:color="F3F3F3"/>
          <w:insideV w:val="single" w:sz="8" w:space="0" w:color="F3F3F3"/>
        </w:tblBorders>
        <w:tblLayout w:type="fixed"/>
        <w:tblLook w:val="0600" w:firstRow="0" w:lastRow="0" w:firstColumn="0" w:lastColumn="0" w:noHBand="1" w:noVBand="1"/>
      </w:tblPr>
      <w:tblGrid>
        <w:gridCol w:w="1905"/>
        <w:gridCol w:w="3150"/>
        <w:gridCol w:w="4305"/>
      </w:tblGrid>
      <w:tr w:rsidR="002A1959">
        <w:tc>
          <w:tcPr>
            <w:tcW w:w="1905" w:type="dxa"/>
            <w:tcMar>
              <w:top w:w="100" w:type="dxa"/>
              <w:left w:w="100" w:type="dxa"/>
              <w:bottom w:w="100" w:type="dxa"/>
              <w:right w:w="100" w:type="dxa"/>
            </w:tcMar>
          </w:tcPr>
          <w:p w:rsidR="002A1959" w:rsidRDefault="005835D0">
            <w:pPr>
              <w:spacing w:line="240" w:lineRule="auto"/>
            </w:pPr>
            <w:r>
              <w:rPr>
                <w:sz w:val="18"/>
              </w:rPr>
              <w:t>Jun’10 - Nov’11</w:t>
            </w:r>
          </w:p>
        </w:tc>
        <w:tc>
          <w:tcPr>
            <w:tcW w:w="3150" w:type="dxa"/>
            <w:tcMar>
              <w:top w:w="100" w:type="dxa"/>
              <w:left w:w="100" w:type="dxa"/>
              <w:bottom w:w="100" w:type="dxa"/>
              <w:right w:w="100" w:type="dxa"/>
            </w:tcMar>
          </w:tcPr>
          <w:p w:rsidR="002A1959" w:rsidRDefault="005835D0">
            <w:pPr>
              <w:spacing w:line="240" w:lineRule="auto"/>
            </w:pPr>
            <w:r>
              <w:rPr>
                <w:sz w:val="18"/>
              </w:rPr>
              <w:t>Head Boy / School Captain</w:t>
            </w:r>
          </w:p>
        </w:tc>
        <w:tc>
          <w:tcPr>
            <w:tcW w:w="4305" w:type="dxa"/>
            <w:tcMar>
              <w:top w:w="100" w:type="dxa"/>
              <w:left w:w="100" w:type="dxa"/>
              <w:bottom w:w="100" w:type="dxa"/>
              <w:right w:w="100" w:type="dxa"/>
            </w:tcMar>
          </w:tcPr>
          <w:p w:rsidR="002A1959" w:rsidRDefault="005835D0">
            <w:pPr>
              <w:spacing w:line="240" w:lineRule="auto"/>
            </w:pPr>
            <w:r>
              <w:rPr>
                <w:sz w:val="18"/>
              </w:rPr>
              <w:t>DPS International School Singapore</w:t>
            </w:r>
          </w:p>
        </w:tc>
      </w:tr>
    </w:tbl>
    <w:p w:rsidR="002A1959" w:rsidRDefault="002A1959"/>
    <w:tbl>
      <w:tblPr>
        <w:tblStyle w:val="af2"/>
        <w:tblW w:w="9360" w:type="dxa"/>
        <w:tblBorders>
          <w:top w:val="single" w:sz="8" w:space="0" w:color="F3F3F3"/>
          <w:left w:val="single" w:sz="8" w:space="0" w:color="F3F3F3"/>
          <w:bottom w:val="single" w:sz="8" w:space="0" w:color="F3F3F3"/>
          <w:right w:val="single" w:sz="8" w:space="0" w:color="F3F3F3"/>
          <w:insideH w:val="single" w:sz="8" w:space="0" w:color="F3F3F3"/>
          <w:insideV w:val="single" w:sz="8" w:space="0" w:color="F3F3F3"/>
        </w:tblBorders>
        <w:tblLayout w:type="fixed"/>
        <w:tblLook w:val="0600" w:firstRow="0" w:lastRow="0" w:firstColumn="0" w:lastColumn="0" w:noHBand="1" w:noVBand="1"/>
      </w:tblPr>
      <w:tblGrid>
        <w:gridCol w:w="1905"/>
        <w:gridCol w:w="3150"/>
        <w:gridCol w:w="4305"/>
      </w:tblGrid>
      <w:tr w:rsidR="002A1959">
        <w:tc>
          <w:tcPr>
            <w:tcW w:w="1905" w:type="dxa"/>
            <w:tcMar>
              <w:top w:w="100" w:type="dxa"/>
              <w:left w:w="100" w:type="dxa"/>
              <w:bottom w:w="100" w:type="dxa"/>
              <w:right w:w="100" w:type="dxa"/>
            </w:tcMar>
          </w:tcPr>
          <w:p w:rsidR="002A1959" w:rsidRDefault="005835D0">
            <w:pPr>
              <w:spacing w:line="240" w:lineRule="auto"/>
            </w:pPr>
            <w:r>
              <w:rPr>
                <w:sz w:val="18"/>
              </w:rPr>
              <w:t>Mar’09 - Mar’10</w:t>
            </w:r>
          </w:p>
        </w:tc>
        <w:tc>
          <w:tcPr>
            <w:tcW w:w="3150" w:type="dxa"/>
            <w:tcMar>
              <w:top w:w="100" w:type="dxa"/>
              <w:left w:w="100" w:type="dxa"/>
              <w:bottom w:w="100" w:type="dxa"/>
              <w:right w:w="100" w:type="dxa"/>
            </w:tcMar>
          </w:tcPr>
          <w:p w:rsidR="002A1959" w:rsidRDefault="005835D0">
            <w:pPr>
              <w:spacing w:line="240" w:lineRule="auto"/>
            </w:pPr>
            <w:r>
              <w:rPr>
                <w:sz w:val="18"/>
              </w:rPr>
              <w:t>House captain</w:t>
            </w:r>
          </w:p>
        </w:tc>
        <w:tc>
          <w:tcPr>
            <w:tcW w:w="4305" w:type="dxa"/>
            <w:tcMar>
              <w:top w:w="100" w:type="dxa"/>
              <w:left w:w="100" w:type="dxa"/>
              <w:bottom w:w="100" w:type="dxa"/>
              <w:right w:w="100" w:type="dxa"/>
            </w:tcMar>
          </w:tcPr>
          <w:p w:rsidR="002A1959" w:rsidRDefault="005835D0">
            <w:pPr>
              <w:spacing w:line="240" w:lineRule="auto"/>
            </w:pPr>
            <w:r>
              <w:rPr>
                <w:sz w:val="18"/>
              </w:rPr>
              <w:t>DPS International School Singapore</w:t>
            </w:r>
          </w:p>
        </w:tc>
      </w:tr>
    </w:tbl>
    <w:p w:rsidR="002A1959" w:rsidRDefault="002A1959"/>
    <w:p w:rsidR="002A1959" w:rsidRDefault="002A1959"/>
    <w:p w:rsidR="002A1959" w:rsidRDefault="002A1959"/>
    <w:p w:rsidR="002A1959" w:rsidRDefault="002A1959"/>
    <w:p w:rsidR="002A1959" w:rsidRDefault="002A1959"/>
    <w:p w:rsidR="002A1959" w:rsidRDefault="002A1959"/>
    <w:p w:rsidR="002A1959" w:rsidRDefault="002A1959"/>
    <w:p w:rsidR="002A1959" w:rsidRDefault="005835D0">
      <w:pPr>
        <w:spacing w:line="240" w:lineRule="auto"/>
      </w:pPr>
      <w:r>
        <w:rPr>
          <w:rFonts w:ascii="Quattrocento" w:eastAsia="Quattrocento" w:hAnsi="Quattrocento" w:cs="Quattrocento"/>
          <w:b/>
          <w:sz w:val="24"/>
        </w:rPr>
        <w:t>SKILLS &amp; INTERESTS</w:t>
      </w:r>
    </w:p>
    <w:p w:rsidR="002A1959" w:rsidRDefault="005835D0">
      <w:r>
        <w:rPr>
          <w:rFonts w:ascii="Quattrocento" w:eastAsia="Quattrocento" w:hAnsi="Quattrocento" w:cs="Quattrocento"/>
          <w:b/>
          <w:sz w:val="20"/>
        </w:rPr>
        <w:tab/>
      </w:r>
      <w:r>
        <w:rPr>
          <w:rFonts w:ascii="Quattrocento" w:eastAsia="Quattrocento" w:hAnsi="Quattrocento" w:cs="Quattrocento"/>
          <w:b/>
          <w:sz w:val="20"/>
        </w:rPr>
        <w:tab/>
      </w:r>
      <w:r>
        <w:rPr>
          <w:rFonts w:ascii="Quattrocento" w:eastAsia="Quattrocento" w:hAnsi="Quattrocento" w:cs="Quattrocento"/>
          <w:b/>
          <w:sz w:val="20"/>
        </w:rPr>
        <w:tab/>
      </w:r>
      <w:r>
        <w:rPr>
          <w:rFonts w:ascii="Quattrocento" w:eastAsia="Quattrocento" w:hAnsi="Quattrocento" w:cs="Quattrocento"/>
          <w:b/>
          <w:sz w:val="20"/>
        </w:rPr>
        <w:tab/>
      </w:r>
      <w:r>
        <w:rPr>
          <w:rFonts w:ascii="Quattrocento" w:eastAsia="Quattrocento" w:hAnsi="Quattrocento" w:cs="Quattrocento"/>
          <w:b/>
          <w:sz w:val="20"/>
        </w:rPr>
        <w:tab/>
      </w:r>
      <w:r>
        <w:rPr>
          <w:rFonts w:ascii="Quattrocento" w:eastAsia="Quattrocento" w:hAnsi="Quattrocento" w:cs="Quattrocento"/>
          <w:b/>
          <w:sz w:val="20"/>
        </w:rPr>
        <w:tab/>
      </w:r>
      <w:r>
        <w:rPr>
          <w:rFonts w:ascii="Quattrocento" w:eastAsia="Quattrocento" w:hAnsi="Quattrocento" w:cs="Quattrocento"/>
          <w:b/>
          <w:sz w:val="20"/>
        </w:rPr>
        <w:tab/>
      </w:r>
      <w:r>
        <w:rPr>
          <w:noProof/>
        </w:rPr>
        <w:drawing>
          <wp:anchor distT="0" distB="0" distL="114300" distR="114300" simplePos="0" relativeHeight="251662336" behindDoc="0" locked="0" layoutInCell="0" hidden="0" allowOverlap="0">
            <wp:simplePos x="0" y="0"/>
            <wp:positionH relativeFrom="margin">
              <wp:posOffset>0</wp:posOffset>
            </wp:positionH>
            <wp:positionV relativeFrom="paragraph">
              <wp:posOffset>25400</wp:posOffset>
            </wp:positionV>
            <wp:extent cx="6591300" cy="12700"/>
            <wp:effectExtent l="0" t="0" r="0" b="0"/>
            <wp:wrapNone/>
            <wp:docPr id="1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6"/>
                    <a:srcRect/>
                    <a:stretch>
                      <a:fillRect/>
                    </a:stretch>
                  </pic:blipFill>
                  <pic:spPr>
                    <a:xfrm>
                      <a:off x="0" y="0"/>
                      <a:ext cx="6591300" cy="12700"/>
                    </a:xfrm>
                    <a:prstGeom prst="rect">
                      <a:avLst/>
                    </a:prstGeom>
                    <a:ln/>
                  </pic:spPr>
                </pic:pic>
              </a:graphicData>
            </a:graphic>
          </wp:anchor>
        </w:drawing>
      </w:r>
    </w:p>
    <w:p w:rsidR="002A1959" w:rsidRDefault="002A1959"/>
    <w:tbl>
      <w:tblPr>
        <w:tblStyle w:val="af3"/>
        <w:tblW w:w="10440" w:type="dxa"/>
        <w:tblInd w:w="-209" w:type="dxa"/>
        <w:tblBorders>
          <w:top w:val="single" w:sz="8" w:space="0" w:color="F3F3F3"/>
          <w:left w:val="single" w:sz="8" w:space="0" w:color="F3F3F3"/>
          <w:bottom w:val="single" w:sz="8" w:space="0" w:color="F3F3F3"/>
          <w:right w:val="single" w:sz="8" w:space="0" w:color="F3F3F3"/>
          <w:insideH w:val="single" w:sz="8" w:space="0" w:color="F3F3F3"/>
          <w:insideV w:val="single" w:sz="8" w:space="0" w:color="F3F3F3"/>
        </w:tblBorders>
        <w:tblLayout w:type="fixed"/>
        <w:tblLook w:val="0600" w:firstRow="0" w:lastRow="0" w:firstColumn="0" w:lastColumn="0" w:noHBand="1" w:noVBand="1"/>
      </w:tblPr>
      <w:tblGrid>
        <w:gridCol w:w="780"/>
        <w:gridCol w:w="9660"/>
      </w:tblGrid>
      <w:tr w:rsidR="002A1959">
        <w:tc>
          <w:tcPr>
            <w:tcW w:w="780" w:type="dxa"/>
            <w:tcMar>
              <w:top w:w="100" w:type="dxa"/>
              <w:left w:w="100" w:type="dxa"/>
              <w:bottom w:w="100" w:type="dxa"/>
              <w:right w:w="100" w:type="dxa"/>
            </w:tcMar>
          </w:tcPr>
          <w:p w:rsidR="002A1959" w:rsidRDefault="005835D0">
            <w:pPr>
              <w:spacing w:line="240" w:lineRule="auto"/>
              <w:jc w:val="right"/>
            </w:pPr>
            <w:r>
              <w:rPr>
                <w:sz w:val="16"/>
              </w:rPr>
              <w:t>Writing</w:t>
            </w:r>
          </w:p>
        </w:tc>
        <w:tc>
          <w:tcPr>
            <w:tcW w:w="9660" w:type="dxa"/>
            <w:tcMar>
              <w:top w:w="100" w:type="dxa"/>
              <w:left w:w="100" w:type="dxa"/>
              <w:bottom w:w="100" w:type="dxa"/>
              <w:right w:w="100" w:type="dxa"/>
            </w:tcMar>
          </w:tcPr>
          <w:p w:rsidR="002A1959" w:rsidRDefault="005835D0">
            <w:r>
              <w:rPr>
                <w:sz w:val="16"/>
              </w:rPr>
              <w:t>wrote for awhile at machackpc.com a tech blog, which is now shutdown.</w:t>
            </w:r>
          </w:p>
        </w:tc>
      </w:tr>
      <w:tr w:rsidR="002A1959">
        <w:tc>
          <w:tcPr>
            <w:tcW w:w="780" w:type="dxa"/>
            <w:tcMar>
              <w:top w:w="100" w:type="dxa"/>
              <w:left w:w="100" w:type="dxa"/>
              <w:bottom w:w="100" w:type="dxa"/>
              <w:right w:w="100" w:type="dxa"/>
            </w:tcMar>
          </w:tcPr>
          <w:p w:rsidR="002A1959" w:rsidRDefault="005835D0">
            <w:pPr>
              <w:spacing w:line="240" w:lineRule="auto"/>
              <w:jc w:val="right"/>
            </w:pPr>
            <w:r>
              <w:rPr>
                <w:sz w:val="16"/>
              </w:rPr>
              <w:t>Sports</w:t>
            </w:r>
          </w:p>
        </w:tc>
        <w:tc>
          <w:tcPr>
            <w:tcW w:w="9660" w:type="dxa"/>
            <w:tcMar>
              <w:top w:w="100" w:type="dxa"/>
              <w:left w:w="100" w:type="dxa"/>
              <w:bottom w:w="100" w:type="dxa"/>
              <w:right w:w="100" w:type="dxa"/>
            </w:tcMar>
          </w:tcPr>
          <w:p w:rsidR="002A1959" w:rsidRDefault="005835D0">
            <w:r>
              <w:rPr>
                <w:sz w:val="16"/>
              </w:rPr>
              <w:t>Competitive level Go Karting in a corporate league, our team placed 4th in 2012 KF1</w:t>
            </w:r>
          </w:p>
        </w:tc>
      </w:tr>
      <w:tr w:rsidR="002A1959">
        <w:tc>
          <w:tcPr>
            <w:tcW w:w="780" w:type="dxa"/>
            <w:tcMar>
              <w:top w:w="100" w:type="dxa"/>
              <w:left w:w="100" w:type="dxa"/>
              <w:bottom w:w="100" w:type="dxa"/>
              <w:right w:w="100" w:type="dxa"/>
            </w:tcMar>
          </w:tcPr>
          <w:p w:rsidR="002A1959" w:rsidRDefault="005835D0">
            <w:pPr>
              <w:spacing w:line="240" w:lineRule="auto"/>
              <w:jc w:val="right"/>
            </w:pPr>
            <w:r>
              <w:rPr>
                <w:sz w:val="16"/>
              </w:rPr>
              <w:t>Music</w:t>
            </w:r>
          </w:p>
        </w:tc>
        <w:tc>
          <w:tcPr>
            <w:tcW w:w="9660" w:type="dxa"/>
            <w:tcMar>
              <w:top w:w="100" w:type="dxa"/>
              <w:left w:w="100" w:type="dxa"/>
              <w:bottom w:w="100" w:type="dxa"/>
              <w:right w:w="100" w:type="dxa"/>
            </w:tcMar>
          </w:tcPr>
          <w:p w:rsidR="002A1959" w:rsidRDefault="005835D0">
            <w:r>
              <w:rPr>
                <w:sz w:val="16"/>
              </w:rPr>
              <w:t>Guitar Player, Amateur Drum and piano player, Singer</w:t>
            </w:r>
          </w:p>
        </w:tc>
      </w:tr>
      <w:tr w:rsidR="002A1959">
        <w:tc>
          <w:tcPr>
            <w:tcW w:w="780" w:type="dxa"/>
            <w:tcMar>
              <w:top w:w="100" w:type="dxa"/>
              <w:left w:w="100" w:type="dxa"/>
              <w:bottom w:w="100" w:type="dxa"/>
              <w:right w:w="100" w:type="dxa"/>
            </w:tcMar>
          </w:tcPr>
          <w:p w:rsidR="002A1959" w:rsidRDefault="005835D0">
            <w:pPr>
              <w:spacing w:line="240" w:lineRule="auto"/>
              <w:jc w:val="right"/>
            </w:pPr>
            <w:r>
              <w:rPr>
                <w:sz w:val="16"/>
              </w:rPr>
              <w:t>IT</w:t>
            </w:r>
          </w:p>
        </w:tc>
        <w:tc>
          <w:tcPr>
            <w:tcW w:w="9660" w:type="dxa"/>
            <w:tcMar>
              <w:top w:w="100" w:type="dxa"/>
              <w:left w:w="100" w:type="dxa"/>
              <w:bottom w:w="100" w:type="dxa"/>
              <w:right w:w="100" w:type="dxa"/>
            </w:tcMar>
          </w:tcPr>
          <w:p w:rsidR="002A1959" w:rsidRDefault="005835D0">
            <w:r>
              <w:rPr>
                <w:sz w:val="16"/>
              </w:rPr>
              <w:t>Desire to learn as many languages as humanely possible, and build products to change the world.</w:t>
            </w:r>
          </w:p>
        </w:tc>
      </w:tr>
    </w:tbl>
    <w:p w:rsidR="002A1959" w:rsidRDefault="002A1959"/>
    <w:sectPr w:rsidR="002A1959">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Quattrocento">
    <w:altName w:val="Times New Roman"/>
    <w:charset w:val="00"/>
    <w:family w:val="auto"/>
    <w:pitch w:val="default"/>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233931"/>
    <w:multiLevelType w:val="multilevel"/>
    <w:tmpl w:val="8C1475FE"/>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isplayBackgroundShape/>
  <w:defaultTabStop w:val="720"/>
  <w:characterSpacingControl w:val="doNotCompress"/>
  <w:compat>
    <w:compatSetting w:name="compatibilityMode" w:uri="http://schemas.microsoft.com/office/word" w:val="14"/>
  </w:compat>
  <w:rsids>
    <w:rsidRoot w:val="002A1959"/>
    <w:rsid w:val="002A1959"/>
    <w:rsid w:val="00475E85"/>
    <w:rsid w:val="005835D0"/>
    <w:rsid w:val="005D576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A631658-5D04-4CC4-9F53-2BBB4CEF0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n-GB" w:eastAsia="en-GB"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table" w:customStyle="1" w:styleId="a7">
    <w:basedOn w:val="TableNormal"/>
    <w:tblPr>
      <w:tblStyleRowBandSize w:val="1"/>
      <w:tblStyleColBandSize w:val="1"/>
      <w:tblInd w:w="0" w:type="dxa"/>
      <w:tblCellMar>
        <w:top w:w="0" w:type="dxa"/>
        <w:left w:w="108" w:type="dxa"/>
        <w:bottom w:w="0" w:type="dxa"/>
        <w:right w:w="108" w:type="dxa"/>
      </w:tblCellMar>
    </w:tblPr>
  </w:style>
  <w:style w:type="table" w:customStyle="1" w:styleId="a8">
    <w:basedOn w:val="TableNormal"/>
    <w:tblPr>
      <w:tblStyleRowBandSize w:val="1"/>
      <w:tblStyleColBandSize w:val="1"/>
      <w:tblInd w:w="0" w:type="dxa"/>
      <w:tblCellMar>
        <w:top w:w="0" w:type="dxa"/>
        <w:left w:w="108" w:type="dxa"/>
        <w:bottom w:w="0" w:type="dxa"/>
        <w:right w:w="108" w:type="dxa"/>
      </w:tblCellMar>
    </w:tblPr>
  </w:style>
  <w:style w:type="table" w:customStyle="1" w:styleId="a9">
    <w:basedOn w:val="TableNormal"/>
    <w:tblPr>
      <w:tblStyleRowBandSize w:val="1"/>
      <w:tblStyleColBandSize w:val="1"/>
      <w:tblInd w:w="0" w:type="dxa"/>
      <w:tblCellMar>
        <w:top w:w="0" w:type="dxa"/>
        <w:left w:w="108" w:type="dxa"/>
        <w:bottom w:w="0" w:type="dxa"/>
        <w:right w:w="108" w:type="dxa"/>
      </w:tblCellMar>
    </w:tblPr>
  </w:style>
  <w:style w:type="table" w:customStyle="1" w:styleId="aa">
    <w:basedOn w:val="TableNormal"/>
    <w:tblPr>
      <w:tblStyleRowBandSize w:val="1"/>
      <w:tblStyleColBandSize w:val="1"/>
      <w:tblInd w:w="0" w:type="dxa"/>
      <w:tblCellMar>
        <w:top w:w="0" w:type="dxa"/>
        <w:left w:w="108" w:type="dxa"/>
        <w:bottom w:w="0" w:type="dxa"/>
        <w:right w:w="108" w:type="dxa"/>
      </w:tblCellMar>
    </w:tblPr>
  </w:style>
  <w:style w:type="table" w:customStyle="1" w:styleId="ab">
    <w:basedOn w:val="TableNormal"/>
    <w:tblPr>
      <w:tblStyleRowBandSize w:val="1"/>
      <w:tblStyleColBandSize w:val="1"/>
      <w:tblInd w:w="0" w:type="dxa"/>
      <w:tblCellMar>
        <w:top w:w="0" w:type="dxa"/>
        <w:left w:w="108" w:type="dxa"/>
        <w:bottom w:w="0" w:type="dxa"/>
        <w:right w:w="108" w:type="dxa"/>
      </w:tblCellMar>
    </w:tblPr>
  </w:style>
  <w:style w:type="table" w:customStyle="1" w:styleId="ac">
    <w:basedOn w:val="TableNormal"/>
    <w:tblPr>
      <w:tblStyleRowBandSize w:val="1"/>
      <w:tblStyleColBandSize w:val="1"/>
      <w:tblInd w:w="0" w:type="dxa"/>
      <w:tblCellMar>
        <w:top w:w="0" w:type="dxa"/>
        <w:left w:w="108" w:type="dxa"/>
        <w:bottom w:w="0" w:type="dxa"/>
        <w:right w:w="108" w:type="dxa"/>
      </w:tblCellMar>
    </w:tblPr>
  </w:style>
  <w:style w:type="table" w:customStyle="1" w:styleId="ad">
    <w:basedOn w:val="TableNormal"/>
    <w:tblPr>
      <w:tblStyleRowBandSize w:val="1"/>
      <w:tblStyleColBandSize w:val="1"/>
      <w:tblInd w:w="0" w:type="dxa"/>
      <w:tblCellMar>
        <w:top w:w="0" w:type="dxa"/>
        <w:left w:w="108" w:type="dxa"/>
        <w:bottom w:w="0" w:type="dxa"/>
        <w:right w:w="108" w:type="dxa"/>
      </w:tblCellMar>
    </w:tblPr>
  </w:style>
  <w:style w:type="table" w:customStyle="1" w:styleId="ae">
    <w:basedOn w:val="TableNormal"/>
    <w:tblPr>
      <w:tblStyleRowBandSize w:val="1"/>
      <w:tblStyleColBandSize w:val="1"/>
      <w:tblInd w:w="0" w:type="dxa"/>
      <w:tblCellMar>
        <w:top w:w="0" w:type="dxa"/>
        <w:left w:w="108" w:type="dxa"/>
        <w:bottom w:w="0" w:type="dxa"/>
        <w:right w:w="108" w:type="dxa"/>
      </w:tblCellMar>
    </w:tblPr>
  </w:style>
  <w:style w:type="table" w:customStyle="1" w:styleId="af">
    <w:basedOn w:val="TableNormal"/>
    <w:tblPr>
      <w:tblStyleRowBandSize w:val="1"/>
      <w:tblStyleColBandSize w:val="1"/>
      <w:tblInd w:w="0" w:type="dxa"/>
      <w:tblCellMar>
        <w:top w:w="0" w:type="dxa"/>
        <w:left w:w="108" w:type="dxa"/>
        <w:bottom w:w="0" w:type="dxa"/>
        <w:right w:w="108" w:type="dxa"/>
      </w:tblCellMar>
    </w:tblPr>
  </w:style>
  <w:style w:type="table" w:customStyle="1" w:styleId="af0">
    <w:basedOn w:val="TableNormal"/>
    <w:tblPr>
      <w:tblStyleRowBandSize w:val="1"/>
      <w:tblStyleColBandSize w:val="1"/>
      <w:tblInd w:w="0" w:type="dxa"/>
      <w:tblCellMar>
        <w:top w:w="0" w:type="dxa"/>
        <w:left w:w="108" w:type="dxa"/>
        <w:bottom w:w="0" w:type="dxa"/>
        <w:right w:w="108" w:type="dxa"/>
      </w:tblCellMar>
    </w:tblPr>
  </w:style>
  <w:style w:type="table" w:customStyle="1" w:styleId="af1">
    <w:basedOn w:val="TableNormal"/>
    <w:tblPr>
      <w:tblStyleRowBandSize w:val="1"/>
      <w:tblStyleColBandSize w:val="1"/>
      <w:tblInd w:w="0" w:type="dxa"/>
      <w:tblCellMar>
        <w:top w:w="0" w:type="dxa"/>
        <w:left w:w="108" w:type="dxa"/>
        <w:bottom w:w="0" w:type="dxa"/>
        <w:right w:w="108" w:type="dxa"/>
      </w:tblCellMar>
    </w:tblPr>
  </w:style>
  <w:style w:type="table" w:customStyle="1" w:styleId="af2">
    <w:basedOn w:val="TableNormal"/>
    <w:tblPr>
      <w:tblStyleRowBandSize w:val="1"/>
      <w:tblStyleColBandSize w:val="1"/>
      <w:tblInd w:w="0" w:type="dxa"/>
      <w:tblCellMar>
        <w:top w:w="0" w:type="dxa"/>
        <w:left w:w="108" w:type="dxa"/>
        <w:bottom w:w="0" w:type="dxa"/>
        <w:right w:w="108" w:type="dxa"/>
      </w:tblCellMar>
    </w:tblPr>
  </w:style>
  <w:style w:type="table" w:customStyle="1" w:styleId="af3">
    <w:basedOn w:val="TableNormal"/>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www.fruumo.com" TargetMode="External"/><Relationship Id="rId13" Type="http://schemas.openxmlformats.org/officeDocument/2006/relationships/hyperlink" Target="http://dottech.org/137728/chrome-review-fruumo-download-manager-extension/" TargetMode="External"/><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www.7quip.com" TargetMode="External"/><Relationship Id="rId7" Type="http://schemas.openxmlformats.org/officeDocument/2006/relationships/image" Target="media/image2.png"/><Relationship Id="rId12" Type="http://schemas.openxmlformats.org/officeDocument/2006/relationships/hyperlink" Target="http://www.addictivetips.com/web/fruumo-download-manager/" TargetMode="External"/><Relationship Id="rId17" Type="http://schemas.openxmlformats.org/officeDocument/2006/relationships/image" Target="media/image6.png"/><Relationship Id="rId25"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hyperlink" Target="http://www.baixaki.com.br/download/hearyoutube.htm" TargetMode="External"/><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3.png"/><Relationship Id="rId24" Type="http://schemas.openxmlformats.org/officeDocument/2006/relationships/image" Target="media/image11.png"/><Relationship Id="rId5" Type="http://schemas.openxmlformats.org/officeDocument/2006/relationships/hyperlink" Target="mailto:manak.kapoor@gmail.com" TargetMode="External"/><Relationship Id="rId15" Type="http://schemas.openxmlformats.org/officeDocument/2006/relationships/image" Target="media/image5.png"/><Relationship Id="rId23" Type="http://schemas.openxmlformats.org/officeDocument/2006/relationships/image" Target="media/image10.png"/><Relationship Id="rId10" Type="http://schemas.openxmlformats.org/officeDocument/2006/relationships/hyperlink" Target="http://www.makeuseof.com/tag/fruumo-is-the-minimalistic-new-tab-page-youve-been-looking-for/" TargetMode="External"/><Relationship Id="rId19" Type="http://schemas.openxmlformats.org/officeDocument/2006/relationships/hyperlink" Target="http://thunder.dj" TargetMode="External"/><Relationship Id="rId4" Type="http://schemas.openxmlformats.org/officeDocument/2006/relationships/webSettings" Target="webSettings.xml"/><Relationship Id="rId9" Type="http://schemas.openxmlformats.org/officeDocument/2006/relationships/hyperlink" Target="http://lifehacker.com/fruumo-is-a-feature-packed-but-fast-new-tab-page-for-ch-1440657112" TargetMode="External"/><Relationship Id="rId14" Type="http://schemas.openxmlformats.org/officeDocument/2006/relationships/image" Target="media/image4.png"/><Relationship Id="rId22" Type="http://schemas.openxmlformats.org/officeDocument/2006/relationships/image" Target="media/image9.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1211</TotalTime>
  <Pages>5</Pages>
  <Words>1455</Words>
  <Characters>8295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resume.docx</vt:lpstr>
    </vt:vector>
  </TitlesOfParts>
  <Company/>
  <LinksUpToDate>false</LinksUpToDate>
  <CharactersWithSpaces>9731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resume.docx</dc:title>
  <cp:lastModifiedBy>Manak- Mr. Curiosity Kapoor</cp:lastModifiedBy>
  <cp:revision>3</cp:revision>
  <dcterms:created xsi:type="dcterms:W3CDTF">2014-09-27T05:01:00Z</dcterms:created>
  <dcterms:modified xsi:type="dcterms:W3CDTF">2014-09-28T05:37:00Z</dcterms:modified>
</cp:coreProperties>
</file>