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321"/>
        <w:jc w:val="center"/>
        <w:rPr>
          <w:rFonts w:hint="eastAsia" w:ascii="宋体"/>
          <w:b/>
          <w:sz w:val="32"/>
          <w:szCs w:val="32"/>
        </w:rPr>
      </w:pPr>
      <w:r>
        <w:rPr>
          <w:rFonts w:hint="eastAsia" w:ascii="宋体"/>
          <w:b/>
          <w:sz w:val="32"/>
          <w:szCs w:val="32"/>
        </w:rPr>
        <w:t>迭代计划（简化版）</w:t>
      </w:r>
    </w:p>
    <w:p>
      <w:pPr>
        <w:pStyle w:val="2"/>
        <w:ind w:firstLine="0" w:firstLineChars="0"/>
        <w:jc w:val="center"/>
        <w:rPr>
          <w:rFonts w:hint="eastAsia" w:ascii="宋体"/>
          <w:szCs w:val="21"/>
        </w:rPr>
      </w:pPr>
      <w:r>
        <w:rPr>
          <w:rFonts w:hint="eastAsia" w:ascii="宋体"/>
          <w:szCs w:val="21"/>
        </w:rPr>
        <w:t>　　　　　　　　　　　　　制定日期：2017.07.23</w:t>
      </w:r>
    </w:p>
    <w:tbl>
      <w:tblPr>
        <w:tblStyle w:val="7"/>
        <w:tblW w:w="85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4"/>
        <w:gridCol w:w="1674"/>
        <w:gridCol w:w="1866"/>
        <w:gridCol w:w="3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4" w:type="dxa"/>
            <w:tcBorders>
              <w:top w:val="single" w:color="auto" w:sz="4" w:space="0"/>
              <w:left w:val="single" w:color="auto" w:sz="4" w:space="0"/>
            </w:tcBorders>
          </w:tcPr>
          <w:p>
            <w:pPr>
              <w:adjustRightInd w:val="0"/>
              <w:snapToGrid w:val="0"/>
              <w:spacing w:line="460" w:lineRule="atLeast"/>
              <w:jc w:val="center"/>
              <w:rPr>
                <w:rFonts w:hint="eastAsia"/>
                <w:szCs w:val="21"/>
              </w:rPr>
            </w:pPr>
            <w:r>
              <w:rPr>
                <w:rFonts w:hint="eastAsia"/>
                <w:szCs w:val="21"/>
              </w:rPr>
              <w:t>学号</w:t>
            </w:r>
          </w:p>
        </w:tc>
        <w:tc>
          <w:tcPr>
            <w:tcW w:w="1674" w:type="dxa"/>
            <w:tcBorders>
              <w:top w:val="single" w:color="auto" w:sz="4" w:space="0"/>
            </w:tcBorders>
          </w:tcPr>
          <w:p>
            <w:pPr>
              <w:adjustRightInd w:val="0"/>
              <w:snapToGrid w:val="0"/>
              <w:spacing w:line="460" w:lineRule="atLeast"/>
              <w:jc w:val="center"/>
              <w:rPr>
                <w:rFonts w:hint="eastAsia"/>
                <w:szCs w:val="21"/>
              </w:rPr>
            </w:pPr>
            <w:r>
              <w:rPr>
                <w:rFonts w:hint="eastAsia"/>
                <w:szCs w:val="21"/>
              </w:rPr>
              <w:t>515030910506</w:t>
            </w:r>
          </w:p>
        </w:tc>
        <w:tc>
          <w:tcPr>
            <w:tcW w:w="1866" w:type="dxa"/>
            <w:tcBorders>
              <w:top w:val="single" w:color="auto" w:sz="4" w:space="0"/>
            </w:tcBorders>
          </w:tcPr>
          <w:p>
            <w:pPr>
              <w:adjustRightInd w:val="0"/>
              <w:snapToGrid w:val="0"/>
              <w:spacing w:line="460" w:lineRule="atLeast"/>
              <w:jc w:val="center"/>
              <w:rPr>
                <w:rFonts w:hint="eastAsia"/>
                <w:szCs w:val="21"/>
              </w:rPr>
            </w:pPr>
            <w:r>
              <w:rPr>
                <w:rFonts w:hint="eastAsia"/>
                <w:szCs w:val="21"/>
              </w:rPr>
              <w:t>姓名</w:t>
            </w:r>
          </w:p>
        </w:tc>
        <w:tc>
          <w:tcPr>
            <w:tcW w:w="3379" w:type="dxa"/>
            <w:tcBorders>
              <w:top w:val="single" w:color="auto" w:sz="4" w:space="0"/>
              <w:right w:val="single" w:color="auto" w:sz="4" w:space="0"/>
            </w:tcBorders>
          </w:tcPr>
          <w:p>
            <w:pPr>
              <w:adjustRightInd w:val="0"/>
              <w:snapToGrid w:val="0"/>
              <w:spacing w:line="460" w:lineRule="atLeast"/>
              <w:jc w:val="center"/>
              <w:rPr>
                <w:rFonts w:hint="eastAsia"/>
                <w:szCs w:val="21"/>
              </w:rPr>
            </w:pPr>
            <w:r>
              <w:rPr>
                <w:rFonts w:hint="eastAsia"/>
                <w:szCs w:val="21"/>
              </w:rPr>
              <w:t>李天漪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4" w:type="dxa"/>
            <w:tcBorders>
              <w:top w:val="single" w:color="auto" w:sz="4" w:space="0"/>
              <w:left w:val="single" w:color="auto" w:sz="4" w:space="0"/>
            </w:tcBorders>
          </w:tcPr>
          <w:p>
            <w:pPr>
              <w:adjustRightInd w:val="0"/>
              <w:snapToGrid w:val="0"/>
              <w:spacing w:line="460" w:lineRule="atLeast"/>
              <w:jc w:val="center"/>
              <w:rPr>
                <w:rFonts w:hint="eastAsia"/>
                <w:szCs w:val="21"/>
              </w:rPr>
            </w:pPr>
            <w:r>
              <w:rPr>
                <w:rFonts w:hint="eastAsia"/>
                <w:szCs w:val="21"/>
              </w:rPr>
              <w:t>学号</w:t>
            </w:r>
          </w:p>
        </w:tc>
        <w:tc>
          <w:tcPr>
            <w:tcW w:w="1674" w:type="dxa"/>
            <w:tcBorders>
              <w:top w:val="single" w:color="auto" w:sz="4" w:space="0"/>
            </w:tcBorders>
          </w:tcPr>
          <w:p>
            <w:pPr>
              <w:adjustRightInd w:val="0"/>
              <w:snapToGrid w:val="0"/>
              <w:spacing w:line="460" w:lineRule="atLeast"/>
              <w:jc w:val="center"/>
              <w:rPr>
                <w:rFonts w:hint="eastAsia"/>
                <w:szCs w:val="21"/>
              </w:rPr>
            </w:pPr>
            <w:r>
              <w:rPr>
                <w:rFonts w:hint="eastAsia"/>
                <w:szCs w:val="21"/>
              </w:rPr>
              <w:t>515030910513</w:t>
            </w:r>
          </w:p>
        </w:tc>
        <w:tc>
          <w:tcPr>
            <w:tcW w:w="1866" w:type="dxa"/>
            <w:tcBorders>
              <w:top w:val="single" w:color="auto" w:sz="4" w:space="0"/>
            </w:tcBorders>
          </w:tcPr>
          <w:p>
            <w:pPr>
              <w:adjustRightInd w:val="0"/>
              <w:snapToGrid w:val="0"/>
              <w:spacing w:line="460" w:lineRule="atLeast"/>
              <w:jc w:val="center"/>
              <w:rPr>
                <w:rFonts w:hint="eastAsia"/>
                <w:szCs w:val="21"/>
              </w:rPr>
            </w:pPr>
            <w:r>
              <w:rPr>
                <w:rFonts w:hint="eastAsia"/>
                <w:szCs w:val="21"/>
              </w:rPr>
              <w:t>姓名</w:t>
            </w:r>
          </w:p>
        </w:tc>
        <w:tc>
          <w:tcPr>
            <w:tcW w:w="3379" w:type="dxa"/>
            <w:tcBorders>
              <w:top w:val="single" w:color="auto" w:sz="4" w:space="0"/>
              <w:right w:val="single" w:color="auto" w:sz="4" w:space="0"/>
            </w:tcBorders>
          </w:tcPr>
          <w:p>
            <w:pPr>
              <w:adjustRightInd w:val="0"/>
              <w:snapToGrid w:val="0"/>
              <w:spacing w:line="460" w:lineRule="atLeast"/>
              <w:jc w:val="center"/>
              <w:rPr>
                <w:rFonts w:hint="eastAsia"/>
                <w:szCs w:val="21"/>
              </w:rPr>
            </w:pPr>
            <w:r>
              <w:rPr>
                <w:rFonts w:hint="eastAsia"/>
                <w:szCs w:val="21"/>
              </w:rPr>
              <w:t>张逸帆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4" w:type="dxa"/>
            <w:tcBorders>
              <w:top w:val="single" w:color="auto" w:sz="4" w:space="0"/>
              <w:left w:val="single" w:color="auto" w:sz="4" w:space="0"/>
            </w:tcBorders>
          </w:tcPr>
          <w:p>
            <w:pPr>
              <w:adjustRightInd w:val="0"/>
              <w:snapToGrid w:val="0"/>
              <w:spacing w:line="460" w:lineRule="atLeast"/>
              <w:jc w:val="center"/>
              <w:rPr>
                <w:rFonts w:hint="eastAsia"/>
                <w:szCs w:val="21"/>
              </w:rPr>
            </w:pPr>
            <w:r>
              <w:rPr>
                <w:rFonts w:hint="eastAsia"/>
                <w:szCs w:val="21"/>
              </w:rPr>
              <w:t>学号</w:t>
            </w:r>
          </w:p>
        </w:tc>
        <w:tc>
          <w:tcPr>
            <w:tcW w:w="1674" w:type="dxa"/>
            <w:tcBorders>
              <w:top w:val="single" w:color="auto" w:sz="4" w:space="0"/>
            </w:tcBorders>
          </w:tcPr>
          <w:p>
            <w:pPr>
              <w:adjustRightInd w:val="0"/>
              <w:snapToGrid w:val="0"/>
              <w:spacing w:line="460" w:lineRule="atLeast"/>
              <w:jc w:val="center"/>
              <w:rPr>
                <w:rFonts w:hint="eastAsia"/>
                <w:szCs w:val="21"/>
              </w:rPr>
            </w:pPr>
            <w:r>
              <w:rPr>
                <w:rFonts w:hint="eastAsia"/>
                <w:szCs w:val="21"/>
              </w:rPr>
              <w:t>515030910514</w:t>
            </w:r>
          </w:p>
        </w:tc>
        <w:tc>
          <w:tcPr>
            <w:tcW w:w="1866" w:type="dxa"/>
            <w:tcBorders>
              <w:top w:val="single" w:color="auto" w:sz="4" w:space="0"/>
            </w:tcBorders>
          </w:tcPr>
          <w:p>
            <w:pPr>
              <w:adjustRightInd w:val="0"/>
              <w:snapToGrid w:val="0"/>
              <w:spacing w:line="460" w:lineRule="atLeast"/>
              <w:jc w:val="center"/>
              <w:rPr>
                <w:rFonts w:hint="eastAsia"/>
                <w:szCs w:val="21"/>
              </w:rPr>
            </w:pPr>
            <w:r>
              <w:rPr>
                <w:rFonts w:hint="eastAsia"/>
                <w:szCs w:val="21"/>
              </w:rPr>
              <w:t>姓名</w:t>
            </w:r>
          </w:p>
        </w:tc>
        <w:tc>
          <w:tcPr>
            <w:tcW w:w="3379" w:type="dxa"/>
            <w:tcBorders>
              <w:top w:val="single" w:color="auto" w:sz="4" w:space="0"/>
              <w:right w:val="single" w:color="auto" w:sz="4" w:space="0"/>
            </w:tcBorders>
          </w:tcPr>
          <w:p>
            <w:pPr>
              <w:adjustRightInd w:val="0"/>
              <w:snapToGrid w:val="0"/>
              <w:spacing w:line="460" w:lineRule="atLeast"/>
              <w:jc w:val="center"/>
              <w:rPr>
                <w:rFonts w:hint="eastAsia"/>
                <w:szCs w:val="21"/>
              </w:rPr>
            </w:pPr>
            <w:r>
              <w:rPr>
                <w:rFonts w:hint="eastAsia"/>
                <w:szCs w:val="21"/>
              </w:rPr>
              <w:t>窦晓俊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4" w:type="dxa"/>
            <w:tcBorders>
              <w:top w:val="single" w:color="auto" w:sz="4" w:space="0"/>
              <w:left w:val="single" w:color="auto" w:sz="4" w:space="0"/>
            </w:tcBorders>
          </w:tcPr>
          <w:p>
            <w:pPr>
              <w:adjustRightInd w:val="0"/>
              <w:snapToGrid w:val="0"/>
              <w:spacing w:line="460" w:lineRule="atLeast"/>
              <w:jc w:val="center"/>
              <w:rPr>
                <w:rFonts w:hint="eastAsia"/>
                <w:szCs w:val="21"/>
              </w:rPr>
            </w:pPr>
            <w:r>
              <w:rPr>
                <w:rFonts w:hint="eastAsia"/>
                <w:szCs w:val="21"/>
              </w:rPr>
              <w:t>学号</w:t>
            </w:r>
          </w:p>
        </w:tc>
        <w:tc>
          <w:tcPr>
            <w:tcW w:w="1674" w:type="dxa"/>
            <w:tcBorders>
              <w:top w:val="single" w:color="auto" w:sz="4" w:space="0"/>
            </w:tcBorders>
          </w:tcPr>
          <w:p>
            <w:pPr>
              <w:adjustRightInd w:val="0"/>
              <w:snapToGrid w:val="0"/>
              <w:spacing w:line="460" w:lineRule="atLeast"/>
              <w:jc w:val="center"/>
              <w:rPr>
                <w:rFonts w:hint="eastAsia"/>
                <w:szCs w:val="21"/>
              </w:rPr>
            </w:pPr>
            <w:r>
              <w:rPr>
                <w:rFonts w:hint="eastAsia"/>
                <w:szCs w:val="21"/>
              </w:rPr>
              <w:t>515030910113</w:t>
            </w:r>
          </w:p>
        </w:tc>
        <w:tc>
          <w:tcPr>
            <w:tcW w:w="1866" w:type="dxa"/>
            <w:tcBorders>
              <w:top w:val="single" w:color="auto" w:sz="4" w:space="0"/>
            </w:tcBorders>
          </w:tcPr>
          <w:p>
            <w:pPr>
              <w:adjustRightInd w:val="0"/>
              <w:snapToGrid w:val="0"/>
              <w:spacing w:line="460" w:lineRule="atLeast"/>
              <w:jc w:val="center"/>
              <w:rPr>
                <w:rFonts w:hint="eastAsia"/>
                <w:szCs w:val="21"/>
              </w:rPr>
            </w:pPr>
            <w:r>
              <w:rPr>
                <w:rFonts w:hint="eastAsia"/>
                <w:szCs w:val="21"/>
              </w:rPr>
              <w:t>姓名</w:t>
            </w:r>
          </w:p>
        </w:tc>
        <w:tc>
          <w:tcPr>
            <w:tcW w:w="3379" w:type="dxa"/>
            <w:tcBorders>
              <w:top w:val="single" w:color="auto" w:sz="4" w:space="0"/>
              <w:right w:val="single" w:color="auto" w:sz="4" w:space="0"/>
            </w:tcBorders>
          </w:tcPr>
          <w:p>
            <w:pPr>
              <w:adjustRightInd w:val="0"/>
              <w:snapToGrid w:val="0"/>
              <w:spacing w:line="460" w:lineRule="atLeast"/>
              <w:jc w:val="center"/>
              <w:rPr>
                <w:rFonts w:hint="eastAsia"/>
                <w:szCs w:val="21"/>
              </w:rPr>
            </w:pPr>
            <w:r>
              <w:rPr>
                <w:rFonts w:hint="eastAsia"/>
                <w:szCs w:val="21"/>
              </w:rPr>
              <w:t>肖晗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4" w:type="dxa"/>
            <w:tcBorders>
              <w:top w:val="single" w:color="auto" w:sz="4" w:space="0"/>
              <w:left w:val="single" w:color="auto" w:sz="4" w:space="0"/>
            </w:tcBorders>
          </w:tcPr>
          <w:p>
            <w:pPr>
              <w:adjustRightInd w:val="0"/>
              <w:snapToGrid w:val="0"/>
              <w:spacing w:line="460" w:lineRule="atLeast"/>
              <w:jc w:val="center"/>
              <w:rPr>
                <w:rFonts w:hint="eastAsia"/>
                <w:szCs w:val="21"/>
              </w:rPr>
            </w:pPr>
            <w:r>
              <w:rPr>
                <w:rFonts w:hint="eastAsia"/>
                <w:szCs w:val="21"/>
              </w:rPr>
              <w:t>项目名称</w:t>
            </w:r>
          </w:p>
        </w:tc>
        <w:tc>
          <w:tcPr>
            <w:tcW w:w="6919" w:type="dxa"/>
            <w:gridSpan w:val="3"/>
            <w:tcBorders>
              <w:top w:val="single" w:color="auto" w:sz="4" w:space="0"/>
              <w:right w:val="single" w:color="auto" w:sz="4" w:space="0"/>
            </w:tcBorders>
          </w:tcPr>
          <w:p>
            <w:pPr>
              <w:adjustRightInd w:val="0"/>
              <w:snapToGrid w:val="0"/>
              <w:spacing w:line="460" w:lineRule="atLeast"/>
              <w:jc w:val="center"/>
              <w:rPr>
                <w:rFonts w:hint="eastAsia"/>
                <w:szCs w:val="21"/>
              </w:rPr>
            </w:pPr>
            <w:r>
              <w:rPr>
                <w:rFonts w:hint="eastAsia"/>
                <w:szCs w:val="21"/>
              </w:rPr>
              <w:t>“淘兴趣”网络社交平台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4" w:type="dxa"/>
            <w:tcBorders>
              <w:top w:val="single" w:color="auto" w:sz="4" w:space="0"/>
              <w:left w:val="single" w:color="auto" w:sz="4" w:space="0"/>
            </w:tcBorders>
          </w:tcPr>
          <w:p>
            <w:pPr>
              <w:adjustRightInd w:val="0"/>
              <w:snapToGrid w:val="0"/>
              <w:spacing w:line="460" w:lineRule="atLeast"/>
              <w:jc w:val="center"/>
              <w:rPr>
                <w:rFonts w:hint="eastAsia"/>
                <w:szCs w:val="21"/>
              </w:rPr>
            </w:pPr>
            <w:r>
              <w:rPr>
                <w:rFonts w:hint="eastAsia"/>
                <w:szCs w:val="21"/>
              </w:rPr>
              <w:t>迭代名称</w:t>
            </w:r>
          </w:p>
        </w:tc>
        <w:tc>
          <w:tcPr>
            <w:tcW w:w="1674" w:type="dxa"/>
            <w:tcBorders>
              <w:top w:val="single" w:color="auto" w:sz="4" w:space="0"/>
            </w:tcBorders>
          </w:tcPr>
          <w:p>
            <w:pPr>
              <w:adjustRightInd w:val="0"/>
              <w:snapToGrid w:val="0"/>
              <w:spacing w:line="460" w:lineRule="atLeast"/>
              <w:jc w:val="center"/>
              <w:rPr>
                <w:rFonts w:hint="eastAsia"/>
                <w:szCs w:val="21"/>
              </w:rPr>
            </w:pPr>
            <w:r>
              <w:rPr>
                <w:rFonts w:hint="eastAsia"/>
                <w:szCs w:val="21"/>
              </w:rPr>
              <w:t>产品化T1</w:t>
            </w:r>
          </w:p>
        </w:tc>
        <w:tc>
          <w:tcPr>
            <w:tcW w:w="1866" w:type="dxa"/>
            <w:tcBorders>
              <w:top w:val="single" w:color="auto" w:sz="4" w:space="0"/>
            </w:tcBorders>
          </w:tcPr>
          <w:p>
            <w:pPr>
              <w:adjustRightInd w:val="0"/>
              <w:snapToGrid w:val="0"/>
              <w:spacing w:line="460" w:lineRule="atLeast"/>
              <w:jc w:val="center"/>
              <w:rPr>
                <w:rFonts w:hint="eastAsia"/>
                <w:szCs w:val="21"/>
              </w:rPr>
            </w:pPr>
            <w:r>
              <w:rPr>
                <w:rFonts w:hint="eastAsia"/>
                <w:szCs w:val="21"/>
              </w:rPr>
              <w:t>计划起止日期</w:t>
            </w:r>
          </w:p>
        </w:tc>
        <w:tc>
          <w:tcPr>
            <w:tcW w:w="3379" w:type="dxa"/>
            <w:tcBorders>
              <w:top w:val="single" w:color="auto" w:sz="4" w:space="0"/>
              <w:right w:val="single" w:color="auto" w:sz="4" w:space="0"/>
            </w:tcBorders>
          </w:tcPr>
          <w:p>
            <w:pPr>
              <w:adjustRightInd w:val="0"/>
              <w:snapToGrid w:val="0"/>
              <w:spacing w:line="460" w:lineRule="atLeast"/>
              <w:jc w:val="center"/>
              <w:rPr>
                <w:rFonts w:hint="eastAsia"/>
                <w:szCs w:val="21"/>
              </w:rPr>
            </w:pPr>
            <w:r>
              <w:rPr>
                <w:rFonts w:hint="eastAsia"/>
                <w:szCs w:val="21"/>
              </w:rPr>
              <w:t>2017.7.24~2017.9.10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93" w:type="dxa"/>
            <w:gridSpan w:val="4"/>
            <w:tcBorders>
              <w:left w:val="single" w:color="auto" w:sz="4" w:space="0"/>
              <w:bottom w:val="single" w:color="auto" w:sz="4" w:space="0"/>
              <w:right w:val="single" w:color="auto" w:sz="4" w:space="0"/>
            </w:tcBorders>
          </w:tcPr>
          <w:p>
            <w:pPr>
              <w:adjustRightInd w:val="0"/>
              <w:snapToGrid w:val="0"/>
              <w:spacing w:line="460" w:lineRule="atLeast"/>
              <w:rPr>
                <w:rFonts w:hint="eastAsia"/>
                <w:szCs w:val="21"/>
              </w:rPr>
            </w:pPr>
            <w:r>
              <w:rPr>
                <w:rFonts w:hint="eastAsia"/>
                <w:szCs w:val="21"/>
              </w:rPr>
              <w:t>任务、进度安排和人员分配：</w:t>
            </w:r>
          </w:p>
          <w:tbl>
            <w:tblPr>
              <w:tblStyle w:val="7"/>
              <w:tblW w:w="83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3476"/>
              <w:gridCol w:w="2091"/>
              <w:gridCol w:w="20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04" w:type="dxa"/>
                </w:tcPr>
                <w:p>
                  <w:pPr>
                    <w:adjustRightInd w:val="0"/>
                    <w:snapToGrid w:val="0"/>
                    <w:spacing w:line="460" w:lineRule="atLeast"/>
                    <w:rPr>
                      <w:szCs w:val="21"/>
                    </w:rPr>
                  </w:pPr>
                  <w:r>
                    <w:rPr>
                      <w:rFonts w:hint="eastAsia"/>
                      <w:szCs w:val="21"/>
                    </w:rPr>
                    <w:t>No</w:t>
                  </w:r>
                </w:p>
              </w:tc>
              <w:tc>
                <w:tcPr>
                  <w:tcW w:w="3476" w:type="dxa"/>
                </w:tcPr>
                <w:p>
                  <w:pPr>
                    <w:adjustRightInd w:val="0"/>
                    <w:snapToGrid w:val="0"/>
                    <w:spacing w:line="460" w:lineRule="atLeast"/>
                    <w:rPr>
                      <w:szCs w:val="21"/>
                    </w:rPr>
                  </w:pPr>
                  <w:r>
                    <w:rPr>
                      <w:rFonts w:hint="eastAsia"/>
                      <w:szCs w:val="21"/>
                    </w:rPr>
                    <w:t>任务</w:t>
                  </w:r>
                </w:p>
              </w:tc>
              <w:tc>
                <w:tcPr>
                  <w:tcW w:w="2091" w:type="dxa"/>
                </w:tcPr>
                <w:p>
                  <w:pPr>
                    <w:adjustRightInd w:val="0"/>
                    <w:snapToGrid w:val="0"/>
                    <w:spacing w:line="460" w:lineRule="atLeast"/>
                    <w:rPr>
                      <w:szCs w:val="21"/>
                    </w:rPr>
                  </w:pPr>
                  <w:r>
                    <w:rPr>
                      <w:rFonts w:hint="eastAsia"/>
                      <w:szCs w:val="21"/>
                    </w:rPr>
                    <w:t>起止日期</w:t>
                  </w:r>
                </w:p>
              </w:tc>
              <w:tc>
                <w:tcPr>
                  <w:tcW w:w="2091" w:type="dxa"/>
                </w:tcPr>
                <w:p>
                  <w:pPr>
                    <w:adjustRightInd w:val="0"/>
                    <w:snapToGrid w:val="0"/>
                    <w:spacing w:line="460" w:lineRule="atLeast"/>
                    <w:jc w:val="center"/>
                    <w:rPr>
                      <w:szCs w:val="21"/>
                    </w:rPr>
                  </w:pPr>
                  <w:r>
                    <w:rPr>
                      <w:rFonts w:hint="eastAsia"/>
                      <w:szCs w:val="21"/>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04" w:type="dxa"/>
                </w:tcPr>
                <w:p>
                  <w:pPr>
                    <w:adjustRightInd w:val="0"/>
                    <w:snapToGrid w:val="0"/>
                    <w:spacing w:line="460" w:lineRule="atLeast"/>
                    <w:rPr>
                      <w:rFonts w:hint="eastAsia"/>
                      <w:szCs w:val="21"/>
                    </w:rPr>
                  </w:pPr>
                  <w:r>
                    <w:rPr>
                      <w:rFonts w:hint="eastAsia"/>
                      <w:szCs w:val="21"/>
                    </w:rPr>
                    <w:t>1</w:t>
                  </w:r>
                </w:p>
              </w:tc>
              <w:tc>
                <w:tcPr>
                  <w:tcW w:w="3476" w:type="dxa"/>
                </w:tcPr>
                <w:p>
                  <w:pPr>
                    <w:adjustRightInd w:val="0"/>
                    <w:snapToGrid w:val="0"/>
                    <w:spacing w:line="460" w:lineRule="atLeast"/>
                    <w:rPr>
                      <w:rFonts w:hint="eastAsia"/>
                      <w:szCs w:val="21"/>
                    </w:rPr>
                  </w:pPr>
                  <w:r>
                    <w:rPr>
                      <w:rFonts w:hint="eastAsia"/>
                      <w:szCs w:val="21"/>
                    </w:rPr>
                    <w:t>Message类前后端集成和测试</w:t>
                  </w:r>
                </w:p>
              </w:tc>
              <w:tc>
                <w:tcPr>
                  <w:tcW w:w="2091" w:type="dxa"/>
                </w:tcPr>
                <w:p>
                  <w:pPr>
                    <w:adjustRightInd w:val="0"/>
                    <w:snapToGrid w:val="0"/>
                    <w:spacing w:line="460" w:lineRule="atLeast"/>
                    <w:rPr>
                      <w:rFonts w:hint="eastAsia"/>
                      <w:szCs w:val="21"/>
                    </w:rPr>
                  </w:pPr>
                  <w:r>
                    <w:rPr>
                      <w:rFonts w:hint="eastAsia"/>
                      <w:szCs w:val="21"/>
                    </w:rPr>
                    <w:t>2017.7.24~2017.7.26</w:t>
                  </w:r>
                </w:p>
              </w:tc>
              <w:tc>
                <w:tcPr>
                  <w:tcW w:w="2091" w:type="dxa"/>
                </w:tcPr>
                <w:p>
                  <w:pPr>
                    <w:adjustRightInd w:val="0"/>
                    <w:snapToGrid w:val="0"/>
                    <w:spacing w:line="460" w:lineRule="atLeast"/>
                    <w:jc w:val="center"/>
                    <w:rPr>
                      <w:rFonts w:hint="eastAsia"/>
                      <w:szCs w:val="21"/>
                    </w:rPr>
                  </w:pPr>
                  <w:r>
                    <w:rPr>
                      <w:rFonts w:hint="eastAsia"/>
                      <w:szCs w:val="21"/>
                    </w:rPr>
                    <w:t>张逸帆、肖晗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adjustRightInd w:val="0"/>
                    <w:snapToGrid w:val="0"/>
                    <w:spacing w:line="460" w:lineRule="atLeast"/>
                    <w:rPr>
                      <w:rFonts w:hint="eastAsia"/>
                      <w:szCs w:val="21"/>
                    </w:rPr>
                  </w:pPr>
                  <w:r>
                    <w:rPr>
                      <w:rFonts w:hint="eastAsia"/>
                      <w:szCs w:val="21"/>
                    </w:rPr>
                    <w:t>2</w:t>
                  </w:r>
                </w:p>
              </w:tc>
              <w:tc>
                <w:tcPr>
                  <w:tcW w:w="3476" w:type="dxa"/>
                </w:tcPr>
                <w:p>
                  <w:pPr>
                    <w:adjustRightInd w:val="0"/>
                    <w:snapToGrid w:val="0"/>
                    <w:spacing w:line="460" w:lineRule="atLeast"/>
                    <w:rPr>
                      <w:rFonts w:hint="eastAsia"/>
                      <w:szCs w:val="21"/>
                    </w:rPr>
                  </w:pPr>
                  <w:r>
                    <w:rPr>
                      <w:rFonts w:hint="eastAsia"/>
                      <w:szCs w:val="21"/>
                    </w:rPr>
                    <w:t>设计测试用例，测试并编写测试报告</w:t>
                  </w:r>
                </w:p>
              </w:tc>
              <w:tc>
                <w:tcPr>
                  <w:tcW w:w="2091" w:type="dxa"/>
                </w:tcPr>
                <w:p>
                  <w:pPr>
                    <w:adjustRightInd w:val="0"/>
                    <w:snapToGrid w:val="0"/>
                    <w:spacing w:line="460" w:lineRule="atLeast"/>
                    <w:rPr>
                      <w:rFonts w:hint="eastAsia"/>
                      <w:szCs w:val="21"/>
                    </w:rPr>
                  </w:pPr>
                  <w:r>
                    <w:rPr>
                      <w:rFonts w:hint="eastAsia"/>
                      <w:szCs w:val="21"/>
                    </w:rPr>
                    <w:t>2017.7.24~2017.8.31</w:t>
                  </w:r>
                </w:p>
              </w:tc>
              <w:tc>
                <w:tcPr>
                  <w:tcW w:w="2091" w:type="dxa"/>
                </w:tcPr>
                <w:p>
                  <w:pPr>
                    <w:adjustRightInd w:val="0"/>
                    <w:snapToGrid w:val="0"/>
                    <w:spacing w:line="460" w:lineRule="atLeast"/>
                    <w:jc w:val="center"/>
                    <w:rPr>
                      <w:rFonts w:hint="eastAsia"/>
                      <w:szCs w:val="21"/>
                    </w:rPr>
                  </w:pPr>
                  <w:r>
                    <w:rPr>
                      <w:rFonts w:hint="eastAsia"/>
                      <w:szCs w:val="21"/>
                    </w:rPr>
                    <w:t>张逸帆、肖晗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adjustRightInd w:val="0"/>
                    <w:snapToGrid w:val="0"/>
                    <w:spacing w:line="460" w:lineRule="atLeast"/>
                    <w:rPr>
                      <w:rFonts w:hint="eastAsia"/>
                      <w:szCs w:val="21"/>
                    </w:rPr>
                  </w:pPr>
                  <w:r>
                    <w:rPr>
                      <w:rFonts w:hint="eastAsia"/>
                      <w:szCs w:val="21"/>
                    </w:rPr>
                    <w:t>3</w:t>
                  </w:r>
                </w:p>
              </w:tc>
              <w:tc>
                <w:tcPr>
                  <w:tcW w:w="3476" w:type="dxa"/>
                </w:tcPr>
                <w:p>
                  <w:pPr>
                    <w:adjustRightInd w:val="0"/>
                    <w:snapToGrid w:val="0"/>
                    <w:spacing w:line="460" w:lineRule="atLeast"/>
                    <w:rPr>
                      <w:rFonts w:hint="eastAsia"/>
                      <w:szCs w:val="21"/>
                    </w:rPr>
                  </w:pPr>
                  <w:r>
                    <w:rPr>
                      <w:rFonts w:hint="eastAsia"/>
                      <w:szCs w:val="21"/>
                    </w:rPr>
                    <w:t>趣点分析(个性化)实现</w:t>
                  </w:r>
                </w:p>
              </w:tc>
              <w:tc>
                <w:tcPr>
                  <w:tcW w:w="2091" w:type="dxa"/>
                </w:tcPr>
                <w:p>
                  <w:pPr>
                    <w:adjustRightInd w:val="0"/>
                    <w:snapToGrid w:val="0"/>
                    <w:spacing w:line="460" w:lineRule="atLeast"/>
                    <w:rPr>
                      <w:rFonts w:hint="eastAsia"/>
                      <w:szCs w:val="21"/>
                    </w:rPr>
                  </w:pPr>
                  <w:r>
                    <w:rPr>
                      <w:rFonts w:hint="eastAsia"/>
                      <w:szCs w:val="21"/>
                    </w:rPr>
                    <w:t>2017.7.24~2017.8.31</w:t>
                  </w:r>
                </w:p>
              </w:tc>
              <w:tc>
                <w:tcPr>
                  <w:tcW w:w="2091" w:type="dxa"/>
                </w:tcPr>
                <w:p>
                  <w:pPr>
                    <w:adjustRightInd w:val="0"/>
                    <w:snapToGrid w:val="0"/>
                    <w:spacing w:line="460" w:lineRule="atLeast"/>
                    <w:jc w:val="center"/>
                    <w:rPr>
                      <w:rFonts w:hint="eastAsia"/>
                      <w:szCs w:val="21"/>
                    </w:rPr>
                  </w:pPr>
                  <w:r>
                    <w:rPr>
                      <w:rFonts w:hint="eastAsia"/>
                      <w:szCs w:val="21"/>
                    </w:rPr>
                    <w:t>李天漪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adjustRightInd w:val="0"/>
                    <w:snapToGrid w:val="0"/>
                    <w:spacing w:line="460" w:lineRule="atLeast"/>
                    <w:rPr>
                      <w:rFonts w:hint="eastAsia"/>
                      <w:szCs w:val="21"/>
                    </w:rPr>
                  </w:pPr>
                  <w:r>
                    <w:rPr>
                      <w:rFonts w:hint="eastAsia"/>
                      <w:szCs w:val="21"/>
                    </w:rPr>
                    <w:t>4</w:t>
                  </w:r>
                </w:p>
              </w:tc>
              <w:tc>
                <w:tcPr>
                  <w:tcW w:w="3476" w:type="dxa"/>
                </w:tcPr>
                <w:p>
                  <w:pPr>
                    <w:adjustRightInd w:val="0"/>
                    <w:snapToGrid w:val="0"/>
                    <w:spacing w:line="460" w:lineRule="atLeast"/>
                    <w:rPr>
                      <w:rFonts w:hint="eastAsia"/>
                      <w:szCs w:val="21"/>
                    </w:rPr>
                  </w:pPr>
                  <w:r>
                    <w:rPr>
                      <w:rFonts w:hint="eastAsia"/>
                      <w:szCs w:val="21"/>
                    </w:rPr>
                    <w:t>微博推荐（个性化）实现</w:t>
                  </w:r>
                </w:p>
              </w:tc>
              <w:tc>
                <w:tcPr>
                  <w:tcW w:w="2091" w:type="dxa"/>
                </w:tcPr>
                <w:p>
                  <w:pPr>
                    <w:adjustRightInd w:val="0"/>
                    <w:snapToGrid w:val="0"/>
                    <w:spacing w:line="460" w:lineRule="atLeast"/>
                    <w:rPr>
                      <w:rFonts w:hint="eastAsia"/>
                      <w:szCs w:val="21"/>
                    </w:rPr>
                  </w:pPr>
                  <w:r>
                    <w:rPr>
                      <w:rFonts w:hint="eastAsia"/>
                      <w:szCs w:val="21"/>
                    </w:rPr>
                    <w:t>2017.7.24~2017.8.31</w:t>
                  </w:r>
                </w:p>
              </w:tc>
              <w:tc>
                <w:tcPr>
                  <w:tcW w:w="2091" w:type="dxa"/>
                </w:tcPr>
                <w:p>
                  <w:pPr>
                    <w:adjustRightInd w:val="0"/>
                    <w:snapToGrid w:val="0"/>
                    <w:spacing w:line="460" w:lineRule="atLeast"/>
                    <w:jc w:val="center"/>
                    <w:rPr>
                      <w:rFonts w:hint="eastAsia"/>
                      <w:szCs w:val="21"/>
                    </w:rPr>
                  </w:pPr>
                  <w:r>
                    <w:rPr>
                      <w:rFonts w:hint="eastAsia"/>
                      <w:szCs w:val="21"/>
                    </w:rPr>
                    <w:t>窦晓俊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adjustRightInd w:val="0"/>
                    <w:snapToGrid w:val="0"/>
                    <w:spacing w:line="460" w:lineRule="atLeast"/>
                    <w:rPr>
                      <w:rFonts w:hint="eastAsia"/>
                      <w:szCs w:val="21"/>
                    </w:rPr>
                  </w:pPr>
                  <w:r>
                    <w:rPr>
                      <w:rFonts w:hint="eastAsia"/>
                      <w:szCs w:val="21"/>
                    </w:rPr>
                    <w:t>5</w:t>
                  </w:r>
                </w:p>
              </w:tc>
              <w:tc>
                <w:tcPr>
                  <w:tcW w:w="3476" w:type="dxa"/>
                </w:tcPr>
                <w:p>
                  <w:pPr>
                    <w:adjustRightInd w:val="0"/>
                    <w:snapToGrid w:val="0"/>
                    <w:spacing w:line="460" w:lineRule="atLeast"/>
                    <w:rPr>
                      <w:rFonts w:hint="eastAsia"/>
                      <w:szCs w:val="21"/>
                    </w:rPr>
                  </w:pPr>
                  <w:r>
                    <w:rPr>
                      <w:rFonts w:hint="eastAsia"/>
                      <w:szCs w:val="21"/>
                    </w:rPr>
                    <w:t>设计测试并对实现的功能进行测试</w:t>
                  </w:r>
                </w:p>
              </w:tc>
              <w:tc>
                <w:tcPr>
                  <w:tcW w:w="2091" w:type="dxa"/>
                </w:tcPr>
                <w:p>
                  <w:pPr>
                    <w:adjustRightInd w:val="0"/>
                    <w:snapToGrid w:val="0"/>
                    <w:spacing w:line="460" w:lineRule="atLeast"/>
                    <w:rPr>
                      <w:rFonts w:hint="eastAsia"/>
                      <w:szCs w:val="21"/>
                    </w:rPr>
                  </w:pPr>
                  <w:r>
                    <w:rPr>
                      <w:rFonts w:hint="eastAsia"/>
                      <w:szCs w:val="21"/>
                    </w:rPr>
                    <w:t>2017.8.31~2017.9.10</w:t>
                  </w:r>
                </w:p>
              </w:tc>
              <w:tc>
                <w:tcPr>
                  <w:tcW w:w="2091" w:type="dxa"/>
                </w:tcPr>
                <w:p>
                  <w:pPr>
                    <w:adjustRightInd w:val="0"/>
                    <w:snapToGrid w:val="0"/>
                    <w:spacing w:line="460" w:lineRule="atLeast"/>
                    <w:jc w:val="center"/>
                    <w:rPr>
                      <w:rFonts w:hint="eastAsia"/>
                      <w:szCs w:val="21"/>
                    </w:rPr>
                  </w:pPr>
                  <w:r>
                    <w:rPr>
                      <w:rFonts w:hint="eastAsia"/>
                      <w:szCs w:val="21"/>
                    </w:rPr>
                    <w:t>所有人</w:t>
                  </w:r>
                </w:p>
              </w:tc>
            </w:tr>
          </w:tbl>
          <w:p>
            <w:pPr>
              <w:adjustRightInd w:val="0"/>
              <w:snapToGrid w:val="0"/>
              <w:spacing w:line="460" w:lineRule="atLeas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93" w:type="dxa"/>
            <w:gridSpan w:val="4"/>
            <w:tcBorders>
              <w:left w:val="single" w:color="auto" w:sz="4" w:space="0"/>
              <w:bottom w:val="single" w:color="auto" w:sz="4" w:space="0"/>
              <w:right w:val="single" w:color="auto" w:sz="4" w:space="0"/>
            </w:tcBorders>
          </w:tcPr>
          <w:p>
            <w:pPr>
              <w:adjustRightInd w:val="0"/>
              <w:snapToGrid w:val="0"/>
              <w:spacing w:line="460" w:lineRule="atLeast"/>
              <w:rPr>
                <w:rFonts w:hint="eastAsia"/>
                <w:szCs w:val="21"/>
              </w:rPr>
            </w:pPr>
            <w:r>
              <w:rPr>
                <w:rFonts w:hint="eastAsia"/>
                <w:szCs w:val="21"/>
              </w:rPr>
              <w:t>预期</w:t>
            </w:r>
            <w:r>
              <w:rPr>
                <w:szCs w:val="21"/>
              </w:rPr>
              <w:t>成果</w:t>
            </w:r>
            <w:r>
              <w:rPr>
                <w:rFonts w:hint="eastAsia"/>
                <w:szCs w:val="21"/>
              </w:rPr>
              <w:t>：</w:t>
            </w:r>
          </w:p>
          <w:p>
            <w:pPr>
              <w:adjustRightInd w:val="0"/>
              <w:snapToGrid w:val="0"/>
              <w:spacing w:line="460" w:lineRule="atLeast"/>
              <w:rPr>
                <w:rFonts w:hint="eastAsia"/>
                <w:szCs w:val="21"/>
              </w:rPr>
            </w:pPr>
            <w:r>
              <w:rPr>
                <w:rFonts w:hint="eastAsia"/>
                <w:szCs w:val="21"/>
              </w:rPr>
              <w:t>“淘兴趣”系统部分源代码，实现功能包括：</w:t>
            </w:r>
          </w:p>
          <w:p>
            <w:pPr>
              <w:adjustRightInd w:val="0"/>
              <w:snapToGrid w:val="0"/>
              <w:spacing w:line="460" w:lineRule="atLeast"/>
              <w:rPr>
                <w:szCs w:val="21"/>
              </w:rPr>
            </w:pPr>
            <w:r>
              <w:rPr>
                <w:rFonts w:hint="eastAsia"/>
                <w:szCs w:val="21"/>
              </w:rPr>
              <w:t>系统消息与好友私信</w:t>
            </w:r>
          </w:p>
          <w:p>
            <w:pPr>
              <w:adjustRightInd w:val="0"/>
              <w:snapToGrid w:val="0"/>
              <w:spacing w:line="460" w:lineRule="atLeast"/>
              <w:rPr>
                <w:rFonts w:hint="eastAsia"/>
                <w:szCs w:val="21"/>
              </w:rPr>
            </w:pPr>
            <w:r>
              <w:rPr>
                <w:rFonts w:hint="eastAsia"/>
                <w:szCs w:val="21"/>
              </w:rPr>
              <w:t>好友微博显示（个性化算法）</w:t>
            </w:r>
          </w:p>
          <w:p>
            <w:pPr>
              <w:adjustRightInd w:val="0"/>
              <w:snapToGrid w:val="0"/>
              <w:spacing w:line="460" w:lineRule="atLeast"/>
              <w:rPr>
                <w:rFonts w:hint="eastAsia"/>
                <w:szCs w:val="21"/>
              </w:rPr>
            </w:pPr>
            <w:r>
              <w:rPr>
                <w:rFonts w:hint="eastAsia"/>
                <w:szCs w:val="21"/>
              </w:rPr>
              <w:t>趣点分析显示（个性化算法）</w:t>
            </w:r>
          </w:p>
          <w:p>
            <w:pPr>
              <w:adjustRightInd w:val="0"/>
              <w:snapToGrid w:val="0"/>
              <w:spacing w:line="460" w:lineRule="atLeast"/>
              <w:rPr>
                <w:rFonts w:hint="eastAsia"/>
                <w:szCs w:val="21"/>
              </w:rPr>
            </w:pPr>
            <w:r>
              <w:rPr>
                <w:rFonts w:hint="eastAsia"/>
                <w:szCs w:val="21"/>
              </w:rPr>
              <w:t>“淘兴趣”系统测试用例</w:t>
            </w:r>
            <w:r>
              <w:rPr>
                <w:rFonts w:hint="eastAsia"/>
                <w:szCs w:val="21"/>
                <w:lang w:val="en-US" w:eastAsia="zh-CN"/>
              </w:rPr>
              <w:t>3</w:t>
            </w:r>
            <w:r>
              <w:rPr>
                <w:rFonts w:hint="eastAsia"/>
                <w:szCs w:val="21"/>
              </w:rPr>
              <w:t>（.doc）</w:t>
            </w:r>
          </w:p>
          <w:p>
            <w:pPr>
              <w:adjustRightInd w:val="0"/>
              <w:snapToGrid w:val="0"/>
              <w:spacing w:line="460" w:lineRule="atLeast"/>
              <w:rPr>
                <w:rFonts w:hint="eastAsia"/>
                <w:szCs w:val="21"/>
              </w:rPr>
            </w:pPr>
            <w:r>
              <w:rPr>
                <w:rFonts w:hint="eastAsia"/>
                <w:szCs w:val="21"/>
              </w:rPr>
              <w:t>“淘兴趣”系统测试报告</w:t>
            </w:r>
            <w:r>
              <w:rPr>
                <w:rFonts w:hint="eastAsia"/>
                <w:szCs w:val="21"/>
                <w:lang w:val="en-US" w:eastAsia="zh-CN"/>
              </w:rPr>
              <w:t>3</w:t>
            </w:r>
            <w:r>
              <w:rPr>
                <w:rFonts w:hint="eastAsia"/>
                <w:szCs w:val="21"/>
              </w:rPr>
              <w:t>（.doc）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93" w:type="dxa"/>
            <w:gridSpan w:val="4"/>
            <w:tcBorders>
              <w:left w:val="single" w:color="auto" w:sz="4" w:space="0"/>
              <w:right w:val="single" w:color="auto" w:sz="4" w:space="0"/>
            </w:tcBorders>
          </w:tcPr>
          <w:p>
            <w:pPr>
              <w:adjustRightInd w:val="0"/>
              <w:snapToGrid w:val="0"/>
              <w:spacing w:line="460" w:lineRule="atLeast"/>
              <w:rPr>
                <w:rFonts w:hint="eastAsia"/>
                <w:szCs w:val="21"/>
              </w:rPr>
            </w:pPr>
            <w:r>
              <w:rPr>
                <w:rFonts w:hint="eastAsia"/>
                <w:szCs w:val="21"/>
              </w:rPr>
              <w:t>主要的风险和应对方案：</w:t>
            </w:r>
          </w:p>
          <w:p>
            <w:pPr>
              <w:adjustRightInd w:val="0"/>
              <w:snapToGrid w:val="0"/>
              <w:spacing w:line="460" w:lineRule="atLeast"/>
              <w:rPr>
                <w:rFonts w:hint="eastAsia"/>
                <w:szCs w:val="21"/>
              </w:rPr>
            </w:pPr>
            <w:r>
              <w:rPr>
                <w:rFonts w:hint="eastAsia"/>
                <w:szCs w:val="21"/>
              </w:rPr>
              <w:t>进度风险：本次迭代的主要任务是对之前代码的最终完善以及实现微博个性化推荐和好友微博显示的功能，该部分内容均难度较高，需要一边学习一边实现，因此存在一定进度风险。另外，上一次迭代完成的功能还需要进一步整合和测试。</w:t>
            </w:r>
          </w:p>
          <w:p>
            <w:pPr>
              <w:adjustRightInd w:val="0"/>
              <w:snapToGrid w:val="0"/>
              <w:spacing w:line="460" w:lineRule="atLeast"/>
              <w:rPr>
                <w:rFonts w:hint="eastAsia"/>
                <w:szCs w:val="21"/>
              </w:rPr>
            </w:pPr>
            <w:r>
              <w:rPr>
                <w:rFonts w:hint="eastAsia"/>
                <w:szCs w:val="21"/>
              </w:rPr>
              <w:t>应对方案：对于个性化推荐功能，成员在从网上学习借鉴后，已经开始尝试编写，本功能可以在测试2中进行测试修改。对于上一次迭代发现的问题本次迭代应优先并尽快解决，以完善系统所有基本功能，同时需要对整个系统进行检查和细节处理。</w:t>
            </w:r>
          </w:p>
          <w:p>
            <w:pPr>
              <w:adjustRightInd w:val="0"/>
              <w:snapToGrid w:val="0"/>
              <w:spacing w:line="460" w:lineRule="atLeast"/>
              <w:rPr>
                <w:rFonts w:hint="eastAsia"/>
                <w:szCs w:val="21"/>
              </w:rPr>
            </w:pPr>
          </w:p>
        </w:tc>
      </w:tr>
    </w:tbl>
    <w:p>
      <w:pPr>
        <w:pStyle w:val="2"/>
        <w:ind w:firstLine="0" w:firstLineChars="0"/>
      </w:pP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F67"/>
    <w:rsid w:val="00120725"/>
    <w:rsid w:val="0024492B"/>
    <w:rsid w:val="004A55F0"/>
    <w:rsid w:val="009C530A"/>
    <w:rsid w:val="009E6938"/>
    <w:rsid w:val="009F1906"/>
    <w:rsid w:val="00A519DF"/>
    <w:rsid w:val="00D83F67"/>
    <w:rsid w:val="00EC09E7"/>
    <w:rsid w:val="12852F30"/>
    <w:rsid w:val="299C467A"/>
    <w:rsid w:val="751E1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6">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Body Text First Indent"/>
    <w:basedOn w:val="3"/>
    <w:link w:val="11"/>
    <w:qFormat/>
    <w:uiPriority w:val="0"/>
    <w:pPr>
      <w:ind w:firstLine="420" w:firstLineChars="100"/>
    </w:pPr>
  </w:style>
  <w:style w:type="paragraph" w:styleId="3">
    <w:name w:val="Body Text"/>
    <w:basedOn w:val="1"/>
    <w:link w:val="10"/>
    <w:unhideWhenUsed/>
    <w:uiPriority w:val="99"/>
    <w:pPr>
      <w:spacing w:after="120"/>
    </w:pPr>
  </w:style>
  <w:style w:type="paragraph" w:styleId="4">
    <w:name w:val="footer"/>
    <w:basedOn w:val="1"/>
    <w:link w:val="9"/>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5">
    <w:name w:val="header"/>
    <w:basedOn w:val="1"/>
    <w:link w:val="8"/>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8">
    <w:name w:val="页眉 字符"/>
    <w:basedOn w:val="6"/>
    <w:link w:val="5"/>
    <w:uiPriority w:val="99"/>
    <w:rPr>
      <w:sz w:val="18"/>
      <w:szCs w:val="18"/>
    </w:rPr>
  </w:style>
  <w:style w:type="character" w:customStyle="1" w:styleId="9">
    <w:name w:val="页脚 字符"/>
    <w:basedOn w:val="6"/>
    <w:link w:val="4"/>
    <w:uiPriority w:val="99"/>
    <w:rPr>
      <w:sz w:val="18"/>
      <w:szCs w:val="18"/>
    </w:rPr>
  </w:style>
  <w:style w:type="character" w:customStyle="1" w:styleId="10">
    <w:name w:val="正文文本 字符"/>
    <w:basedOn w:val="6"/>
    <w:link w:val="3"/>
    <w:semiHidden/>
    <w:uiPriority w:val="99"/>
    <w:rPr>
      <w:rFonts w:ascii="Times New Roman" w:hAnsi="Times New Roman" w:eastAsia="宋体" w:cs="Times New Roman"/>
      <w:szCs w:val="20"/>
    </w:rPr>
  </w:style>
  <w:style w:type="character" w:customStyle="1" w:styleId="11">
    <w:name w:val="正文首行缩进 字符"/>
    <w:basedOn w:val="10"/>
    <w:link w:val="2"/>
    <w:qFormat/>
    <w:uiPriority w:val="0"/>
    <w:rPr>
      <w:rFonts w:ascii="Times New Roman" w:hAnsi="Times New Roman" w:eastAsia="宋体" w:cs="Times New Roman"/>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120</Words>
  <Characters>690</Characters>
  <Lines>5</Lines>
  <Paragraphs>1</Paragraphs>
  <ScaleCrop>false</ScaleCrop>
  <LinksUpToDate>false</LinksUpToDate>
  <CharactersWithSpaces>809</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2017-09-10T02:38:00Z</dcterms:created>
  <dc:creator>kaleidoscope leo</dc:creator>
  <cp:lastModifiedBy>admin</cp:lastModifiedBy>
  <dcterms:modified xsi:type="dcterms:W3CDTF">2017-09-10T06:59:21Z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