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98544" w14:textId="77777777" w:rsidR="006A294C" w:rsidRDefault="006A294C">
      <w:pPr>
        <w:pStyle w:val="BodyText"/>
        <w:rPr>
          <w:rFonts w:ascii="Times New Roman"/>
          <w:sz w:val="20"/>
        </w:rPr>
      </w:pPr>
    </w:p>
    <w:p w14:paraId="134A26CC" w14:textId="77777777" w:rsidR="006A294C" w:rsidRDefault="006A294C">
      <w:pPr>
        <w:pStyle w:val="BodyText"/>
        <w:rPr>
          <w:rFonts w:ascii="Times New Roman"/>
          <w:sz w:val="20"/>
        </w:rPr>
      </w:pPr>
    </w:p>
    <w:p w14:paraId="1EBF1037" w14:textId="77777777" w:rsidR="006A294C" w:rsidRDefault="006A294C">
      <w:pPr>
        <w:pStyle w:val="BodyText"/>
        <w:rPr>
          <w:rFonts w:ascii="Times New Roman"/>
          <w:sz w:val="20"/>
        </w:rPr>
      </w:pPr>
    </w:p>
    <w:p w14:paraId="22DDD8FC" w14:textId="77777777" w:rsidR="006A294C" w:rsidRDefault="006A294C">
      <w:pPr>
        <w:pStyle w:val="BodyText"/>
        <w:rPr>
          <w:rFonts w:ascii="Times New Roman"/>
          <w:sz w:val="20"/>
        </w:rPr>
      </w:pPr>
    </w:p>
    <w:p w14:paraId="33DA0E92" w14:textId="77777777" w:rsidR="006A294C" w:rsidRDefault="006A294C">
      <w:pPr>
        <w:pStyle w:val="BodyText"/>
        <w:rPr>
          <w:rFonts w:ascii="Times New Roman"/>
          <w:sz w:val="20"/>
        </w:rPr>
      </w:pPr>
    </w:p>
    <w:p w14:paraId="4F6DB468" w14:textId="77777777" w:rsidR="006A294C" w:rsidRDefault="006A294C">
      <w:pPr>
        <w:pStyle w:val="BodyText"/>
        <w:rPr>
          <w:rFonts w:ascii="Times New Roman"/>
          <w:sz w:val="20"/>
        </w:rPr>
      </w:pPr>
    </w:p>
    <w:p w14:paraId="3EAECA8E" w14:textId="77777777" w:rsidR="006A294C" w:rsidRDefault="006A294C">
      <w:pPr>
        <w:pStyle w:val="BodyText"/>
        <w:rPr>
          <w:rFonts w:ascii="Times New Roman"/>
          <w:sz w:val="20"/>
        </w:rPr>
      </w:pPr>
    </w:p>
    <w:p w14:paraId="529D7C15" w14:textId="77777777" w:rsidR="006A294C" w:rsidRDefault="006A294C">
      <w:pPr>
        <w:pStyle w:val="BodyText"/>
        <w:rPr>
          <w:rFonts w:ascii="Times New Roman"/>
          <w:sz w:val="20"/>
        </w:rPr>
      </w:pPr>
    </w:p>
    <w:p w14:paraId="7EAE0AF1" w14:textId="77777777" w:rsidR="006A294C" w:rsidRDefault="006A294C">
      <w:pPr>
        <w:pStyle w:val="BodyText"/>
        <w:rPr>
          <w:rFonts w:ascii="Times New Roman"/>
          <w:sz w:val="20"/>
        </w:rPr>
      </w:pPr>
    </w:p>
    <w:p w14:paraId="75E6AD2B" w14:textId="77777777" w:rsidR="006A294C" w:rsidRDefault="006A294C">
      <w:pPr>
        <w:pStyle w:val="BodyText"/>
        <w:rPr>
          <w:rFonts w:ascii="Times New Roman"/>
          <w:sz w:val="20"/>
        </w:rPr>
      </w:pPr>
    </w:p>
    <w:p w14:paraId="2D8E40EF" w14:textId="77777777" w:rsidR="006A294C" w:rsidRDefault="006A294C">
      <w:pPr>
        <w:pStyle w:val="BodyText"/>
        <w:rPr>
          <w:rFonts w:ascii="Times New Roman"/>
          <w:sz w:val="20"/>
        </w:rPr>
      </w:pPr>
    </w:p>
    <w:p w14:paraId="455DE378" w14:textId="77777777" w:rsidR="006A294C" w:rsidRDefault="006A294C">
      <w:pPr>
        <w:pStyle w:val="BodyText"/>
        <w:rPr>
          <w:rFonts w:ascii="Times New Roman"/>
          <w:sz w:val="20"/>
        </w:rPr>
      </w:pPr>
    </w:p>
    <w:p w14:paraId="3DEC59D8" w14:textId="77777777" w:rsidR="006A294C" w:rsidRDefault="006A294C">
      <w:pPr>
        <w:pStyle w:val="BodyText"/>
        <w:rPr>
          <w:rFonts w:ascii="Times New Roman"/>
          <w:sz w:val="20"/>
        </w:rPr>
      </w:pPr>
    </w:p>
    <w:p w14:paraId="2F3F98D9" w14:textId="77777777" w:rsidR="006A294C" w:rsidRDefault="006A294C">
      <w:pPr>
        <w:pStyle w:val="BodyText"/>
        <w:spacing w:before="9"/>
        <w:rPr>
          <w:rFonts w:ascii="Times New Roman"/>
          <w:sz w:val="23"/>
        </w:rPr>
      </w:pPr>
    </w:p>
    <w:p w14:paraId="0D0831B6" w14:textId="77777777" w:rsidR="0099555B" w:rsidRDefault="00000000">
      <w:pPr>
        <w:pStyle w:val="Title"/>
        <w:spacing w:line="328" w:lineRule="auto"/>
        <w:rPr>
          <w:color w:val="C45811"/>
          <w:spacing w:val="1"/>
        </w:rPr>
      </w:pPr>
      <w:r>
        <w:rPr>
          <w:color w:val="C45811"/>
        </w:rPr>
        <w:t>Low</w:t>
      </w:r>
      <w:r>
        <w:rPr>
          <w:color w:val="C45811"/>
          <w:spacing w:val="-1"/>
        </w:rPr>
        <w:t xml:space="preserve"> </w:t>
      </w:r>
      <w:r>
        <w:rPr>
          <w:color w:val="C45811"/>
        </w:rPr>
        <w:t>Level</w:t>
      </w:r>
      <w:r>
        <w:rPr>
          <w:color w:val="C45811"/>
          <w:spacing w:val="1"/>
        </w:rPr>
        <w:t xml:space="preserve"> </w:t>
      </w:r>
      <w:r>
        <w:rPr>
          <w:color w:val="C45811"/>
        </w:rPr>
        <w:t>Design</w:t>
      </w:r>
      <w:r>
        <w:rPr>
          <w:color w:val="C45811"/>
          <w:spacing w:val="1"/>
        </w:rPr>
        <w:t xml:space="preserve"> </w:t>
      </w:r>
      <w:r>
        <w:rPr>
          <w:color w:val="C45811"/>
        </w:rPr>
        <w:t>(LLD)</w:t>
      </w:r>
      <w:r>
        <w:rPr>
          <w:color w:val="C45811"/>
          <w:spacing w:val="1"/>
        </w:rPr>
        <w:t xml:space="preserve"> </w:t>
      </w:r>
    </w:p>
    <w:p w14:paraId="35D78D75" w14:textId="1DE0F882" w:rsidR="006A294C" w:rsidRDefault="0099555B">
      <w:pPr>
        <w:pStyle w:val="Title"/>
        <w:spacing w:line="328" w:lineRule="auto"/>
      </w:pPr>
      <w:r>
        <w:rPr>
          <w:color w:val="F4AF83"/>
        </w:rPr>
        <w:t>Energy</w:t>
      </w:r>
      <w:r w:rsidR="000F3B67">
        <w:rPr>
          <w:color w:val="F4AF83"/>
        </w:rPr>
        <w:t xml:space="preserve"> Efficiency</w:t>
      </w:r>
      <w:r>
        <w:rPr>
          <w:color w:val="F4AF83"/>
          <w:spacing w:val="-8"/>
        </w:rPr>
        <w:t xml:space="preserve"> </w:t>
      </w:r>
      <w:r>
        <w:rPr>
          <w:color w:val="F4AF83"/>
        </w:rPr>
        <w:t>Analysis</w:t>
      </w:r>
    </w:p>
    <w:p w14:paraId="295A8611" w14:textId="77777777" w:rsidR="006A294C" w:rsidRDefault="00000000">
      <w:pPr>
        <w:pStyle w:val="BodyText"/>
        <w:spacing w:before="7"/>
        <w:rPr>
          <w:rFonts w:ascii="Arial"/>
          <w:b/>
          <w:sz w:val="29"/>
        </w:rPr>
      </w:pPr>
      <w:r>
        <w:rPr>
          <w:noProof/>
        </w:rPr>
        <w:drawing>
          <wp:anchor distT="0" distB="0" distL="0" distR="0" simplePos="0" relativeHeight="251658240" behindDoc="0" locked="0" layoutInCell="1" allowOverlap="1" wp14:anchorId="421810D8" wp14:editId="304AF98C">
            <wp:simplePos x="0" y="0"/>
            <wp:positionH relativeFrom="page">
              <wp:posOffset>3609663</wp:posOffset>
            </wp:positionH>
            <wp:positionV relativeFrom="paragraph">
              <wp:posOffset>241265</wp:posOffset>
            </wp:positionV>
            <wp:extent cx="447159" cy="65122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47159" cy="651224"/>
                    </a:xfrm>
                    <a:prstGeom prst="rect">
                      <a:avLst/>
                    </a:prstGeom>
                  </pic:spPr>
                </pic:pic>
              </a:graphicData>
            </a:graphic>
          </wp:anchor>
        </w:drawing>
      </w:r>
    </w:p>
    <w:p w14:paraId="10D5F55F" w14:textId="77777777" w:rsidR="006A294C" w:rsidRDefault="006A294C">
      <w:pPr>
        <w:pStyle w:val="BodyText"/>
        <w:rPr>
          <w:rFonts w:ascii="Arial"/>
          <w:b/>
          <w:sz w:val="54"/>
        </w:rPr>
      </w:pPr>
    </w:p>
    <w:p w14:paraId="7B330404" w14:textId="77777777" w:rsidR="006A294C" w:rsidRDefault="006A294C">
      <w:pPr>
        <w:pStyle w:val="BodyText"/>
        <w:rPr>
          <w:rFonts w:ascii="Arial"/>
          <w:b/>
          <w:sz w:val="54"/>
        </w:rPr>
      </w:pPr>
    </w:p>
    <w:p w14:paraId="6F2E0ABB" w14:textId="77777777" w:rsidR="006A294C" w:rsidRDefault="006A294C">
      <w:pPr>
        <w:pStyle w:val="BodyText"/>
        <w:rPr>
          <w:rFonts w:ascii="Arial"/>
          <w:b/>
          <w:sz w:val="54"/>
        </w:rPr>
      </w:pPr>
    </w:p>
    <w:p w14:paraId="545E9CBF" w14:textId="77777777" w:rsidR="006A294C" w:rsidRDefault="006A294C">
      <w:pPr>
        <w:pStyle w:val="BodyText"/>
        <w:rPr>
          <w:rFonts w:ascii="Arial"/>
          <w:b/>
          <w:sz w:val="54"/>
        </w:rPr>
      </w:pPr>
    </w:p>
    <w:p w14:paraId="4CB02C1E" w14:textId="77777777" w:rsidR="006A294C" w:rsidRDefault="006A294C">
      <w:pPr>
        <w:pStyle w:val="BodyText"/>
        <w:rPr>
          <w:rFonts w:ascii="Arial"/>
          <w:b/>
          <w:sz w:val="54"/>
        </w:rPr>
      </w:pPr>
    </w:p>
    <w:p w14:paraId="1D9967D9" w14:textId="77777777" w:rsidR="006A294C" w:rsidRDefault="006A294C">
      <w:pPr>
        <w:pStyle w:val="BodyText"/>
        <w:rPr>
          <w:rFonts w:ascii="Arial"/>
          <w:b/>
          <w:sz w:val="54"/>
        </w:rPr>
      </w:pPr>
    </w:p>
    <w:p w14:paraId="2131A75B" w14:textId="77777777" w:rsidR="006A294C" w:rsidRDefault="006A294C">
      <w:pPr>
        <w:pStyle w:val="BodyText"/>
        <w:rPr>
          <w:rFonts w:ascii="Arial"/>
          <w:b/>
          <w:sz w:val="54"/>
        </w:rPr>
      </w:pPr>
    </w:p>
    <w:p w14:paraId="08EE1864" w14:textId="77777777" w:rsidR="006A294C" w:rsidRDefault="00000000">
      <w:pPr>
        <w:spacing w:before="369"/>
        <w:ind w:left="2424" w:right="2248"/>
        <w:jc w:val="center"/>
        <w:rPr>
          <w:rFonts w:ascii="Arial"/>
          <w:b/>
          <w:sz w:val="28"/>
        </w:rPr>
      </w:pPr>
      <w:r>
        <w:rPr>
          <w:rFonts w:ascii="Arial"/>
          <w:b/>
          <w:color w:val="C45811"/>
          <w:sz w:val="28"/>
        </w:rPr>
        <w:t>Revision</w:t>
      </w:r>
      <w:r>
        <w:rPr>
          <w:rFonts w:ascii="Arial"/>
          <w:b/>
          <w:color w:val="C45811"/>
          <w:spacing w:val="-3"/>
          <w:sz w:val="28"/>
        </w:rPr>
        <w:t xml:space="preserve"> </w:t>
      </w:r>
      <w:r>
        <w:rPr>
          <w:rFonts w:ascii="Arial"/>
          <w:b/>
          <w:color w:val="C45811"/>
          <w:sz w:val="28"/>
        </w:rPr>
        <w:t>Number</w:t>
      </w:r>
      <w:r>
        <w:rPr>
          <w:rFonts w:ascii="Arial"/>
          <w:b/>
          <w:color w:val="C45811"/>
          <w:spacing w:val="2"/>
          <w:sz w:val="28"/>
        </w:rPr>
        <w:t xml:space="preserve"> </w:t>
      </w:r>
      <w:r>
        <w:rPr>
          <w:rFonts w:ascii="Arial"/>
          <w:b/>
          <w:color w:val="C45811"/>
          <w:sz w:val="28"/>
        </w:rPr>
        <w:t>-</w:t>
      </w:r>
      <w:r>
        <w:rPr>
          <w:rFonts w:ascii="Arial"/>
          <w:b/>
          <w:color w:val="C45811"/>
          <w:spacing w:val="-2"/>
          <w:sz w:val="28"/>
        </w:rPr>
        <w:t xml:space="preserve"> </w:t>
      </w:r>
      <w:r>
        <w:rPr>
          <w:rFonts w:ascii="Arial"/>
          <w:b/>
          <w:color w:val="C45811"/>
          <w:sz w:val="28"/>
        </w:rPr>
        <w:t>1.2</w:t>
      </w:r>
    </w:p>
    <w:p w14:paraId="312A6F00" w14:textId="77777777" w:rsidR="006A294C" w:rsidRDefault="00000000">
      <w:pPr>
        <w:spacing w:before="184"/>
        <w:ind w:left="2424" w:right="2399"/>
        <w:jc w:val="center"/>
        <w:rPr>
          <w:rFonts w:ascii="Arial"/>
          <w:b/>
          <w:sz w:val="28"/>
        </w:rPr>
      </w:pPr>
      <w:r>
        <w:rPr>
          <w:rFonts w:ascii="Arial"/>
          <w:b/>
          <w:color w:val="C45811"/>
          <w:sz w:val="28"/>
        </w:rPr>
        <w:t>Last</w:t>
      </w:r>
      <w:r>
        <w:rPr>
          <w:rFonts w:ascii="Arial"/>
          <w:b/>
          <w:color w:val="C45811"/>
          <w:spacing w:val="-5"/>
          <w:sz w:val="28"/>
        </w:rPr>
        <w:t xml:space="preserve"> </w:t>
      </w:r>
      <w:r>
        <w:rPr>
          <w:rFonts w:ascii="Arial"/>
          <w:b/>
          <w:color w:val="C45811"/>
          <w:sz w:val="28"/>
        </w:rPr>
        <w:t>Date</w:t>
      </w:r>
      <w:r>
        <w:rPr>
          <w:rFonts w:ascii="Arial"/>
          <w:b/>
          <w:color w:val="C45811"/>
          <w:spacing w:val="-3"/>
          <w:sz w:val="28"/>
        </w:rPr>
        <w:t xml:space="preserve"> </w:t>
      </w:r>
      <w:r>
        <w:rPr>
          <w:rFonts w:ascii="Arial"/>
          <w:b/>
          <w:color w:val="C45811"/>
          <w:sz w:val="28"/>
        </w:rPr>
        <w:t>of</w:t>
      </w:r>
      <w:r>
        <w:rPr>
          <w:rFonts w:ascii="Arial"/>
          <w:b/>
          <w:color w:val="C45811"/>
          <w:spacing w:val="-4"/>
          <w:sz w:val="28"/>
        </w:rPr>
        <w:t xml:space="preserve"> </w:t>
      </w:r>
      <w:r>
        <w:rPr>
          <w:rFonts w:ascii="Arial"/>
          <w:b/>
          <w:color w:val="C45811"/>
          <w:sz w:val="28"/>
        </w:rPr>
        <w:t>Revision</w:t>
      </w:r>
      <w:r>
        <w:rPr>
          <w:rFonts w:ascii="Arial"/>
          <w:b/>
          <w:color w:val="C45811"/>
          <w:spacing w:val="1"/>
          <w:sz w:val="28"/>
        </w:rPr>
        <w:t xml:space="preserve"> </w:t>
      </w:r>
      <w:r>
        <w:rPr>
          <w:rFonts w:ascii="Arial"/>
          <w:b/>
          <w:color w:val="C45811"/>
          <w:sz w:val="28"/>
        </w:rPr>
        <w:t>-</w:t>
      </w:r>
      <w:r>
        <w:rPr>
          <w:rFonts w:ascii="Arial"/>
          <w:b/>
          <w:color w:val="C45811"/>
          <w:spacing w:val="-1"/>
          <w:sz w:val="28"/>
        </w:rPr>
        <w:t xml:space="preserve"> </w:t>
      </w:r>
      <w:r>
        <w:rPr>
          <w:rFonts w:ascii="Arial"/>
          <w:b/>
          <w:color w:val="C45811"/>
          <w:sz w:val="28"/>
        </w:rPr>
        <w:t>28/10/2021</w:t>
      </w:r>
    </w:p>
    <w:p w14:paraId="43F10F18" w14:textId="77777777" w:rsidR="006A294C" w:rsidRDefault="006A294C">
      <w:pPr>
        <w:pStyle w:val="BodyText"/>
        <w:rPr>
          <w:rFonts w:ascii="Arial"/>
          <w:b/>
          <w:sz w:val="30"/>
        </w:rPr>
      </w:pPr>
    </w:p>
    <w:p w14:paraId="11DCD91F" w14:textId="77777777" w:rsidR="006A294C" w:rsidRDefault="006A294C" w:rsidP="00AB232B">
      <w:pPr>
        <w:jc w:val="center"/>
      </w:pPr>
    </w:p>
    <w:p w14:paraId="00C7B34E" w14:textId="65750669" w:rsidR="006A294C" w:rsidRPr="00AB232B" w:rsidRDefault="00AB232B" w:rsidP="00AB232B">
      <w:pPr>
        <w:jc w:val="center"/>
        <w:rPr>
          <w:sz w:val="28"/>
        </w:rPr>
        <w:sectPr w:rsidR="006A294C" w:rsidRPr="00AB232B" w:rsidSect="002A2D93">
          <w:type w:val="continuous"/>
          <w:pgSz w:w="11910" w:h="16840"/>
          <w:pgMar w:top="1580" w:right="1240" w:bottom="280" w:left="1320" w:header="720" w:footer="720" w:gutter="0"/>
          <w:cols w:space="720"/>
        </w:sectPr>
      </w:pPr>
      <w:r w:rsidRPr="00AB232B">
        <w:rPr>
          <w:color w:val="C45811"/>
          <w:sz w:val="28"/>
        </w:rPr>
        <w:t>MANA</w:t>
      </w:r>
      <w:r>
        <w:rPr>
          <w:color w:val="C45811"/>
          <w:sz w:val="28"/>
        </w:rPr>
        <w:t>K</w:t>
      </w:r>
      <w:r w:rsidRPr="00AB232B">
        <w:rPr>
          <w:color w:val="C45811"/>
          <w:sz w:val="28"/>
        </w:rPr>
        <w:t>AVOO SIVA BALAJI</w:t>
      </w:r>
    </w:p>
    <w:p w14:paraId="08366DBD" w14:textId="77777777" w:rsidR="006A294C" w:rsidRDefault="00000000">
      <w:pPr>
        <w:spacing w:before="79"/>
        <w:ind w:left="120"/>
        <w:rPr>
          <w:rFonts w:ascii="Arial"/>
          <w:b/>
          <w:sz w:val="32"/>
        </w:rPr>
      </w:pPr>
      <w:r>
        <w:rPr>
          <w:rFonts w:ascii="Arial"/>
          <w:b/>
          <w:sz w:val="32"/>
        </w:rPr>
        <w:lastRenderedPageBreak/>
        <w:t>Document</w:t>
      </w:r>
      <w:r>
        <w:rPr>
          <w:rFonts w:ascii="Arial"/>
          <w:b/>
          <w:spacing w:val="-4"/>
          <w:sz w:val="32"/>
        </w:rPr>
        <w:t xml:space="preserve"> </w:t>
      </w:r>
      <w:r>
        <w:rPr>
          <w:rFonts w:ascii="Arial"/>
          <w:b/>
          <w:sz w:val="32"/>
        </w:rPr>
        <w:t>Control</w:t>
      </w:r>
    </w:p>
    <w:p w14:paraId="2B1C9A32" w14:textId="77777777" w:rsidR="006A294C" w:rsidRDefault="006A294C">
      <w:pPr>
        <w:pStyle w:val="BodyText"/>
        <w:rPr>
          <w:rFonts w:ascii="Arial"/>
          <w:b/>
          <w:sz w:val="20"/>
        </w:rPr>
      </w:pPr>
    </w:p>
    <w:p w14:paraId="0354276D" w14:textId="77777777" w:rsidR="006A294C" w:rsidRDefault="006A294C">
      <w:pPr>
        <w:pStyle w:val="BodyText"/>
        <w:rPr>
          <w:rFonts w:ascii="Arial"/>
          <w:b/>
          <w:sz w:val="20"/>
        </w:rPr>
      </w:pPr>
    </w:p>
    <w:p w14:paraId="4E7945B8" w14:textId="77777777" w:rsidR="006A294C" w:rsidRDefault="006A294C">
      <w:pPr>
        <w:pStyle w:val="BodyText"/>
        <w:spacing w:before="9"/>
        <w:rPr>
          <w:rFonts w:ascii="Arial"/>
          <w:b/>
          <w:sz w:val="24"/>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8"/>
        <w:gridCol w:w="2277"/>
        <w:gridCol w:w="2275"/>
        <w:gridCol w:w="2278"/>
      </w:tblGrid>
      <w:tr w:rsidR="006A294C" w14:paraId="0AA9B136" w14:textId="77777777">
        <w:trPr>
          <w:trHeight w:val="482"/>
        </w:trPr>
        <w:tc>
          <w:tcPr>
            <w:tcW w:w="2278" w:type="dxa"/>
          </w:tcPr>
          <w:p w14:paraId="1D74801F" w14:textId="77777777" w:rsidR="006A294C" w:rsidRDefault="00000000">
            <w:pPr>
              <w:pStyle w:val="TableParagraph"/>
              <w:ind w:left="857" w:right="849"/>
              <w:jc w:val="center"/>
              <w:rPr>
                <w:rFonts w:ascii="Arial"/>
                <w:b/>
                <w:sz w:val="24"/>
              </w:rPr>
            </w:pPr>
            <w:r>
              <w:rPr>
                <w:rFonts w:ascii="Arial"/>
                <w:b/>
                <w:sz w:val="24"/>
              </w:rPr>
              <w:t>Date</w:t>
            </w:r>
          </w:p>
        </w:tc>
        <w:tc>
          <w:tcPr>
            <w:tcW w:w="2277" w:type="dxa"/>
          </w:tcPr>
          <w:p w14:paraId="1963F703" w14:textId="77777777" w:rsidR="006A294C" w:rsidRDefault="00000000">
            <w:pPr>
              <w:pStyle w:val="TableParagraph"/>
              <w:ind w:left="698"/>
              <w:rPr>
                <w:rFonts w:ascii="Arial"/>
                <w:b/>
                <w:sz w:val="24"/>
              </w:rPr>
            </w:pPr>
            <w:r>
              <w:rPr>
                <w:rFonts w:ascii="Arial"/>
                <w:b/>
                <w:sz w:val="24"/>
              </w:rPr>
              <w:t>Version</w:t>
            </w:r>
          </w:p>
        </w:tc>
        <w:tc>
          <w:tcPr>
            <w:tcW w:w="2275" w:type="dxa"/>
          </w:tcPr>
          <w:p w14:paraId="2B07E816" w14:textId="77777777" w:rsidR="006A294C" w:rsidRDefault="00000000">
            <w:pPr>
              <w:pStyle w:val="TableParagraph"/>
              <w:ind w:left="478"/>
              <w:rPr>
                <w:rFonts w:ascii="Arial"/>
                <w:b/>
                <w:sz w:val="24"/>
              </w:rPr>
            </w:pPr>
            <w:r>
              <w:rPr>
                <w:rFonts w:ascii="Arial"/>
                <w:b/>
                <w:sz w:val="24"/>
              </w:rPr>
              <w:t>Description</w:t>
            </w:r>
          </w:p>
        </w:tc>
        <w:tc>
          <w:tcPr>
            <w:tcW w:w="2278" w:type="dxa"/>
          </w:tcPr>
          <w:p w14:paraId="695F5E18" w14:textId="77777777" w:rsidR="006A294C" w:rsidRDefault="00000000">
            <w:pPr>
              <w:pStyle w:val="TableParagraph"/>
              <w:ind w:left="745"/>
              <w:rPr>
                <w:rFonts w:ascii="Arial"/>
                <w:b/>
                <w:sz w:val="24"/>
              </w:rPr>
            </w:pPr>
            <w:r>
              <w:rPr>
                <w:rFonts w:ascii="Arial"/>
                <w:b/>
                <w:sz w:val="24"/>
              </w:rPr>
              <w:t>Author</w:t>
            </w:r>
          </w:p>
        </w:tc>
      </w:tr>
      <w:tr w:rsidR="006A294C" w14:paraId="5405319C" w14:textId="77777777">
        <w:trPr>
          <w:trHeight w:val="882"/>
        </w:trPr>
        <w:tc>
          <w:tcPr>
            <w:tcW w:w="2278" w:type="dxa"/>
          </w:tcPr>
          <w:p w14:paraId="2B002D13" w14:textId="75AD0E0C" w:rsidR="006A294C" w:rsidRDefault="00E15054">
            <w:pPr>
              <w:pStyle w:val="TableParagraph"/>
            </w:pPr>
            <w:r>
              <w:t>01</w:t>
            </w:r>
            <w:r w:rsidR="00000000">
              <w:t>/</w:t>
            </w:r>
            <w:r w:rsidR="000046F4">
              <w:t>03</w:t>
            </w:r>
            <w:r w:rsidR="00000000">
              <w:t>/202</w:t>
            </w:r>
            <w:r w:rsidR="000046F4">
              <w:t>4</w:t>
            </w:r>
          </w:p>
        </w:tc>
        <w:tc>
          <w:tcPr>
            <w:tcW w:w="2277" w:type="dxa"/>
          </w:tcPr>
          <w:p w14:paraId="40CDFE2E" w14:textId="77777777" w:rsidR="006A294C" w:rsidRDefault="00000000">
            <w:pPr>
              <w:pStyle w:val="TableParagraph"/>
            </w:pPr>
            <w:r>
              <w:t>1.0</w:t>
            </w:r>
          </w:p>
        </w:tc>
        <w:tc>
          <w:tcPr>
            <w:tcW w:w="2275" w:type="dxa"/>
          </w:tcPr>
          <w:p w14:paraId="399D011B" w14:textId="77777777" w:rsidR="006A294C" w:rsidRDefault="00000000">
            <w:pPr>
              <w:pStyle w:val="TableParagraph"/>
              <w:ind w:left="108" w:right="265"/>
            </w:pPr>
            <w:r>
              <w:t>Introduction,</w:t>
            </w:r>
            <w:r>
              <w:rPr>
                <w:spacing w:val="1"/>
              </w:rPr>
              <w:t xml:space="preserve"> </w:t>
            </w:r>
            <w:r>
              <w:t>Problem</w:t>
            </w:r>
            <w:r>
              <w:rPr>
                <w:spacing w:val="-12"/>
              </w:rPr>
              <w:t xml:space="preserve"> </w:t>
            </w:r>
            <w:r>
              <w:t>Statement</w:t>
            </w:r>
          </w:p>
        </w:tc>
        <w:tc>
          <w:tcPr>
            <w:tcW w:w="2278" w:type="dxa"/>
          </w:tcPr>
          <w:p w14:paraId="57402CD8" w14:textId="235C3CF5" w:rsidR="006A294C" w:rsidRDefault="000046F4">
            <w:pPr>
              <w:pStyle w:val="TableParagraph"/>
              <w:ind w:left="109"/>
            </w:pPr>
            <w:r w:rsidRPr="000046F4">
              <w:t>MANAKAVOO SIVA BALAJI</w:t>
            </w:r>
          </w:p>
        </w:tc>
      </w:tr>
      <w:tr w:rsidR="006A294C" w14:paraId="66E7FD82" w14:textId="77777777">
        <w:trPr>
          <w:trHeight w:val="1325"/>
        </w:trPr>
        <w:tc>
          <w:tcPr>
            <w:tcW w:w="2278" w:type="dxa"/>
          </w:tcPr>
          <w:p w14:paraId="664D1106" w14:textId="09697560" w:rsidR="006A294C" w:rsidRDefault="00E15054">
            <w:pPr>
              <w:pStyle w:val="TableParagraph"/>
              <w:spacing w:before="2"/>
            </w:pPr>
            <w:r>
              <w:t>07</w:t>
            </w:r>
            <w:r w:rsidR="00000000">
              <w:t>/</w:t>
            </w:r>
            <w:r w:rsidR="000046F4">
              <w:t>03</w:t>
            </w:r>
            <w:r w:rsidR="00000000">
              <w:t>/202</w:t>
            </w:r>
            <w:r w:rsidR="000046F4">
              <w:t>4</w:t>
            </w:r>
          </w:p>
        </w:tc>
        <w:tc>
          <w:tcPr>
            <w:tcW w:w="2277" w:type="dxa"/>
          </w:tcPr>
          <w:p w14:paraId="35930DD7" w14:textId="77777777" w:rsidR="006A294C" w:rsidRDefault="00000000">
            <w:pPr>
              <w:pStyle w:val="TableParagraph"/>
              <w:spacing w:before="2"/>
            </w:pPr>
            <w:r>
              <w:t>1.1</w:t>
            </w:r>
          </w:p>
        </w:tc>
        <w:tc>
          <w:tcPr>
            <w:tcW w:w="2275" w:type="dxa"/>
          </w:tcPr>
          <w:p w14:paraId="6586B1D7" w14:textId="77777777" w:rsidR="006A294C" w:rsidRDefault="00000000">
            <w:pPr>
              <w:pStyle w:val="TableParagraph"/>
              <w:spacing w:before="2"/>
              <w:ind w:left="108" w:right="156"/>
            </w:pPr>
            <w:r>
              <w:t>Dataset Information,</w:t>
            </w:r>
            <w:r>
              <w:rPr>
                <w:spacing w:val="-60"/>
              </w:rPr>
              <w:t xml:space="preserve"> </w:t>
            </w:r>
            <w:r>
              <w:t>Architecture</w:t>
            </w:r>
            <w:r>
              <w:rPr>
                <w:spacing w:val="1"/>
              </w:rPr>
              <w:t xml:space="preserve"> </w:t>
            </w:r>
            <w:r>
              <w:t>Description</w:t>
            </w:r>
          </w:p>
        </w:tc>
        <w:tc>
          <w:tcPr>
            <w:tcW w:w="2278" w:type="dxa"/>
          </w:tcPr>
          <w:p w14:paraId="7B6182E8" w14:textId="47066011" w:rsidR="006A294C" w:rsidRDefault="000046F4">
            <w:pPr>
              <w:pStyle w:val="TableParagraph"/>
              <w:spacing w:before="2"/>
              <w:ind w:left="109"/>
            </w:pPr>
            <w:r w:rsidRPr="000046F4">
              <w:t>MANAKAVOO SIVA BALAJI</w:t>
            </w:r>
          </w:p>
        </w:tc>
      </w:tr>
      <w:tr w:rsidR="006A294C" w14:paraId="31EABA8A" w14:textId="77777777">
        <w:trPr>
          <w:trHeight w:val="630"/>
        </w:trPr>
        <w:tc>
          <w:tcPr>
            <w:tcW w:w="2278" w:type="dxa"/>
          </w:tcPr>
          <w:p w14:paraId="6CF54E8C" w14:textId="7902115E" w:rsidR="006A294C" w:rsidRDefault="00E15054">
            <w:pPr>
              <w:pStyle w:val="TableParagraph"/>
            </w:pPr>
            <w:r>
              <w:t>12</w:t>
            </w:r>
            <w:r w:rsidR="00000000">
              <w:t>/</w:t>
            </w:r>
            <w:r w:rsidR="000046F4">
              <w:t>03</w:t>
            </w:r>
            <w:r w:rsidR="00000000">
              <w:t>/202</w:t>
            </w:r>
            <w:r w:rsidR="000046F4">
              <w:t>4</w:t>
            </w:r>
          </w:p>
        </w:tc>
        <w:tc>
          <w:tcPr>
            <w:tcW w:w="2277" w:type="dxa"/>
          </w:tcPr>
          <w:p w14:paraId="19D34766" w14:textId="77777777" w:rsidR="006A294C" w:rsidRDefault="00000000">
            <w:pPr>
              <w:pStyle w:val="TableParagraph"/>
            </w:pPr>
            <w:r>
              <w:t>1.2</w:t>
            </w:r>
          </w:p>
        </w:tc>
        <w:tc>
          <w:tcPr>
            <w:tcW w:w="2275" w:type="dxa"/>
          </w:tcPr>
          <w:p w14:paraId="5966D551" w14:textId="77777777" w:rsidR="006A294C" w:rsidRDefault="00000000">
            <w:pPr>
              <w:pStyle w:val="TableParagraph"/>
              <w:ind w:left="108"/>
            </w:pPr>
            <w:r>
              <w:t>Final</w:t>
            </w:r>
            <w:r>
              <w:rPr>
                <w:spacing w:val="-3"/>
              </w:rPr>
              <w:t xml:space="preserve"> </w:t>
            </w:r>
            <w:r>
              <w:t>Revision</w:t>
            </w:r>
          </w:p>
        </w:tc>
        <w:tc>
          <w:tcPr>
            <w:tcW w:w="2278" w:type="dxa"/>
          </w:tcPr>
          <w:p w14:paraId="59126648" w14:textId="10BE0104" w:rsidR="006A294C" w:rsidRDefault="000046F4">
            <w:pPr>
              <w:pStyle w:val="TableParagraph"/>
              <w:ind w:left="109"/>
            </w:pPr>
            <w:r w:rsidRPr="000046F4">
              <w:t>MANAKAVOO SIVA BALAJI</w:t>
            </w:r>
          </w:p>
        </w:tc>
      </w:tr>
      <w:tr w:rsidR="006A294C" w14:paraId="6635CD69" w14:textId="77777777">
        <w:trPr>
          <w:trHeight w:val="649"/>
        </w:trPr>
        <w:tc>
          <w:tcPr>
            <w:tcW w:w="2278" w:type="dxa"/>
          </w:tcPr>
          <w:p w14:paraId="15030691" w14:textId="77777777" w:rsidR="006A294C" w:rsidRDefault="006A294C">
            <w:pPr>
              <w:pStyle w:val="TableParagraph"/>
              <w:ind w:left="0"/>
              <w:rPr>
                <w:rFonts w:ascii="Times New Roman"/>
              </w:rPr>
            </w:pPr>
          </w:p>
        </w:tc>
        <w:tc>
          <w:tcPr>
            <w:tcW w:w="2277" w:type="dxa"/>
          </w:tcPr>
          <w:p w14:paraId="301FB8A0" w14:textId="77777777" w:rsidR="006A294C" w:rsidRDefault="006A294C">
            <w:pPr>
              <w:pStyle w:val="TableParagraph"/>
              <w:ind w:left="0"/>
              <w:rPr>
                <w:rFonts w:ascii="Times New Roman"/>
              </w:rPr>
            </w:pPr>
          </w:p>
        </w:tc>
        <w:tc>
          <w:tcPr>
            <w:tcW w:w="2275" w:type="dxa"/>
          </w:tcPr>
          <w:p w14:paraId="4BFAA4B2" w14:textId="77777777" w:rsidR="006A294C" w:rsidRDefault="006A294C">
            <w:pPr>
              <w:pStyle w:val="TableParagraph"/>
              <w:ind w:left="0"/>
              <w:rPr>
                <w:rFonts w:ascii="Times New Roman"/>
              </w:rPr>
            </w:pPr>
          </w:p>
        </w:tc>
        <w:tc>
          <w:tcPr>
            <w:tcW w:w="2278" w:type="dxa"/>
          </w:tcPr>
          <w:p w14:paraId="698D20F2" w14:textId="77777777" w:rsidR="006A294C" w:rsidRDefault="006A294C">
            <w:pPr>
              <w:pStyle w:val="TableParagraph"/>
              <w:ind w:left="0"/>
              <w:rPr>
                <w:rFonts w:ascii="Times New Roman"/>
              </w:rPr>
            </w:pPr>
          </w:p>
        </w:tc>
      </w:tr>
    </w:tbl>
    <w:p w14:paraId="39162BC2" w14:textId="77777777" w:rsidR="006A294C" w:rsidRDefault="006A294C">
      <w:pPr>
        <w:rPr>
          <w:rFonts w:ascii="Times New Roman"/>
        </w:rPr>
        <w:sectPr w:rsidR="006A294C" w:rsidSect="002A2D93">
          <w:headerReference w:type="default" r:id="rId8"/>
          <w:footerReference w:type="default" r:id="rId9"/>
          <w:pgSz w:w="11910" w:h="16840"/>
          <w:pgMar w:top="1380" w:right="1240" w:bottom="1180" w:left="1320" w:header="708" w:footer="992" w:gutter="0"/>
          <w:pgNumType w:start="2"/>
          <w:cols w:space="720"/>
        </w:sectPr>
      </w:pPr>
    </w:p>
    <w:p w14:paraId="2299798F" w14:textId="77777777" w:rsidR="006A294C" w:rsidRDefault="006A294C">
      <w:pPr>
        <w:pStyle w:val="BodyText"/>
        <w:rPr>
          <w:rFonts w:ascii="Arial"/>
          <w:b/>
          <w:sz w:val="20"/>
        </w:rPr>
      </w:pPr>
    </w:p>
    <w:p w14:paraId="74D932BF" w14:textId="77777777" w:rsidR="006A294C" w:rsidRDefault="006A294C">
      <w:pPr>
        <w:pStyle w:val="BodyText"/>
        <w:rPr>
          <w:rFonts w:ascii="Arial"/>
          <w:b/>
          <w:sz w:val="20"/>
        </w:rPr>
      </w:pPr>
    </w:p>
    <w:p w14:paraId="4B7CB462" w14:textId="77777777" w:rsidR="006A294C" w:rsidRDefault="006A294C">
      <w:pPr>
        <w:pStyle w:val="BodyText"/>
        <w:rPr>
          <w:rFonts w:ascii="Arial"/>
          <w:b/>
          <w:sz w:val="29"/>
        </w:rPr>
      </w:pPr>
    </w:p>
    <w:p w14:paraId="0A20FC21" w14:textId="77777777" w:rsidR="006A294C" w:rsidRDefault="00000000">
      <w:pPr>
        <w:spacing w:before="89"/>
        <w:ind w:left="120"/>
        <w:rPr>
          <w:rFonts w:ascii="Arial"/>
          <w:b/>
          <w:sz w:val="32"/>
        </w:rPr>
      </w:pPr>
      <w:r>
        <w:rPr>
          <w:rFonts w:ascii="Arial"/>
          <w:b/>
          <w:sz w:val="32"/>
        </w:rPr>
        <w:t>Contents</w:t>
      </w:r>
    </w:p>
    <w:sdt>
      <w:sdtPr>
        <w:id w:val="-1923095819"/>
        <w:docPartObj>
          <w:docPartGallery w:val="Table of Contents"/>
          <w:docPartUnique/>
        </w:docPartObj>
      </w:sdtPr>
      <w:sdtContent>
        <w:p w14:paraId="2E754060" w14:textId="77777777" w:rsidR="006A294C" w:rsidRDefault="00000000">
          <w:pPr>
            <w:pStyle w:val="TOC1"/>
            <w:tabs>
              <w:tab w:val="right" w:leader="dot" w:pos="8985"/>
            </w:tabs>
            <w:spacing w:before="746"/>
            <w:ind w:left="120" w:firstLine="0"/>
          </w:pPr>
          <w:r>
            <w:t>Document</w:t>
          </w:r>
          <w:r>
            <w:rPr>
              <w:spacing w:val="-2"/>
            </w:rPr>
            <w:t xml:space="preserve"> </w:t>
          </w:r>
          <w:r>
            <w:t>Version</w:t>
          </w:r>
          <w:r>
            <w:rPr>
              <w:spacing w:val="1"/>
            </w:rPr>
            <w:t xml:space="preserve"> </w:t>
          </w:r>
          <w:r>
            <w:t>Control</w:t>
          </w:r>
          <w:r>
            <w:rPr>
              <w:rFonts w:ascii="Times New Roman"/>
            </w:rPr>
            <w:tab/>
          </w:r>
          <w:r>
            <w:t>2</w:t>
          </w:r>
        </w:p>
        <w:p w14:paraId="63337A2A" w14:textId="77777777" w:rsidR="006A294C" w:rsidRDefault="00000000">
          <w:pPr>
            <w:pStyle w:val="TOC1"/>
            <w:numPr>
              <w:ilvl w:val="0"/>
              <w:numId w:val="2"/>
            </w:numPr>
            <w:tabs>
              <w:tab w:val="left" w:pos="428"/>
              <w:tab w:val="right" w:leader="dot" w:pos="9018"/>
            </w:tabs>
            <w:spacing w:before="181"/>
          </w:pPr>
          <w:hyperlink w:anchor="_TOC_250006" w:history="1">
            <w:r>
              <w:t>Introduction</w:t>
            </w:r>
            <w:r>
              <w:rPr>
                <w:rFonts w:ascii="Times New Roman"/>
              </w:rPr>
              <w:tab/>
            </w:r>
            <w:r>
              <w:t>4</w:t>
            </w:r>
          </w:hyperlink>
        </w:p>
        <w:p w14:paraId="48E28E8D" w14:textId="77777777" w:rsidR="006A294C" w:rsidRDefault="00000000">
          <w:pPr>
            <w:pStyle w:val="TOC2"/>
            <w:numPr>
              <w:ilvl w:val="1"/>
              <w:numId w:val="2"/>
            </w:numPr>
            <w:tabs>
              <w:tab w:val="left" w:pos="1198"/>
              <w:tab w:val="right" w:leader="dot" w:pos="9011"/>
            </w:tabs>
          </w:pPr>
          <w:hyperlink w:anchor="_TOC_250005" w:history="1">
            <w:r>
              <w:t>What</w:t>
            </w:r>
            <w:r>
              <w:rPr>
                <w:spacing w:val="1"/>
              </w:rPr>
              <w:t xml:space="preserve"> </w:t>
            </w:r>
            <w:r>
              <w:t>is</w:t>
            </w:r>
            <w:r>
              <w:rPr>
                <w:spacing w:val="-2"/>
              </w:rPr>
              <w:t xml:space="preserve"> </w:t>
            </w:r>
            <w:r>
              <w:t>Low Level</w:t>
            </w:r>
            <w:r>
              <w:rPr>
                <w:spacing w:val="-1"/>
              </w:rPr>
              <w:t xml:space="preserve"> </w:t>
            </w:r>
            <w:r>
              <w:t>Design</w:t>
            </w:r>
            <w:r>
              <w:rPr>
                <w:spacing w:val="1"/>
              </w:rPr>
              <w:t xml:space="preserve"> </w:t>
            </w:r>
            <w:r>
              <w:t>Document?</w:t>
            </w:r>
            <w:r>
              <w:tab/>
              <w:t>4</w:t>
            </w:r>
          </w:hyperlink>
        </w:p>
        <w:p w14:paraId="36838347" w14:textId="77777777" w:rsidR="006A294C" w:rsidRDefault="00000000">
          <w:pPr>
            <w:pStyle w:val="TOC2"/>
            <w:numPr>
              <w:ilvl w:val="1"/>
              <w:numId w:val="2"/>
            </w:numPr>
            <w:tabs>
              <w:tab w:val="left" w:pos="1210"/>
              <w:tab w:val="right" w:leader="dot" w:pos="8995"/>
            </w:tabs>
            <w:spacing w:before="182"/>
            <w:ind w:left="1209" w:hanging="370"/>
          </w:pPr>
          <w:r>
            <w:t>Scope…</w:t>
          </w:r>
          <w:r>
            <w:rPr>
              <w:rFonts w:ascii="Times New Roman" w:hAnsi="Times New Roman"/>
            </w:rPr>
            <w:tab/>
          </w:r>
          <w:r>
            <w:t>4</w:t>
          </w:r>
        </w:p>
        <w:p w14:paraId="6E4FFC47" w14:textId="77777777" w:rsidR="006A294C" w:rsidRDefault="00000000">
          <w:pPr>
            <w:pStyle w:val="TOC2"/>
            <w:numPr>
              <w:ilvl w:val="1"/>
              <w:numId w:val="2"/>
            </w:numPr>
            <w:tabs>
              <w:tab w:val="left" w:pos="1210"/>
              <w:tab w:val="right" w:leader="dot" w:pos="8947"/>
            </w:tabs>
            <w:ind w:left="1209" w:hanging="370"/>
          </w:pPr>
          <w:hyperlink w:anchor="_TOC_250004" w:history="1">
            <w:r>
              <w:t>Project</w:t>
            </w:r>
            <w:r>
              <w:rPr>
                <w:spacing w:val="-2"/>
              </w:rPr>
              <w:t xml:space="preserve"> </w:t>
            </w:r>
            <w:r>
              <w:t>Introduction</w:t>
            </w:r>
            <w:r>
              <w:rPr>
                <w:rFonts w:ascii="Times New Roman"/>
              </w:rPr>
              <w:tab/>
            </w:r>
            <w:r>
              <w:t>4</w:t>
            </w:r>
          </w:hyperlink>
        </w:p>
        <w:p w14:paraId="0D8E268F" w14:textId="77777777" w:rsidR="006A294C" w:rsidRDefault="00000000">
          <w:pPr>
            <w:pStyle w:val="TOC1"/>
            <w:numPr>
              <w:ilvl w:val="0"/>
              <w:numId w:val="2"/>
            </w:numPr>
            <w:tabs>
              <w:tab w:val="left" w:pos="368"/>
              <w:tab w:val="right" w:leader="dot" w:pos="8994"/>
            </w:tabs>
            <w:spacing w:before="182"/>
            <w:ind w:left="367" w:hanging="248"/>
          </w:pPr>
          <w:hyperlink w:anchor="_TOC_250003" w:history="1">
            <w:r>
              <w:t>Problem Statement</w:t>
            </w:r>
            <w:r>
              <w:rPr>
                <w:rFonts w:ascii="Times New Roman"/>
              </w:rPr>
              <w:tab/>
            </w:r>
            <w:r>
              <w:t>5</w:t>
            </w:r>
          </w:hyperlink>
        </w:p>
        <w:p w14:paraId="2169EBAE" w14:textId="77777777" w:rsidR="006A294C" w:rsidRDefault="00000000">
          <w:pPr>
            <w:pStyle w:val="TOC1"/>
            <w:numPr>
              <w:ilvl w:val="0"/>
              <w:numId w:val="2"/>
            </w:numPr>
            <w:tabs>
              <w:tab w:val="left" w:pos="368"/>
              <w:tab w:val="right" w:leader="dot" w:pos="9032"/>
            </w:tabs>
            <w:ind w:left="367" w:hanging="248"/>
          </w:pPr>
          <w:hyperlink w:anchor="_TOC_250002" w:history="1">
            <w:r>
              <w:t>Dataset</w:t>
            </w:r>
            <w:r>
              <w:rPr>
                <w:spacing w:val="-2"/>
              </w:rPr>
              <w:t xml:space="preserve"> </w:t>
            </w:r>
            <w:r>
              <w:t>Information…</w:t>
            </w:r>
            <w:r>
              <w:rPr>
                <w:rFonts w:ascii="Times New Roman" w:hAnsi="Times New Roman"/>
              </w:rPr>
              <w:tab/>
            </w:r>
            <w:r>
              <w:t>5</w:t>
            </w:r>
          </w:hyperlink>
        </w:p>
        <w:p w14:paraId="778340BC" w14:textId="77777777" w:rsidR="006A294C" w:rsidRDefault="00000000">
          <w:pPr>
            <w:pStyle w:val="TOC1"/>
            <w:numPr>
              <w:ilvl w:val="0"/>
              <w:numId w:val="2"/>
            </w:numPr>
            <w:tabs>
              <w:tab w:val="left" w:pos="368"/>
              <w:tab w:val="right" w:leader="dot" w:pos="8982"/>
            </w:tabs>
            <w:ind w:left="367" w:hanging="248"/>
          </w:pPr>
          <w:hyperlink w:anchor="_TOC_250001" w:history="1">
            <w:r>
              <w:t>Architecture…</w:t>
            </w:r>
            <w:r>
              <w:rPr>
                <w:rFonts w:ascii="Times New Roman" w:hAnsi="Times New Roman"/>
              </w:rPr>
              <w:tab/>
            </w:r>
            <w:r>
              <w:t>6</w:t>
            </w:r>
          </w:hyperlink>
        </w:p>
        <w:p w14:paraId="015753ED" w14:textId="77777777" w:rsidR="006A294C" w:rsidRDefault="00000000">
          <w:pPr>
            <w:pStyle w:val="TOC2"/>
            <w:numPr>
              <w:ilvl w:val="1"/>
              <w:numId w:val="2"/>
            </w:numPr>
            <w:tabs>
              <w:tab w:val="left" w:pos="1210"/>
              <w:tab w:val="right" w:leader="dot" w:pos="8975"/>
            </w:tabs>
            <w:spacing w:before="181"/>
            <w:ind w:left="1209" w:hanging="370"/>
          </w:pPr>
          <w:hyperlink w:anchor="_TOC_250000" w:history="1">
            <w:r>
              <w:t>Architecture</w:t>
            </w:r>
            <w:r>
              <w:rPr>
                <w:spacing w:val="-1"/>
              </w:rPr>
              <w:t xml:space="preserve"> </w:t>
            </w:r>
            <w:r>
              <w:t>Description</w:t>
            </w:r>
            <w:r>
              <w:rPr>
                <w:rFonts w:ascii="Times New Roman"/>
              </w:rPr>
              <w:tab/>
            </w:r>
            <w:r>
              <w:t>6</w:t>
            </w:r>
          </w:hyperlink>
        </w:p>
      </w:sdtContent>
    </w:sdt>
    <w:p w14:paraId="0E3B66AB" w14:textId="77777777" w:rsidR="006A294C" w:rsidRDefault="006A294C">
      <w:pPr>
        <w:sectPr w:rsidR="006A294C" w:rsidSect="002A2D93">
          <w:pgSz w:w="11910" w:h="16840"/>
          <w:pgMar w:top="1380" w:right="1240" w:bottom="1180" w:left="1320" w:header="708" w:footer="992" w:gutter="0"/>
          <w:cols w:space="720"/>
        </w:sectPr>
      </w:pPr>
    </w:p>
    <w:p w14:paraId="17DE711C" w14:textId="77777777" w:rsidR="006A294C" w:rsidRDefault="00000000">
      <w:pPr>
        <w:pStyle w:val="Heading1"/>
        <w:numPr>
          <w:ilvl w:val="0"/>
          <w:numId w:val="1"/>
        </w:numPr>
        <w:tabs>
          <w:tab w:val="left" w:pos="841"/>
        </w:tabs>
        <w:ind w:hanging="361"/>
      </w:pPr>
      <w:bookmarkStart w:id="0" w:name="_TOC_250006"/>
      <w:bookmarkEnd w:id="0"/>
      <w:r>
        <w:lastRenderedPageBreak/>
        <w:t>Introduction</w:t>
      </w:r>
    </w:p>
    <w:p w14:paraId="4BA60CFC" w14:textId="77777777" w:rsidR="006A294C" w:rsidRDefault="006A294C">
      <w:pPr>
        <w:pStyle w:val="BodyText"/>
        <w:rPr>
          <w:rFonts w:ascii="Arial"/>
          <w:b/>
          <w:sz w:val="36"/>
        </w:rPr>
      </w:pPr>
    </w:p>
    <w:p w14:paraId="3C4CFE85" w14:textId="77777777" w:rsidR="006A294C" w:rsidRDefault="006A294C">
      <w:pPr>
        <w:pStyle w:val="BodyText"/>
        <w:rPr>
          <w:rFonts w:ascii="Arial"/>
          <w:b/>
          <w:sz w:val="36"/>
        </w:rPr>
      </w:pPr>
    </w:p>
    <w:p w14:paraId="70CD03BD" w14:textId="77777777" w:rsidR="006A294C" w:rsidRDefault="00000000">
      <w:pPr>
        <w:pStyle w:val="Heading2"/>
        <w:numPr>
          <w:ilvl w:val="1"/>
          <w:numId w:val="1"/>
        </w:numPr>
        <w:tabs>
          <w:tab w:val="left" w:pos="1560"/>
          <w:tab w:val="left" w:pos="1561"/>
        </w:tabs>
        <w:spacing w:before="312"/>
        <w:ind w:hanging="721"/>
      </w:pPr>
      <w:bookmarkStart w:id="1" w:name="_TOC_250005"/>
      <w:r>
        <w:t>What</w:t>
      </w:r>
      <w:r>
        <w:rPr>
          <w:spacing w:val="-4"/>
        </w:rPr>
        <w:t xml:space="preserve"> </w:t>
      </w:r>
      <w:r>
        <w:t>is</w:t>
      </w:r>
      <w:r>
        <w:rPr>
          <w:spacing w:val="-4"/>
        </w:rPr>
        <w:t xml:space="preserve"> </w:t>
      </w:r>
      <w:r>
        <w:t>Low</w:t>
      </w:r>
      <w:r>
        <w:rPr>
          <w:spacing w:val="-5"/>
        </w:rPr>
        <w:t xml:space="preserve"> </w:t>
      </w:r>
      <w:r>
        <w:t>Level</w:t>
      </w:r>
      <w:r>
        <w:rPr>
          <w:spacing w:val="-3"/>
        </w:rPr>
        <w:t xml:space="preserve"> </w:t>
      </w:r>
      <w:r>
        <w:t>Design</w:t>
      </w:r>
      <w:r>
        <w:rPr>
          <w:spacing w:val="-2"/>
        </w:rPr>
        <w:t xml:space="preserve"> </w:t>
      </w:r>
      <w:bookmarkEnd w:id="1"/>
      <w:r>
        <w:t>Document?</w:t>
      </w:r>
    </w:p>
    <w:p w14:paraId="0415582F" w14:textId="77777777" w:rsidR="006A294C" w:rsidRDefault="006A294C">
      <w:pPr>
        <w:pStyle w:val="BodyText"/>
        <w:spacing w:before="7"/>
        <w:rPr>
          <w:rFonts w:ascii="Arial"/>
          <w:b/>
          <w:sz w:val="32"/>
        </w:rPr>
      </w:pPr>
    </w:p>
    <w:p w14:paraId="41E4B38E" w14:textId="77777777" w:rsidR="006A294C" w:rsidRDefault="00000000">
      <w:pPr>
        <w:pStyle w:val="Heading4"/>
        <w:spacing w:line="259" w:lineRule="auto"/>
        <w:ind w:right="504"/>
      </w:pPr>
      <w:r>
        <w:t>The goal of the Low-level design document (LLDD) is to give the internal logic</w:t>
      </w:r>
      <w:r>
        <w:rPr>
          <w:spacing w:val="1"/>
        </w:rPr>
        <w:t xml:space="preserve"> </w:t>
      </w:r>
      <w:r>
        <w:t>design of the actual program code for the Heart Disease Diagnostic Analysis</w:t>
      </w:r>
      <w:r>
        <w:rPr>
          <w:spacing w:val="1"/>
        </w:rPr>
        <w:t xml:space="preserve"> </w:t>
      </w:r>
      <w:r>
        <w:t>dashboard. LLDD describes the class diagrams with the methods and relations</w:t>
      </w:r>
      <w:r>
        <w:rPr>
          <w:spacing w:val="-49"/>
        </w:rPr>
        <w:t xml:space="preserve"> </w:t>
      </w:r>
      <w:r>
        <w:t>between classes and programs specs. It describes the modules so that the</w:t>
      </w:r>
      <w:r>
        <w:rPr>
          <w:spacing w:val="1"/>
        </w:rPr>
        <w:t xml:space="preserve"> </w:t>
      </w:r>
      <w:r>
        <w:t>programmer</w:t>
      </w:r>
      <w:r>
        <w:rPr>
          <w:spacing w:val="-2"/>
        </w:rPr>
        <w:t xml:space="preserve"> </w:t>
      </w:r>
      <w:r>
        <w:t>can</w:t>
      </w:r>
      <w:r>
        <w:rPr>
          <w:spacing w:val="-2"/>
        </w:rPr>
        <w:t xml:space="preserve"> </w:t>
      </w:r>
      <w:r>
        <w:t>directly</w:t>
      </w:r>
      <w:r>
        <w:rPr>
          <w:spacing w:val="-5"/>
        </w:rPr>
        <w:t xml:space="preserve"> </w:t>
      </w:r>
      <w:r>
        <w:t>code</w:t>
      </w:r>
      <w:r>
        <w:rPr>
          <w:spacing w:val="1"/>
        </w:rPr>
        <w:t xml:space="preserve"> </w:t>
      </w:r>
      <w:r>
        <w:t>the program from the</w:t>
      </w:r>
      <w:r>
        <w:rPr>
          <w:spacing w:val="1"/>
        </w:rPr>
        <w:t xml:space="preserve"> </w:t>
      </w:r>
      <w:r>
        <w:t>document.</w:t>
      </w:r>
    </w:p>
    <w:p w14:paraId="7DC91610" w14:textId="77777777" w:rsidR="006A294C" w:rsidRDefault="006A294C">
      <w:pPr>
        <w:pStyle w:val="BodyText"/>
        <w:rPr>
          <w:rFonts w:ascii="Calibri"/>
        </w:rPr>
      </w:pPr>
    </w:p>
    <w:p w14:paraId="26606EF5" w14:textId="77777777" w:rsidR="006A294C" w:rsidRDefault="006A294C">
      <w:pPr>
        <w:pStyle w:val="BodyText"/>
        <w:rPr>
          <w:rFonts w:ascii="Calibri"/>
        </w:rPr>
      </w:pPr>
    </w:p>
    <w:p w14:paraId="5C8D6C51" w14:textId="77777777" w:rsidR="006A294C" w:rsidRDefault="006A294C">
      <w:pPr>
        <w:pStyle w:val="BodyText"/>
        <w:spacing w:before="4"/>
        <w:rPr>
          <w:rFonts w:ascii="Calibri"/>
          <w:sz w:val="30"/>
        </w:rPr>
      </w:pPr>
    </w:p>
    <w:p w14:paraId="38814BEC" w14:textId="77777777" w:rsidR="006A294C" w:rsidRDefault="00000000">
      <w:pPr>
        <w:pStyle w:val="ListParagraph"/>
        <w:numPr>
          <w:ilvl w:val="1"/>
          <w:numId w:val="1"/>
        </w:numPr>
        <w:tabs>
          <w:tab w:val="left" w:pos="1560"/>
          <w:tab w:val="left" w:pos="1561"/>
        </w:tabs>
        <w:spacing w:before="1"/>
        <w:ind w:hanging="721"/>
        <w:rPr>
          <w:rFonts w:ascii="Arial"/>
          <w:b/>
          <w:sz w:val="28"/>
        </w:rPr>
      </w:pPr>
      <w:r>
        <w:rPr>
          <w:rFonts w:ascii="Arial"/>
          <w:b/>
          <w:sz w:val="28"/>
        </w:rPr>
        <w:t>What</w:t>
      </w:r>
      <w:r>
        <w:rPr>
          <w:rFonts w:ascii="Arial"/>
          <w:b/>
          <w:spacing w:val="-3"/>
          <w:sz w:val="28"/>
        </w:rPr>
        <w:t xml:space="preserve"> </w:t>
      </w:r>
      <w:r>
        <w:rPr>
          <w:rFonts w:ascii="Arial"/>
          <w:b/>
          <w:sz w:val="28"/>
        </w:rPr>
        <w:t>is</w:t>
      </w:r>
      <w:r>
        <w:rPr>
          <w:rFonts w:ascii="Arial"/>
          <w:b/>
          <w:spacing w:val="-2"/>
          <w:sz w:val="28"/>
        </w:rPr>
        <w:t xml:space="preserve"> </w:t>
      </w:r>
      <w:r>
        <w:rPr>
          <w:rFonts w:ascii="Arial"/>
          <w:b/>
          <w:sz w:val="28"/>
        </w:rPr>
        <w:t>Scope?</w:t>
      </w:r>
    </w:p>
    <w:p w14:paraId="534A772C" w14:textId="77777777" w:rsidR="006A294C" w:rsidRDefault="006A294C">
      <w:pPr>
        <w:pStyle w:val="BodyText"/>
        <w:spacing w:before="3"/>
        <w:rPr>
          <w:rFonts w:ascii="Arial"/>
          <w:b/>
          <w:sz w:val="32"/>
        </w:rPr>
      </w:pPr>
    </w:p>
    <w:p w14:paraId="6ACAB60A" w14:textId="77777777" w:rsidR="006A294C" w:rsidRDefault="00000000">
      <w:pPr>
        <w:pStyle w:val="Heading4"/>
        <w:spacing w:before="1" w:line="259" w:lineRule="auto"/>
      </w:pPr>
      <w:r>
        <w:t>Low-level design (LLD) is a component-level design process that follows a step-</w:t>
      </w:r>
      <w:r>
        <w:rPr>
          <w:spacing w:val="-49"/>
        </w:rPr>
        <w:t xml:space="preserve"> </w:t>
      </w:r>
      <w:r>
        <w:t>by-step refinement process. The process can be used for designing data</w:t>
      </w:r>
      <w:r>
        <w:rPr>
          <w:spacing w:val="1"/>
        </w:rPr>
        <w:t xml:space="preserve"> </w:t>
      </w:r>
      <w:r>
        <w:t>structures, required software architecture, source code and ultimately,</w:t>
      </w:r>
      <w:r>
        <w:rPr>
          <w:spacing w:val="1"/>
        </w:rPr>
        <w:t xml:space="preserve"> </w:t>
      </w:r>
      <w:r>
        <w:t>performance algorithms. Overall, the data organization may be defined during</w:t>
      </w:r>
      <w:r>
        <w:rPr>
          <w:spacing w:val="-49"/>
        </w:rPr>
        <w:t xml:space="preserve"> </w:t>
      </w:r>
      <w:r>
        <w:t>requirement</w:t>
      </w:r>
      <w:r>
        <w:rPr>
          <w:spacing w:val="-2"/>
        </w:rPr>
        <w:t xml:space="preserve"> </w:t>
      </w:r>
      <w:r>
        <w:t>analysis</w:t>
      </w:r>
      <w:r>
        <w:rPr>
          <w:spacing w:val="-1"/>
        </w:rPr>
        <w:t xml:space="preserve"> </w:t>
      </w:r>
      <w:r>
        <w:t>and</w:t>
      </w:r>
      <w:r>
        <w:rPr>
          <w:spacing w:val="-1"/>
        </w:rPr>
        <w:t xml:space="preserve"> </w:t>
      </w:r>
      <w:r>
        <w:t>then</w:t>
      </w:r>
      <w:r>
        <w:rPr>
          <w:spacing w:val="-1"/>
        </w:rPr>
        <w:t xml:space="preserve"> </w:t>
      </w:r>
      <w:r>
        <w:t>refined during data design</w:t>
      </w:r>
      <w:r>
        <w:rPr>
          <w:spacing w:val="-2"/>
        </w:rPr>
        <w:t xml:space="preserve"> </w:t>
      </w:r>
      <w:r>
        <w:t>work.</w:t>
      </w:r>
    </w:p>
    <w:p w14:paraId="7DB67C6A" w14:textId="77777777" w:rsidR="006A294C" w:rsidRDefault="006A294C">
      <w:pPr>
        <w:pStyle w:val="BodyText"/>
        <w:rPr>
          <w:rFonts w:ascii="Calibri"/>
        </w:rPr>
      </w:pPr>
    </w:p>
    <w:p w14:paraId="5CCFE62B" w14:textId="77777777" w:rsidR="006A294C" w:rsidRDefault="006A294C">
      <w:pPr>
        <w:pStyle w:val="BodyText"/>
        <w:spacing w:before="7"/>
        <w:rPr>
          <w:rFonts w:ascii="Calibri"/>
          <w:sz w:val="27"/>
        </w:rPr>
      </w:pPr>
    </w:p>
    <w:p w14:paraId="2EBDDC9C" w14:textId="77777777" w:rsidR="006A294C" w:rsidRDefault="00000000">
      <w:pPr>
        <w:pStyle w:val="Heading2"/>
        <w:numPr>
          <w:ilvl w:val="1"/>
          <w:numId w:val="1"/>
        </w:numPr>
        <w:tabs>
          <w:tab w:val="left" w:pos="1560"/>
          <w:tab w:val="left" w:pos="1561"/>
        </w:tabs>
        <w:ind w:hanging="721"/>
      </w:pPr>
      <w:bookmarkStart w:id="2" w:name="_TOC_250004"/>
      <w:r>
        <w:t>Project</w:t>
      </w:r>
      <w:r>
        <w:rPr>
          <w:spacing w:val="-7"/>
        </w:rPr>
        <w:t xml:space="preserve"> </w:t>
      </w:r>
      <w:bookmarkEnd w:id="2"/>
      <w:r>
        <w:t>Introduction</w:t>
      </w:r>
    </w:p>
    <w:p w14:paraId="44C5101B" w14:textId="77777777" w:rsidR="006A294C" w:rsidRDefault="006A294C">
      <w:pPr>
        <w:pStyle w:val="BodyText"/>
        <w:spacing w:before="9"/>
        <w:rPr>
          <w:rFonts w:ascii="Arial"/>
          <w:b/>
          <w:sz w:val="32"/>
        </w:rPr>
      </w:pPr>
    </w:p>
    <w:p w14:paraId="7B29901F" w14:textId="191D9571" w:rsidR="004B297F" w:rsidRDefault="004B297F" w:rsidP="004B297F">
      <w:pPr>
        <w:pStyle w:val="BodyText"/>
        <w:spacing w:line="259" w:lineRule="auto"/>
        <w:ind w:left="1560" w:right="225"/>
      </w:pPr>
      <w:r>
        <w:t>With the increasing demand for energy and its environmental impact, energy efficiency in buildings has become a pressing concern. Inefficient heating and cooling systems, along with outdated designs, contribute to excessive energy consumption and greenhouse gas emissions. This project aims to use data-driven approaches to optimize energy use by analyzing the impact of building characteristics on heating and cooling loads. The goal is to develop models that predict heating load (HL) and cooling load (CL) based on building attributes, leading to more sustainable building practices and reduced energy costs.</w:t>
      </w:r>
    </w:p>
    <w:p w14:paraId="048AE489" w14:textId="77777777" w:rsidR="004B297F" w:rsidRDefault="004B297F" w:rsidP="004B297F">
      <w:pPr>
        <w:pStyle w:val="BodyText"/>
        <w:spacing w:line="259" w:lineRule="auto"/>
        <w:ind w:left="1560" w:right="225"/>
      </w:pPr>
    </w:p>
    <w:p w14:paraId="5F6E0534" w14:textId="77777777" w:rsidR="004B297F" w:rsidRDefault="004B297F" w:rsidP="004B297F">
      <w:pPr>
        <w:pStyle w:val="BodyText"/>
        <w:spacing w:line="259" w:lineRule="auto"/>
        <w:ind w:left="1560" w:right="225"/>
      </w:pPr>
    </w:p>
    <w:p w14:paraId="1ACA86E4" w14:textId="77777777" w:rsidR="004B297F" w:rsidRDefault="004B297F" w:rsidP="004B297F">
      <w:pPr>
        <w:pStyle w:val="BodyText"/>
        <w:spacing w:line="259" w:lineRule="auto"/>
        <w:ind w:left="1560" w:right="225"/>
      </w:pPr>
    </w:p>
    <w:p w14:paraId="66A59AFD" w14:textId="77777777" w:rsidR="004B297F" w:rsidRDefault="004B297F" w:rsidP="004B297F">
      <w:pPr>
        <w:pStyle w:val="BodyText"/>
        <w:spacing w:line="259" w:lineRule="auto"/>
        <w:ind w:left="1560" w:right="225"/>
      </w:pPr>
    </w:p>
    <w:p w14:paraId="33CBE952" w14:textId="7A37C4A8" w:rsidR="006A294C" w:rsidRDefault="006A294C" w:rsidP="004B297F">
      <w:pPr>
        <w:pStyle w:val="BodyText"/>
        <w:spacing w:line="259" w:lineRule="auto"/>
        <w:ind w:left="1560" w:right="225"/>
        <w:sectPr w:rsidR="006A294C" w:rsidSect="002A2D93">
          <w:pgSz w:w="11910" w:h="16840"/>
          <w:pgMar w:top="1380" w:right="1240" w:bottom="1180" w:left="1320" w:header="708" w:footer="992" w:gutter="0"/>
          <w:cols w:space="720"/>
        </w:sectPr>
      </w:pPr>
    </w:p>
    <w:p w14:paraId="30C2AB42" w14:textId="77777777" w:rsidR="006A294C" w:rsidRDefault="006A294C">
      <w:pPr>
        <w:pStyle w:val="BodyText"/>
        <w:rPr>
          <w:sz w:val="20"/>
        </w:rPr>
      </w:pPr>
    </w:p>
    <w:p w14:paraId="3730CCDB" w14:textId="77777777" w:rsidR="006A294C" w:rsidRDefault="006A294C">
      <w:pPr>
        <w:pStyle w:val="BodyText"/>
        <w:spacing w:before="6"/>
        <w:rPr>
          <w:sz w:val="27"/>
        </w:rPr>
      </w:pPr>
    </w:p>
    <w:p w14:paraId="662FCB24" w14:textId="77777777" w:rsidR="006A294C" w:rsidRDefault="00000000">
      <w:pPr>
        <w:pStyle w:val="Heading1"/>
        <w:numPr>
          <w:ilvl w:val="0"/>
          <w:numId w:val="1"/>
        </w:numPr>
        <w:tabs>
          <w:tab w:val="left" w:pos="841"/>
        </w:tabs>
        <w:spacing w:before="89"/>
        <w:ind w:hanging="361"/>
      </w:pPr>
      <w:bookmarkStart w:id="3" w:name="_TOC_250003"/>
      <w:r>
        <w:t>Problem</w:t>
      </w:r>
      <w:r>
        <w:rPr>
          <w:spacing w:val="-4"/>
        </w:rPr>
        <w:t xml:space="preserve"> </w:t>
      </w:r>
      <w:bookmarkEnd w:id="3"/>
      <w:r>
        <w:t>Statement</w:t>
      </w:r>
    </w:p>
    <w:p w14:paraId="52911F42" w14:textId="5613892C" w:rsidR="006A294C" w:rsidRDefault="00AB232B">
      <w:pPr>
        <w:pStyle w:val="BodyText"/>
        <w:spacing w:before="191" w:line="259" w:lineRule="auto"/>
        <w:ind w:left="840" w:right="186"/>
      </w:pPr>
      <w:r>
        <w:t>The effect of eight input variables (relative compactness, surface area, wall area, roof area, overall height, orientation, glazing area, glazing area distribution) on two output variables, namely heating load (HL) and cooling load (CL), of residential buildings is investigated using a statistical machine learning framework. We have to use a number of classical and non-parametric statistical analytic tools to carefully analyze the strength of each input variable's correlation with each of the output variables in order to discover the most strongly associated input variables. We need to estimate HL and CL, we can compare a traditional linear regression approach to a sophisticated state-of-the-art nonlinear non-parametric method, random forests.</w:t>
      </w:r>
    </w:p>
    <w:p w14:paraId="2469187F" w14:textId="77777777" w:rsidR="006A294C" w:rsidRDefault="006A294C">
      <w:pPr>
        <w:pStyle w:val="BodyText"/>
        <w:rPr>
          <w:sz w:val="24"/>
        </w:rPr>
      </w:pPr>
    </w:p>
    <w:p w14:paraId="6EDD7ABA" w14:textId="77777777" w:rsidR="006A294C" w:rsidRDefault="006A294C">
      <w:pPr>
        <w:pStyle w:val="BodyText"/>
        <w:rPr>
          <w:sz w:val="24"/>
        </w:rPr>
      </w:pPr>
    </w:p>
    <w:p w14:paraId="41BA336C" w14:textId="77777777" w:rsidR="006A294C" w:rsidRDefault="00000000">
      <w:pPr>
        <w:pStyle w:val="Heading1"/>
        <w:numPr>
          <w:ilvl w:val="0"/>
          <w:numId w:val="1"/>
        </w:numPr>
        <w:tabs>
          <w:tab w:val="left" w:pos="841"/>
        </w:tabs>
        <w:spacing w:before="152"/>
        <w:ind w:hanging="361"/>
      </w:pPr>
      <w:bookmarkStart w:id="4" w:name="_TOC_250002"/>
      <w:r>
        <w:t>Dataset</w:t>
      </w:r>
      <w:r>
        <w:rPr>
          <w:spacing w:val="-5"/>
        </w:rPr>
        <w:t xml:space="preserve"> </w:t>
      </w:r>
      <w:bookmarkEnd w:id="4"/>
      <w:r>
        <w:t>Information</w:t>
      </w:r>
    </w:p>
    <w:p w14:paraId="1F5387D5" w14:textId="77777777" w:rsidR="006A294C" w:rsidRDefault="006A294C">
      <w:pPr>
        <w:pStyle w:val="BodyText"/>
        <w:spacing w:before="1"/>
        <w:rPr>
          <w:rFonts w:ascii="Arial"/>
          <w:b/>
          <w:sz w:val="37"/>
        </w:rPr>
      </w:pPr>
    </w:p>
    <w:p w14:paraId="6FB1F895" w14:textId="1782F60C" w:rsidR="00977E13" w:rsidRDefault="00977E13" w:rsidP="00977E13">
      <w:pPr>
        <w:rPr>
          <w:rFonts w:ascii="Arial"/>
          <w:bCs/>
          <w:lang w:val="en-IN"/>
        </w:rPr>
      </w:pPr>
      <w:r>
        <w:rPr>
          <w:rFonts w:ascii="Arial"/>
          <w:bCs/>
          <w:lang w:val="en-IN"/>
        </w:rPr>
        <w:t>Th</w:t>
      </w:r>
      <w:r w:rsidRPr="00977E13">
        <w:rPr>
          <w:rFonts w:ascii="Arial"/>
          <w:bCs/>
          <w:lang w:val="en-IN"/>
        </w:rPr>
        <w:t>e dataset used in this project contains information about residential buildings and their heating load (HL) and cooling load (CL). The dataset includes the following variables:</w:t>
      </w:r>
    </w:p>
    <w:p w14:paraId="46742423" w14:textId="77777777" w:rsidR="00977E13" w:rsidRPr="00977E13" w:rsidRDefault="00977E13" w:rsidP="00977E13">
      <w:pPr>
        <w:rPr>
          <w:rFonts w:ascii="Arial"/>
          <w:bCs/>
          <w:lang w:val="en-IN"/>
        </w:rPr>
      </w:pPr>
    </w:p>
    <w:p w14:paraId="199A59FA" w14:textId="77777777" w:rsidR="00977E13" w:rsidRDefault="00977E13" w:rsidP="00977E13">
      <w:pPr>
        <w:numPr>
          <w:ilvl w:val="0"/>
          <w:numId w:val="3"/>
        </w:numPr>
        <w:rPr>
          <w:rFonts w:ascii="Arial"/>
          <w:bCs/>
          <w:lang w:val="en-IN"/>
        </w:rPr>
      </w:pPr>
      <w:r w:rsidRPr="00977E13">
        <w:rPr>
          <w:rFonts w:ascii="Arial"/>
          <w:b/>
          <w:lang w:val="en-IN"/>
        </w:rPr>
        <w:t>Relative Compactness:</w:t>
      </w:r>
      <w:r w:rsidRPr="00977E13">
        <w:rPr>
          <w:rFonts w:ascii="Arial"/>
          <w:bCs/>
          <w:lang w:val="en-IN"/>
        </w:rPr>
        <w:t xml:space="preserve"> The relative compactness of the building, ranging from 0.62 to 0.98.</w:t>
      </w:r>
    </w:p>
    <w:p w14:paraId="64583622" w14:textId="77777777" w:rsidR="00977E13" w:rsidRPr="00977E13" w:rsidRDefault="00977E13" w:rsidP="00977E13">
      <w:pPr>
        <w:ind w:left="720"/>
        <w:rPr>
          <w:rFonts w:ascii="Arial"/>
          <w:bCs/>
          <w:lang w:val="en-IN"/>
        </w:rPr>
      </w:pPr>
    </w:p>
    <w:p w14:paraId="517A8A62" w14:textId="77777777" w:rsidR="00977E13" w:rsidRDefault="00977E13" w:rsidP="00977E13">
      <w:pPr>
        <w:numPr>
          <w:ilvl w:val="0"/>
          <w:numId w:val="3"/>
        </w:numPr>
        <w:rPr>
          <w:rFonts w:ascii="Arial"/>
          <w:bCs/>
          <w:lang w:val="en-IN"/>
        </w:rPr>
      </w:pPr>
      <w:r w:rsidRPr="00977E13">
        <w:rPr>
          <w:rFonts w:ascii="Arial"/>
          <w:b/>
          <w:lang w:val="en-IN"/>
        </w:rPr>
        <w:t>Surface Area:</w:t>
      </w:r>
      <w:r w:rsidRPr="00977E13">
        <w:rPr>
          <w:rFonts w:ascii="Arial"/>
          <w:bCs/>
          <w:lang w:val="en-IN"/>
        </w:rPr>
        <w:t xml:space="preserve"> The total surface area of the building, measured in square meters.</w:t>
      </w:r>
    </w:p>
    <w:p w14:paraId="6FA74B12" w14:textId="77777777" w:rsidR="00977E13" w:rsidRDefault="00977E13" w:rsidP="00977E13">
      <w:pPr>
        <w:pStyle w:val="ListParagraph"/>
        <w:rPr>
          <w:rFonts w:ascii="Arial"/>
          <w:bCs/>
          <w:lang w:val="en-IN"/>
        </w:rPr>
      </w:pPr>
    </w:p>
    <w:p w14:paraId="4F6BA50A" w14:textId="77777777" w:rsidR="00977E13" w:rsidRPr="00977E13" w:rsidRDefault="00977E13" w:rsidP="00977E13">
      <w:pPr>
        <w:ind w:left="720"/>
        <w:rPr>
          <w:rFonts w:ascii="Arial"/>
          <w:bCs/>
          <w:lang w:val="en-IN"/>
        </w:rPr>
      </w:pPr>
    </w:p>
    <w:p w14:paraId="651BC524" w14:textId="77777777" w:rsidR="00977E13" w:rsidRDefault="00977E13" w:rsidP="00977E13">
      <w:pPr>
        <w:numPr>
          <w:ilvl w:val="0"/>
          <w:numId w:val="3"/>
        </w:numPr>
        <w:rPr>
          <w:rFonts w:ascii="Arial"/>
          <w:bCs/>
          <w:lang w:val="en-IN"/>
        </w:rPr>
      </w:pPr>
      <w:r w:rsidRPr="00977E13">
        <w:rPr>
          <w:rFonts w:ascii="Arial"/>
          <w:b/>
          <w:lang w:val="en-IN"/>
        </w:rPr>
        <w:t>Wall Area:</w:t>
      </w:r>
      <w:r w:rsidRPr="00977E13">
        <w:rPr>
          <w:rFonts w:ascii="Arial"/>
          <w:bCs/>
          <w:lang w:val="en-IN"/>
        </w:rPr>
        <w:t xml:space="preserve"> The total area of the walls of the building, measured in square meters.</w:t>
      </w:r>
    </w:p>
    <w:p w14:paraId="61A3AA27" w14:textId="77777777" w:rsidR="00977E13" w:rsidRPr="00977E13" w:rsidRDefault="00977E13" w:rsidP="00977E13">
      <w:pPr>
        <w:ind w:left="720"/>
        <w:rPr>
          <w:rFonts w:ascii="Arial"/>
          <w:bCs/>
          <w:lang w:val="en-IN"/>
        </w:rPr>
      </w:pPr>
    </w:p>
    <w:p w14:paraId="7566D35C" w14:textId="77777777" w:rsidR="00977E13" w:rsidRDefault="00977E13" w:rsidP="00977E13">
      <w:pPr>
        <w:numPr>
          <w:ilvl w:val="0"/>
          <w:numId w:val="3"/>
        </w:numPr>
        <w:rPr>
          <w:rFonts w:ascii="Arial"/>
          <w:bCs/>
          <w:lang w:val="en-IN"/>
        </w:rPr>
      </w:pPr>
      <w:r w:rsidRPr="00977E13">
        <w:rPr>
          <w:rFonts w:ascii="Arial"/>
          <w:b/>
          <w:lang w:val="en-IN"/>
        </w:rPr>
        <w:t>Roof Area:</w:t>
      </w:r>
      <w:r w:rsidRPr="00977E13">
        <w:rPr>
          <w:rFonts w:ascii="Arial"/>
          <w:bCs/>
          <w:lang w:val="en-IN"/>
        </w:rPr>
        <w:t xml:space="preserve"> The total area of the roof of the building, measured in square meters.</w:t>
      </w:r>
    </w:p>
    <w:p w14:paraId="253BE493" w14:textId="77777777" w:rsidR="00977E13" w:rsidRDefault="00977E13" w:rsidP="00977E13">
      <w:pPr>
        <w:pStyle w:val="ListParagraph"/>
        <w:rPr>
          <w:rFonts w:ascii="Arial"/>
          <w:bCs/>
          <w:lang w:val="en-IN"/>
        </w:rPr>
      </w:pPr>
    </w:p>
    <w:p w14:paraId="0C153917" w14:textId="77777777" w:rsidR="00977E13" w:rsidRPr="00977E13" w:rsidRDefault="00977E13" w:rsidP="00977E13">
      <w:pPr>
        <w:ind w:left="720"/>
        <w:rPr>
          <w:rFonts w:ascii="Arial"/>
          <w:bCs/>
          <w:lang w:val="en-IN"/>
        </w:rPr>
      </w:pPr>
    </w:p>
    <w:p w14:paraId="04C77619" w14:textId="77777777" w:rsidR="00977E13" w:rsidRDefault="00977E13" w:rsidP="00977E13">
      <w:pPr>
        <w:numPr>
          <w:ilvl w:val="0"/>
          <w:numId w:val="3"/>
        </w:numPr>
        <w:rPr>
          <w:rFonts w:ascii="Arial"/>
          <w:bCs/>
          <w:lang w:val="en-IN"/>
        </w:rPr>
      </w:pPr>
      <w:r w:rsidRPr="00977E13">
        <w:rPr>
          <w:rFonts w:ascii="Arial"/>
          <w:b/>
          <w:lang w:val="en-IN"/>
        </w:rPr>
        <w:t>Overall Height:</w:t>
      </w:r>
      <w:r w:rsidRPr="00977E13">
        <w:rPr>
          <w:rFonts w:ascii="Arial"/>
          <w:bCs/>
          <w:lang w:val="en-IN"/>
        </w:rPr>
        <w:t xml:space="preserve"> The overall height of the building, measured in meters.</w:t>
      </w:r>
    </w:p>
    <w:p w14:paraId="300F64E6" w14:textId="77777777" w:rsidR="00977E13" w:rsidRPr="00977E13" w:rsidRDefault="00977E13" w:rsidP="00977E13">
      <w:pPr>
        <w:ind w:left="720"/>
        <w:rPr>
          <w:rFonts w:ascii="Arial"/>
          <w:bCs/>
          <w:lang w:val="en-IN"/>
        </w:rPr>
      </w:pPr>
    </w:p>
    <w:p w14:paraId="730A525A" w14:textId="77777777" w:rsidR="00977E13" w:rsidRDefault="00977E13" w:rsidP="00977E13">
      <w:pPr>
        <w:numPr>
          <w:ilvl w:val="0"/>
          <w:numId w:val="3"/>
        </w:numPr>
        <w:rPr>
          <w:rFonts w:ascii="Arial"/>
          <w:bCs/>
          <w:lang w:val="en-IN"/>
        </w:rPr>
      </w:pPr>
      <w:r w:rsidRPr="00977E13">
        <w:rPr>
          <w:rFonts w:ascii="Arial"/>
          <w:b/>
          <w:lang w:val="en-IN"/>
        </w:rPr>
        <w:t>Orientation:</w:t>
      </w:r>
      <w:r w:rsidRPr="00977E13">
        <w:rPr>
          <w:rFonts w:ascii="Arial"/>
          <w:bCs/>
          <w:lang w:val="en-IN"/>
        </w:rPr>
        <w:t xml:space="preserve"> The orientation of the building (0, 90, 180, or 270 degrees).</w:t>
      </w:r>
    </w:p>
    <w:p w14:paraId="602DF208" w14:textId="77777777" w:rsidR="00977E13" w:rsidRDefault="00977E13" w:rsidP="00977E13">
      <w:pPr>
        <w:pStyle w:val="ListParagraph"/>
        <w:rPr>
          <w:rFonts w:ascii="Arial"/>
          <w:bCs/>
          <w:lang w:val="en-IN"/>
        </w:rPr>
      </w:pPr>
    </w:p>
    <w:p w14:paraId="360B0790" w14:textId="77777777" w:rsidR="00977E13" w:rsidRPr="00977E13" w:rsidRDefault="00977E13" w:rsidP="00977E13">
      <w:pPr>
        <w:ind w:left="720"/>
        <w:rPr>
          <w:rFonts w:ascii="Arial"/>
          <w:bCs/>
          <w:lang w:val="en-IN"/>
        </w:rPr>
      </w:pPr>
    </w:p>
    <w:p w14:paraId="6E064C84" w14:textId="77777777" w:rsidR="00977E13" w:rsidRDefault="00977E13" w:rsidP="00977E13">
      <w:pPr>
        <w:numPr>
          <w:ilvl w:val="0"/>
          <w:numId w:val="3"/>
        </w:numPr>
        <w:rPr>
          <w:rFonts w:ascii="Arial"/>
          <w:bCs/>
          <w:lang w:val="en-IN"/>
        </w:rPr>
      </w:pPr>
      <w:r w:rsidRPr="00977E13">
        <w:rPr>
          <w:rFonts w:ascii="Arial"/>
          <w:b/>
          <w:lang w:val="en-IN"/>
        </w:rPr>
        <w:t>Glazing Area:</w:t>
      </w:r>
      <w:r w:rsidRPr="00977E13">
        <w:rPr>
          <w:rFonts w:ascii="Arial"/>
          <w:bCs/>
          <w:lang w:val="en-IN"/>
        </w:rPr>
        <w:t xml:space="preserve"> The total area of the windows in the building, measured in square meters.</w:t>
      </w:r>
    </w:p>
    <w:p w14:paraId="05D6ABE3" w14:textId="77777777" w:rsidR="00977E13" w:rsidRPr="00977E13" w:rsidRDefault="00977E13" w:rsidP="00977E13">
      <w:pPr>
        <w:ind w:left="720"/>
        <w:rPr>
          <w:rFonts w:ascii="Arial"/>
          <w:bCs/>
          <w:lang w:val="en-IN"/>
        </w:rPr>
      </w:pPr>
    </w:p>
    <w:p w14:paraId="02B24DAE" w14:textId="77777777" w:rsidR="00977E13" w:rsidRDefault="00977E13" w:rsidP="00977E13">
      <w:pPr>
        <w:numPr>
          <w:ilvl w:val="0"/>
          <w:numId w:val="3"/>
        </w:numPr>
        <w:rPr>
          <w:rFonts w:ascii="Arial"/>
          <w:bCs/>
          <w:lang w:val="en-IN"/>
        </w:rPr>
      </w:pPr>
      <w:r w:rsidRPr="00977E13">
        <w:rPr>
          <w:rFonts w:ascii="Arial"/>
          <w:b/>
          <w:lang w:val="en-IN"/>
        </w:rPr>
        <w:t>Glazing Area Distribution:</w:t>
      </w:r>
      <w:r w:rsidRPr="00977E13">
        <w:rPr>
          <w:rFonts w:ascii="Arial"/>
          <w:bCs/>
          <w:lang w:val="en-IN"/>
        </w:rPr>
        <w:t xml:space="preserve"> The distribution of the glazing area among different sides of the building (0, 1, 2, or 3).</w:t>
      </w:r>
    </w:p>
    <w:p w14:paraId="0CAFCDC3" w14:textId="77777777" w:rsidR="00977E13" w:rsidRPr="00977E13" w:rsidRDefault="00977E13" w:rsidP="00977E13">
      <w:pPr>
        <w:ind w:left="360"/>
        <w:rPr>
          <w:rFonts w:ascii="Arial"/>
          <w:bCs/>
          <w:lang w:val="en-IN"/>
        </w:rPr>
      </w:pPr>
    </w:p>
    <w:p w14:paraId="0D5ACB14" w14:textId="77777777" w:rsidR="00977E13" w:rsidRPr="00977E13" w:rsidRDefault="00977E13" w:rsidP="00977E13">
      <w:pPr>
        <w:rPr>
          <w:rFonts w:ascii="Arial"/>
          <w:bCs/>
          <w:lang w:val="en-IN"/>
        </w:rPr>
      </w:pPr>
      <w:r w:rsidRPr="00977E13">
        <w:rPr>
          <w:rFonts w:ascii="Arial"/>
          <w:bCs/>
          <w:lang w:val="en-IN"/>
        </w:rPr>
        <w:t>The dataset contains a total of 768 samples, each representing a different building. The dataset is divided into a training set and a test set, with 70% of the samples used for training and 30% used for testing.</w:t>
      </w:r>
    </w:p>
    <w:p w14:paraId="5EF31F1E" w14:textId="77777777" w:rsidR="006A294C" w:rsidRDefault="006A294C">
      <w:pPr>
        <w:sectPr w:rsidR="006A294C" w:rsidSect="002A2D93">
          <w:pgSz w:w="11910" w:h="16840"/>
          <w:pgMar w:top="1380" w:right="1240" w:bottom="1180" w:left="1320" w:header="708" w:footer="992" w:gutter="0"/>
          <w:cols w:space="720"/>
        </w:sectPr>
      </w:pPr>
    </w:p>
    <w:p w14:paraId="2FFDA242" w14:textId="77777777" w:rsidR="006A294C" w:rsidRDefault="006A294C">
      <w:pPr>
        <w:pStyle w:val="BodyText"/>
        <w:rPr>
          <w:sz w:val="20"/>
        </w:rPr>
      </w:pPr>
    </w:p>
    <w:p w14:paraId="30468815" w14:textId="77777777" w:rsidR="006A294C" w:rsidRDefault="006A294C">
      <w:pPr>
        <w:pStyle w:val="BodyText"/>
        <w:rPr>
          <w:sz w:val="20"/>
        </w:rPr>
      </w:pPr>
    </w:p>
    <w:p w14:paraId="1CDF59C2" w14:textId="77777777" w:rsidR="006A294C" w:rsidRDefault="006A294C">
      <w:pPr>
        <w:pStyle w:val="BodyText"/>
        <w:rPr>
          <w:sz w:val="20"/>
        </w:rPr>
      </w:pPr>
    </w:p>
    <w:p w14:paraId="3F832FEF" w14:textId="77777777" w:rsidR="006A294C" w:rsidRDefault="006A294C">
      <w:pPr>
        <w:pStyle w:val="BodyText"/>
        <w:rPr>
          <w:sz w:val="20"/>
        </w:rPr>
      </w:pPr>
    </w:p>
    <w:p w14:paraId="26D2B01A" w14:textId="77777777" w:rsidR="006A294C" w:rsidRDefault="006A294C">
      <w:pPr>
        <w:pStyle w:val="BodyText"/>
        <w:rPr>
          <w:sz w:val="20"/>
        </w:rPr>
      </w:pPr>
    </w:p>
    <w:p w14:paraId="7BBAABD6" w14:textId="77777777" w:rsidR="006A294C" w:rsidRDefault="00000000">
      <w:pPr>
        <w:pStyle w:val="Heading1"/>
        <w:numPr>
          <w:ilvl w:val="0"/>
          <w:numId w:val="1"/>
        </w:numPr>
        <w:tabs>
          <w:tab w:val="left" w:pos="841"/>
        </w:tabs>
        <w:spacing w:before="227"/>
        <w:ind w:hanging="361"/>
      </w:pPr>
      <w:r>
        <w:pict w14:anchorId="475449D9">
          <v:group id="_x0000_s2063" style="position:absolute;left:0;text-align:left;margin-left:71.45pt;margin-top:41.9pt;width:106.95pt;height:130.35pt;z-index:15730176;mso-position-horizontal-relative:page" coordorigin="1429,838" coordsize="2139,2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1429;top:838;width:1927;height:1861">
              <v:imagedata r:id="rId10" o:title=""/>
            </v:shape>
            <v:shape id="_x0000_s2069" type="#_x0000_t75" style="position:absolute;left:1680;top:1023;width:1142;height:1140">
              <v:imagedata r:id="rId11" o:title=""/>
            </v:shape>
            <v:shape id="_x0000_s2068" style="position:absolute;left:2076;top:2648;width:1482;height:786" coordorigin="2076,2649" coordsize="1482,786" path="m2272,2649r-196,196l2174,2845r,246l2183,3170r26,72l2250,3306r53,53l2367,3400r72,25l2518,3435r1040,l3558,3238r-1040,l2461,3227r-47,-32l2382,3148r-11,-57l2371,2845r98,l2272,2649xe" fillcolor="#4471c4" stroked="f">
              <v:path arrowok="t"/>
            </v:shape>
            <v:shape id="_x0000_s2067" style="position:absolute;left:2076;top:2648;width:1482;height:786" coordorigin="2076,2649" coordsize="1482,786" path="m3558,3435r-1040,l2439,3425r-72,-25l2303,3359r-53,-53l2209,3242r-26,-72l2174,3091r,-246l2076,2845r196,-196l2469,2845r-98,l2371,3091r11,57l2414,3195r47,32l2518,3238r1040,l3558,3435xe" filled="f" strokecolor="#2e528f" strokeweight="1pt">
              <v:path arrowok="t"/>
            </v:shape>
            <v:shape id="_x0000_s2066" type="#_x0000_t75" style="position:absolute;left:3026;top:1547;width:392;height:116">
              <v:imagedata r:id="rId12" o:title=""/>
            </v:shape>
            <v:shape id="_x0000_s2065" type="#_x0000_t75" style="position:absolute;left:1545;top:2177;width:1941;height:981">
              <v:imagedata r:id="rId13" o:title=""/>
            </v:shape>
            <v:shapetype id="_x0000_t202" coordsize="21600,21600" o:spt="202" path="m,l,21600r21600,l21600,xe">
              <v:stroke joinstyle="miter"/>
              <v:path gradientshapeok="t" o:connecttype="rect"/>
            </v:shapetype>
            <v:shape id="_x0000_s2064" type="#_x0000_t202" style="position:absolute;left:1429;top:838;width:2139;height:2607" filled="f" stroked="f">
              <v:textbox inset="0,0,0,0">
                <w:txbxContent>
                  <w:p w14:paraId="779FA612" w14:textId="77777777" w:rsidR="006A294C" w:rsidRDefault="006A294C"/>
                  <w:p w14:paraId="42B2E7B7" w14:textId="77777777" w:rsidR="006A294C" w:rsidRDefault="006A294C"/>
                  <w:p w14:paraId="647035F7" w14:textId="77777777" w:rsidR="006A294C" w:rsidRDefault="006A294C"/>
                  <w:p w14:paraId="3FD32071" w14:textId="77777777" w:rsidR="006A294C" w:rsidRDefault="006A294C"/>
                  <w:p w14:paraId="2190757B" w14:textId="77777777" w:rsidR="006A294C" w:rsidRDefault="006A294C"/>
                  <w:p w14:paraId="3DF7AEC6" w14:textId="77777777" w:rsidR="006A294C" w:rsidRDefault="006A294C">
                    <w:pPr>
                      <w:spacing w:before="6"/>
                      <w:rPr>
                        <w:sz w:val="17"/>
                      </w:rPr>
                    </w:pPr>
                  </w:p>
                  <w:p w14:paraId="61F8B985" w14:textId="77777777" w:rsidR="006A294C" w:rsidRDefault="00000000">
                    <w:pPr>
                      <w:ind w:left="315"/>
                      <w:rPr>
                        <w:rFonts w:ascii="Calibri"/>
                      </w:rPr>
                    </w:pPr>
                    <w:r>
                      <w:rPr>
                        <w:rFonts w:ascii="Calibri"/>
                        <w:color w:val="FFFFFF"/>
                      </w:rPr>
                      <w:t>Real</w:t>
                    </w:r>
                    <w:r>
                      <w:rPr>
                        <w:rFonts w:ascii="Calibri"/>
                        <w:color w:val="FFFFFF"/>
                        <w:spacing w:val="-1"/>
                      </w:rPr>
                      <w:t xml:space="preserve"> </w:t>
                    </w:r>
                    <w:r>
                      <w:rPr>
                        <w:rFonts w:ascii="Calibri"/>
                        <w:color w:val="FFFFFF"/>
                      </w:rPr>
                      <w:t>World</w:t>
                    </w:r>
                  </w:p>
                </w:txbxContent>
              </v:textbox>
            </v:shape>
            <w10:wrap anchorx="page"/>
          </v:group>
        </w:pict>
      </w:r>
      <w:r>
        <w:rPr>
          <w:noProof/>
        </w:rPr>
        <w:drawing>
          <wp:anchor distT="0" distB="0" distL="0" distR="0" simplePos="0" relativeHeight="15730688" behindDoc="0" locked="0" layoutInCell="1" allowOverlap="1" wp14:anchorId="07A1E972" wp14:editId="69856532">
            <wp:simplePos x="0" y="0"/>
            <wp:positionH relativeFrom="page">
              <wp:posOffset>3582670</wp:posOffset>
            </wp:positionH>
            <wp:positionV relativeFrom="paragraph">
              <wp:posOffset>968728</wp:posOffset>
            </wp:positionV>
            <wp:extent cx="251065" cy="74295"/>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4" cstate="print"/>
                    <a:stretch>
                      <a:fillRect/>
                    </a:stretch>
                  </pic:blipFill>
                  <pic:spPr>
                    <a:xfrm>
                      <a:off x="0" y="0"/>
                      <a:ext cx="251065" cy="74295"/>
                    </a:xfrm>
                    <a:prstGeom prst="rect">
                      <a:avLst/>
                    </a:prstGeom>
                  </pic:spPr>
                </pic:pic>
              </a:graphicData>
            </a:graphic>
          </wp:anchor>
        </w:drawing>
      </w:r>
      <w:r>
        <w:rPr>
          <w:noProof/>
        </w:rPr>
        <w:drawing>
          <wp:anchor distT="0" distB="0" distL="0" distR="0" simplePos="0" relativeHeight="15731200" behindDoc="0" locked="0" layoutInCell="1" allowOverlap="1" wp14:anchorId="3D882481" wp14:editId="2AED2D93">
            <wp:simplePos x="0" y="0"/>
            <wp:positionH relativeFrom="page">
              <wp:posOffset>5121909</wp:posOffset>
            </wp:positionH>
            <wp:positionV relativeFrom="paragraph">
              <wp:posOffset>978888</wp:posOffset>
            </wp:positionV>
            <wp:extent cx="247203" cy="73151"/>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5" cstate="print"/>
                    <a:stretch>
                      <a:fillRect/>
                    </a:stretch>
                  </pic:blipFill>
                  <pic:spPr>
                    <a:xfrm>
                      <a:off x="0" y="0"/>
                      <a:ext cx="247203" cy="73151"/>
                    </a:xfrm>
                    <a:prstGeom prst="rect">
                      <a:avLst/>
                    </a:prstGeom>
                  </pic:spPr>
                </pic:pic>
              </a:graphicData>
            </a:graphic>
          </wp:anchor>
        </w:drawing>
      </w:r>
      <w:r>
        <w:pict w14:anchorId="67FA2988">
          <v:group id="_x0000_s2060" style="position:absolute;left:0;text-align:left;margin-left:468.5pt;margin-top:108.55pt;width:6.55pt;height:28.45pt;z-index:15731712;mso-position-horizontal-relative:page;mso-position-vertical-relative:text" coordorigin="9370,2171" coordsize="131,569">
            <v:shape id="_x0000_s2062" style="position:absolute;left:9380;top:2180;width:111;height:549" coordorigin="9380,2181" coordsize="111,549" path="m9463,2181r-55,l9408,2674r-28,l9436,2730r55,-56l9463,2674r,-493xe" fillcolor="#4471c4" stroked="f">
              <v:path arrowok="t"/>
            </v:shape>
            <v:shape id="_x0000_s2061" style="position:absolute;left:9380;top:2180;width:111;height:549" coordorigin="9380,2181" coordsize="111,549" path="m9463,2181r,493l9491,2674r-55,56l9380,2674r28,l9408,2181r55,xe" filled="f" strokecolor="#2e528f" strokeweight="1pt">
              <v:path arrowok="t"/>
            </v:shape>
            <w10:wrap anchorx="page"/>
          </v:group>
        </w:pict>
      </w:r>
      <w:r>
        <w:rPr>
          <w:noProof/>
        </w:rPr>
        <w:drawing>
          <wp:anchor distT="0" distB="0" distL="0" distR="0" simplePos="0" relativeHeight="15732224" behindDoc="0" locked="0" layoutInCell="1" allowOverlap="1" wp14:anchorId="03182B0A" wp14:editId="5137CFEF">
            <wp:simplePos x="0" y="0"/>
            <wp:positionH relativeFrom="page">
              <wp:posOffset>5099050</wp:posOffset>
            </wp:positionH>
            <wp:positionV relativeFrom="paragraph">
              <wp:posOffset>2050260</wp:posOffset>
            </wp:positionV>
            <wp:extent cx="247203" cy="73151"/>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6" cstate="print"/>
                    <a:stretch>
                      <a:fillRect/>
                    </a:stretch>
                  </pic:blipFill>
                  <pic:spPr>
                    <a:xfrm>
                      <a:off x="0" y="0"/>
                      <a:ext cx="247203" cy="73151"/>
                    </a:xfrm>
                    <a:prstGeom prst="rect">
                      <a:avLst/>
                    </a:prstGeom>
                  </pic:spPr>
                </pic:pic>
              </a:graphicData>
            </a:graphic>
          </wp:anchor>
        </w:drawing>
      </w:r>
      <w:r>
        <w:rPr>
          <w:noProof/>
        </w:rPr>
        <w:drawing>
          <wp:anchor distT="0" distB="0" distL="0" distR="0" simplePos="0" relativeHeight="15732736" behindDoc="0" locked="0" layoutInCell="1" allowOverlap="1" wp14:anchorId="6530F198" wp14:editId="21B14909">
            <wp:simplePos x="0" y="0"/>
            <wp:positionH relativeFrom="page">
              <wp:posOffset>3559809</wp:posOffset>
            </wp:positionH>
            <wp:positionV relativeFrom="paragraph">
              <wp:posOffset>2050260</wp:posOffset>
            </wp:positionV>
            <wp:extent cx="247203" cy="73151"/>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7" cstate="print"/>
                    <a:stretch>
                      <a:fillRect/>
                    </a:stretch>
                  </pic:blipFill>
                  <pic:spPr>
                    <a:xfrm>
                      <a:off x="0" y="0"/>
                      <a:ext cx="247203" cy="73151"/>
                    </a:xfrm>
                    <a:prstGeom prst="rect">
                      <a:avLst/>
                    </a:prstGeom>
                  </pic:spPr>
                </pic:pic>
              </a:graphicData>
            </a:graphic>
          </wp:anchor>
        </w:drawing>
      </w:r>
      <w:r>
        <w:pict w14:anchorId="294B9891">
          <v:shape id="_x0000_s2059" type="#_x0000_t202" style="position:absolute;left:0;text-align:left;margin-left:425.8pt;margin-top:142.45pt;width:95.4pt;height:44.4pt;z-index:15733248;mso-position-horizontal-relative:page;mso-position-vertical-relative:text" fillcolor="#93f" strokecolor="#2e528f" strokeweight="1pt">
            <v:textbox inset="0,0,0,0">
              <w:txbxContent>
                <w:p w14:paraId="697B02D4" w14:textId="77777777" w:rsidR="006A294C" w:rsidRDefault="00000000">
                  <w:pPr>
                    <w:pStyle w:val="BodyText"/>
                    <w:spacing w:before="71" w:line="259" w:lineRule="auto"/>
                    <w:ind w:left="310" w:right="171" w:hanging="116"/>
                    <w:rPr>
                      <w:rFonts w:ascii="Calibri"/>
                    </w:rPr>
                  </w:pPr>
                  <w:r>
                    <w:rPr>
                      <w:rFonts w:ascii="Calibri"/>
                    </w:rPr>
                    <w:t>Exploratory Data</w:t>
                  </w:r>
                  <w:r>
                    <w:rPr>
                      <w:rFonts w:ascii="Calibri"/>
                      <w:spacing w:val="-47"/>
                    </w:rPr>
                    <w:t xml:space="preserve"> </w:t>
                  </w:r>
                  <w:r>
                    <w:rPr>
                      <w:rFonts w:ascii="Calibri"/>
                    </w:rPr>
                    <w:t>Analysis</w:t>
                  </w:r>
                  <w:r>
                    <w:rPr>
                      <w:rFonts w:ascii="Calibri"/>
                      <w:spacing w:val="-1"/>
                    </w:rPr>
                    <w:t xml:space="preserve"> </w:t>
                  </w:r>
                  <w:r>
                    <w:rPr>
                      <w:rFonts w:ascii="Calibri"/>
                    </w:rPr>
                    <w:t>(EDA)</w:t>
                  </w:r>
                </w:p>
              </w:txbxContent>
            </v:textbox>
            <w10:wrap anchorx="page"/>
          </v:shape>
        </w:pict>
      </w:r>
      <w:r>
        <w:pict w14:anchorId="5428B24A">
          <v:shape id="_x0000_s2058" type="#_x0000_t202" style="position:absolute;left:0;text-align:left;margin-left:304.8pt;margin-top:143.65pt;width:95.4pt;height:44.4pt;z-index:15733760;mso-position-horizontal-relative:page;mso-position-vertical-relative:text" fillcolor="#00afef" strokecolor="#2e528f" strokeweight="1pt">
            <v:textbox inset="0,0,0,0">
              <w:txbxContent>
                <w:p w14:paraId="3C38A076" w14:textId="77777777" w:rsidR="006A294C" w:rsidRDefault="006A294C">
                  <w:pPr>
                    <w:pStyle w:val="BodyText"/>
                    <w:spacing w:before="3"/>
                    <w:rPr>
                      <w:sz w:val="18"/>
                    </w:rPr>
                  </w:pPr>
                </w:p>
                <w:p w14:paraId="63709F30" w14:textId="77777777" w:rsidR="006A294C" w:rsidRDefault="00000000">
                  <w:pPr>
                    <w:pStyle w:val="BodyText"/>
                    <w:ind w:left="495"/>
                    <w:rPr>
                      <w:rFonts w:ascii="Calibri"/>
                    </w:rPr>
                  </w:pPr>
                  <w:r>
                    <w:rPr>
                      <w:rFonts w:ascii="Calibri"/>
                    </w:rPr>
                    <w:t>Modelling</w:t>
                  </w:r>
                </w:p>
              </w:txbxContent>
            </v:textbox>
            <w10:wrap anchorx="page"/>
          </v:shape>
        </w:pict>
      </w:r>
      <w:r>
        <w:pict w14:anchorId="384CA2E4">
          <v:shape id="_x0000_s2057" type="#_x0000_t202" style="position:absolute;left:0;text-align:left;margin-left:184.2pt;margin-top:142.45pt;width:95.4pt;height:44.4pt;z-index:15734272;mso-position-horizontal-relative:page;mso-position-vertical-relative:text" fillcolor="#cf6" strokecolor="#2e528f" strokeweight="1pt">
            <v:textbox inset="0,0,0,0">
              <w:txbxContent>
                <w:p w14:paraId="48F31BDF" w14:textId="77777777" w:rsidR="006A294C" w:rsidRDefault="006A294C">
                  <w:pPr>
                    <w:pStyle w:val="BodyText"/>
                    <w:spacing w:before="3"/>
                    <w:rPr>
                      <w:sz w:val="18"/>
                    </w:rPr>
                  </w:pPr>
                </w:p>
                <w:p w14:paraId="31812589" w14:textId="77777777" w:rsidR="006A294C" w:rsidRDefault="00000000">
                  <w:pPr>
                    <w:pStyle w:val="BodyText"/>
                    <w:ind w:left="343"/>
                    <w:rPr>
                      <w:rFonts w:ascii="Calibri"/>
                    </w:rPr>
                  </w:pPr>
                  <w:r>
                    <w:rPr>
                      <w:rFonts w:ascii="Calibri"/>
                    </w:rPr>
                    <w:t>Deployment</w:t>
                  </w:r>
                </w:p>
              </w:txbxContent>
            </v:textbox>
            <w10:wrap anchorx="page"/>
          </v:shape>
        </w:pict>
      </w:r>
      <w:r>
        <w:pict w14:anchorId="6F11CEC8">
          <v:shape id="_x0000_s2056" type="#_x0000_t202" style="position:absolute;left:0;text-align:left;margin-left:426.4pt;margin-top:58.4pt;width:95.4pt;height:44.4pt;z-index:15734784;mso-position-horizontal-relative:page;mso-position-vertical-relative:text" fillcolor="#00af50" strokecolor="#2e528f" strokeweight="1pt">
            <v:textbox inset="0,0,0,0">
              <w:txbxContent>
                <w:p w14:paraId="3A64B33C" w14:textId="77777777" w:rsidR="006A294C" w:rsidRDefault="006A294C">
                  <w:pPr>
                    <w:pStyle w:val="BodyText"/>
                    <w:spacing w:before="1"/>
                    <w:rPr>
                      <w:sz w:val="18"/>
                    </w:rPr>
                  </w:pPr>
                </w:p>
                <w:p w14:paraId="443CDEB6" w14:textId="77777777" w:rsidR="006A294C" w:rsidRDefault="00000000">
                  <w:pPr>
                    <w:pStyle w:val="BodyText"/>
                    <w:ind w:left="327"/>
                    <w:rPr>
                      <w:rFonts w:ascii="Calibri"/>
                    </w:rPr>
                  </w:pPr>
                  <w:r>
                    <w:rPr>
                      <w:rFonts w:ascii="Calibri"/>
                    </w:rPr>
                    <w:t>Data</w:t>
                  </w:r>
                  <w:r>
                    <w:rPr>
                      <w:rFonts w:ascii="Calibri"/>
                      <w:spacing w:val="-1"/>
                    </w:rPr>
                    <w:t xml:space="preserve"> </w:t>
                  </w:r>
                  <w:r>
                    <w:rPr>
                      <w:rFonts w:ascii="Calibri"/>
                    </w:rPr>
                    <w:t>Cleaning</w:t>
                  </w:r>
                </w:p>
              </w:txbxContent>
            </v:textbox>
            <w10:wrap anchorx="page"/>
          </v:shape>
        </w:pict>
      </w:r>
      <w:r>
        <w:pict w14:anchorId="1936B336">
          <v:shape id="_x0000_s2055" type="#_x0000_t202" style="position:absolute;left:0;text-align:left;margin-left:306pt;margin-top:58.4pt;width:95.4pt;height:44.4pt;z-index:15735296;mso-position-horizontal-relative:page;mso-position-vertical-relative:text" fillcolor="#ffc000" strokecolor="#2e528f" strokeweight="1pt">
            <v:textbox inset="0,0,0,0">
              <w:txbxContent>
                <w:p w14:paraId="12E11BC0" w14:textId="77777777" w:rsidR="006A294C" w:rsidRDefault="00000000">
                  <w:pPr>
                    <w:pStyle w:val="BodyText"/>
                    <w:spacing w:before="71" w:line="259" w:lineRule="auto"/>
                    <w:ind w:left="468" w:right="449" w:firstLine="57"/>
                    <w:rPr>
                      <w:rFonts w:ascii="Calibri"/>
                    </w:rPr>
                  </w:pPr>
                  <w:r>
                    <w:rPr>
                      <w:rFonts w:ascii="Calibri"/>
                    </w:rPr>
                    <w:t>Data Pre-</w:t>
                  </w:r>
                  <w:r>
                    <w:rPr>
                      <w:rFonts w:ascii="Calibri"/>
                      <w:spacing w:val="1"/>
                    </w:rPr>
                    <w:t xml:space="preserve"> </w:t>
                  </w:r>
                  <w:r>
                    <w:rPr>
                      <w:rFonts w:ascii="Calibri"/>
                    </w:rPr>
                    <w:t>Processing</w:t>
                  </w:r>
                </w:p>
              </w:txbxContent>
            </v:textbox>
            <w10:wrap anchorx="page"/>
          </v:shape>
        </w:pict>
      </w:r>
      <w:r>
        <w:pict w14:anchorId="6285EF77">
          <v:shape id="_x0000_s2054" type="#_x0000_t202" style="position:absolute;left:0;text-align:left;margin-left:184.2pt;margin-top:58.8pt;width:95.4pt;height:44.4pt;z-index:15735808;mso-position-horizontal-relative:page;mso-position-vertical-relative:text" fillcolor="#ff5050" strokecolor="#2e528f" strokeweight="1pt">
            <v:textbox inset="0,0,0,0">
              <w:txbxContent>
                <w:p w14:paraId="48203DE2" w14:textId="77777777" w:rsidR="006A294C" w:rsidRDefault="00000000">
                  <w:pPr>
                    <w:pStyle w:val="BodyText"/>
                    <w:spacing w:before="70" w:line="259" w:lineRule="auto"/>
                    <w:ind w:left="497" w:right="478" w:firstLine="19"/>
                    <w:rPr>
                      <w:rFonts w:ascii="Calibri"/>
                    </w:rPr>
                  </w:pPr>
                  <w:r>
                    <w:rPr>
                      <w:rFonts w:ascii="Calibri"/>
                    </w:rPr>
                    <w:t>Raw Data</w:t>
                  </w:r>
                  <w:r>
                    <w:rPr>
                      <w:rFonts w:ascii="Calibri"/>
                      <w:spacing w:val="-47"/>
                    </w:rPr>
                    <w:t xml:space="preserve"> </w:t>
                  </w:r>
                  <w:r>
                    <w:rPr>
                      <w:rFonts w:ascii="Calibri"/>
                    </w:rPr>
                    <w:t>Collection</w:t>
                  </w:r>
                </w:p>
              </w:txbxContent>
            </v:textbox>
            <w10:wrap anchorx="page"/>
          </v:shape>
        </w:pict>
      </w:r>
      <w:bookmarkStart w:id="5" w:name="_TOC_250001"/>
      <w:bookmarkEnd w:id="5"/>
      <w:r>
        <w:t>Architecture</w:t>
      </w:r>
    </w:p>
    <w:p w14:paraId="435F1B24" w14:textId="77777777" w:rsidR="006A294C" w:rsidRDefault="006A294C">
      <w:pPr>
        <w:pStyle w:val="BodyText"/>
        <w:rPr>
          <w:rFonts w:ascii="Arial"/>
          <w:b/>
          <w:sz w:val="20"/>
        </w:rPr>
      </w:pPr>
    </w:p>
    <w:p w14:paraId="32A10B39" w14:textId="77777777" w:rsidR="006A294C" w:rsidRDefault="006A294C">
      <w:pPr>
        <w:pStyle w:val="BodyText"/>
        <w:rPr>
          <w:rFonts w:ascii="Arial"/>
          <w:b/>
          <w:sz w:val="20"/>
        </w:rPr>
      </w:pPr>
    </w:p>
    <w:p w14:paraId="673846B2" w14:textId="77777777" w:rsidR="006A294C" w:rsidRDefault="006A294C">
      <w:pPr>
        <w:pStyle w:val="BodyText"/>
        <w:rPr>
          <w:rFonts w:ascii="Arial"/>
          <w:b/>
          <w:sz w:val="20"/>
        </w:rPr>
      </w:pPr>
    </w:p>
    <w:p w14:paraId="74FD1552" w14:textId="77777777" w:rsidR="006A294C" w:rsidRDefault="006A294C">
      <w:pPr>
        <w:pStyle w:val="BodyText"/>
        <w:rPr>
          <w:rFonts w:ascii="Arial"/>
          <w:b/>
          <w:sz w:val="20"/>
        </w:rPr>
      </w:pPr>
    </w:p>
    <w:p w14:paraId="2C27D1E4" w14:textId="77777777" w:rsidR="006A294C" w:rsidRDefault="006A294C">
      <w:pPr>
        <w:pStyle w:val="BodyText"/>
        <w:rPr>
          <w:rFonts w:ascii="Arial"/>
          <w:b/>
          <w:sz w:val="20"/>
        </w:rPr>
      </w:pPr>
    </w:p>
    <w:p w14:paraId="0EABEF46" w14:textId="77777777" w:rsidR="006A294C" w:rsidRDefault="006A294C">
      <w:pPr>
        <w:pStyle w:val="BodyText"/>
        <w:rPr>
          <w:rFonts w:ascii="Arial"/>
          <w:b/>
          <w:sz w:val="20"/>
        </w:rPr>
      </w:pPr>
    </w:p>
    <w:p w14:paraId="750702EE" w14:textId="77777777" w:rsidR="006A294C" w:rsidRDefault="006A294C">
      <w:pPr>
        <w:pStyle w:val="BodyText"/>
        <w:rPr>
          <w:rFonts w:ascii="Arial"/>
          <w:b/>
          <w:sz w:val="20"/>
        </w:rPr>
      </w:pPr>
    </w:p>
    <w:p w14:paraId="29084EA3" w14:textId="77777777" w:rsidR="006A294C" w:rsidRDefault="006A294C">
      <w:pPr>
        <w:pStyle w:val="BodyText"/>
        <w:rPr>
          <w:rFonts w:ascii="Arial"/>
          <w:b/>
          <w:sz w:val="20"/>
        </w:rPr>
      </w:pPr>
    </w:p>
    <w:p w14:paraId="3EBD8587" w14:textId="77777777" w:rsidR="006A294C" w:rsidRDefault="006A294C">
      <w:pPr>
        <w:pStyle w:val="BodyText"/>
        <w:rPr>
          <w:rFonts w:ascii="Arial"/>
          <w:b/>
          <w:sz w:val="20"/>
        </w:rPr>
      </w:pPr>
    </w:p>
    <w:p w14:paraId="07B85C5F" w14:textId="77777777" w:rsidR="006A294C" w:rsidRDefault="006A294C">
      <w:pPr>
        <w:pStyle w:val="BodyText"/>
        <w:rPr>
          <w:rFonts w:ascii="Arial"/>
          <w:b/>
          <w:sz w:val="20"/>
        </w:rPr>
      </w:pPr>
    </w:p>
    <w:p w14:paraId="46BC5133" w14:textId="77777777" w:rsidR="006A294C" w:rsidRDefault="006A294C">
      <w:pPr>
        <w:pStyle w:val="BodyText"/>
        <w:rPr>
          <w:rFonts w:ascii="Arial"/>
          <w:b/>
          <w:sz w:val="20"/>
        </w:rPr>
      </w:pPr>
    </w:p>
    <w:p w14:paraId="4183DD35" w14:textId="77777777" w:rsidR="006A294C" w:rsidRDefault="006A294C">
      <w:pPr>
        <w:pStyle w:val="BodyText"/>
        <w:rPr>
          <w:rFonts w:ascii="Arial"/>
          <w:b/>
          <w:sz w:val="20"/>
        </w:rPr>
      </w:pPr>
    </w:p>
    <w:p w14:paraId="7AC9FF42" w14:textId="77777777" w:rsidR="006A294C" w:rsidRDefault="006A294C">
      <w:pPr>
        <w:pStyle w:val="BodyText"/>
        <w:rPr>
          <w:rFonts w:ascii="Arial"/>
          <w:b/>
          <w:sz w:val="20"/>
        </w:rPr>
      </w:pPr>
    </w:p>
    <w:p w14:paraId="24C50E1D" w14:textId="449FEAB4" w:rsidR="006A294C" w:rsidRPr="00413B6A" w:rsidRDefault="00000000" w:rsidP="00413B6A">
      <w:pPr>
        <w:pStyle w:val="BodyText"/>
        <w:spacing w:before="10"/>
        <w:rPr>
          <w:rFonts w:ascii="Arial"/>
          <w:b/>
          <w:sz w:val="17"/>
        </w:rPr>
      </w:pPr>
      <w:r>
        <w:pict w14:anchorId="474081B2">
          <v:shape id="_x0000_s2053" type="#_x0000_t202" style="position:absolute;margin-left:307.8pt;margin-top:45.4pt;width:95.4pt;height:44.4pt;z-index:-15728128;mso-wrap-distance-left:0;mso-wrap-distance-right:0;mso-position-horizontal-relative:page" fillcolor="#f3c" strokecolor="#2e528f" strokeweight="1pt">
            <v:textbox inset="0,0,0,0">
              <w:txbxContent>
                <w:p w14:paraId="5B0596B9" w14:textId="77777777" w:rsidR="006A294C" w:rsidRDefault="006A294C">
                  <w:pPr>
                    <w:pStyle w:val="BodyText"/>
                    <w:spacing w:before="2"/>
                    <w:rPr>
                      <w:rFonts w:ascii="Arial"/>
                      <w:b/>
                      <w:sz w:val="18"/>
                    </w:rPr>
                  </w:pPr>
                </w:p>
                <w:p w14:paraId="00741971" w14:textId="77777777" w:rsidR="006A294C" w:rsidRDefault="00000000">
                  <w:pPr>
                    <w:pStyle w:val="BodyText"/>
                    <w:spacing w:before="1"/>
                    <w:ind w:left="505"/>
                    <w:rPr>
                      <w:rFonts w:ascii="Calibri"/>
                    </w:rPr>
                  </w:pPr>
                  <w:r>
                    <w:rPr>
                      <w:rFonts w:ascii="Calibri"/>
                    </w:rPr>
                    <w:t>Reporting</w:t>
                  </w:r>
                </w:p>
              </w:txbxContent>
            </v:textbox>
            <w10:wrap type="topAndBottom" anchorx="page"/>
          </v:shape>
        </w:pict>
      </w:r>
      <w:r>
        <w:pict w14:anchorId="10BC5EDC">
          <v:group id="_x0000_s2050" style="position:absolute;margin-left:412pt;margin-top:12.25pt;width:70.3pt;height:70pt;z-index:-15727616;mso-wrap-distance-left:0;mso-wrap-distance-right:0;mso-position-horizontal-relative:page" coordorigin="8240,245" coordsize="1406,1400">
            <v:shape id="_x0000_s2052" style="position:absolute;left:8250;top:255;width:1386;height:1380" coordorigin="8250,255" coordsize="1386,1380" path="m9636,255r-345,l9291,859r-9,69l9256,990r-41,52l9163,1083r-62,26l9032,1118r-437,l8595,945r-345,345l8595,1635r,-172l9032,1463r76,-5l9181,1445r69,-23l9316,1392r61,-37l9433,1311r51,-51l9528,1204r37,-61l9595,1077r23,-69l9631,935r5,-76l9636,255xe" fillcolor="#4471c4" stroked="f">
              <v:path arrowok="t"/>
            </v:shape>
            <v:shape id="_x0000_s2051" style="position:absolute;left:8250;top:255;width:1386;height:1380" coordorigin="8250,255" coordsize="1386,1380" path="m9636,255r,604l9631,935r-13,73l9595,1077r-30,66l9528,1204r-44,56l9433,1311r-56,44l9316,1392r-66,30l9181,1445r-73,13l9032,1463r-437,l8595,1635,8250,1290,8595,945r,173l9032,1118r69,-9l9163,1083r52,-41l9256,990r26,-62l9291,859r,-604l9636,255xe" filled="f" strokecolor="#2e528f" strokeweight="1pt">
              <v:path arrowok="t"/>
            </v:shape>
            <w10:wrap type="topAndBottom" anchorx="page"/>
          </v:group>
        </w:pict>
      </w:r>
    </w:p>
    <w:p w14:paraId="41D34EBB" w14:textId="46F7D51F" w:rsidR="00B267B1" w:rsidRDefault="00000000" w:rsidP="00B267B1">
      <w:pPr>
        <w:pStyle w:val="ListParagraph"/>
        <w:numPr>
          <w:ilvl w:val="1"/>
          <w:numId w:val="1"/>
        </w:numPr>
        <w:tabs>
          <w:tab w:val="left" w:pos="1560"/>
          <w:tab w:val="left" w:pos="1561"/>
        </w:tabs>
        <w:spacing w:before="293"/>
        <w:ind w:hanging="721"/>
        <w:rPr>
          <w:rFonts w:ascii="Arial"/>
          <w:b/>
          <w:sz w:val="32"/>
        </w:rPr>
      </w:pPr>
      <w:bookmarkStart w:id="6" w:name="_TOC_250000"/>
      <w:r>
        <w:rPr>
          <w:rFonts w:ascii="Arial"/>
          <w:b/>
          <w:sz w:val="32"/>
        </w:rPr>
        <w:t>Architecture</w:t>
      </w:r>
      <w:r>
        <w:rPr>
          <w:rFonts w:ascii="Arial"/>
          <w:b/>
          <w:spacing w:val="-2"/>
          <w:sz w:val="32"/>
        </w:rPr>
        <w:t xml:space="preserve"> </w:t>
      </w:r>
      <w:bookmarkEnd w:id="6"/>
      <w:r>
        <w:rPr>
          <w:rFonts w:ascii="Arial"/>
          <w:b/>
          <w:sz w:val="32"/>
        </w:rPr>
        <w:t>Description</w:t>
      </w:r>
    </w:p>
    <w:p w14:paraId="2DD6BB9D" w14:textId="28BC53D6" w:rsidR="00B267B1" w:rsidRPr="00B267B1" w:rsidRDefault="00B267B1" w:rsidP="00B267B1">
      <w:pPr>
        <w:tabs>
          <w:tab w:val="left" w:pos="1560"/>
          <w:tab w:val="left" w:pos="1561"/>
        </w:tabs>
        <w:spacing w:before="293"/>
        <w:ind w:left="839"/>
        <w:rPr>
          <w:rFonts w:ascii="Arial"/>
          <w:bCs/>
        </w:rPr>
      </w:pPr>
      <w:r w:rsidRPr="00B267B1">
        <w:rPr>
          <w:rFonts w:ascii="Arial"/>
          <w:bCs/>
        </w:rPr>
        <w:t>The architecture for this project involves the use of a statistical machine learning framework to investigate the effect of eight input variables on the heating load (HL) and cooling load (CL) of residential buildings. The architecture consists of the following components:</w:t>
      </w:r>
    </w:p>
    <w:p w14:paraId="4E3ACEA1" w14:textId="77777777" w:rsidR="00B267B1" w:rsidRPr="00B267B1" w:rsidRDefault="00B267B1" w:rsidP="00B267B1">
      <w:pPr>
        <w:pStyle w:val="ListParagraph"/>
        <w:numPr>
          <w:ilvl w:val="0"/>
          <w:numId w:val="6"/>
        </w:numPr>
        <w:tabs>
          <w:tab w:val="left" w:pos="1560"/>
          <w:tab w:val="left" w:pos="1561"/>
        </w:tabs>
        <w:spacing w:before="293"/>
        <w:rPr>
          <w:rFonts w:ascii="Arial"/>
          <w:bCs/>
        </w:rPr>
      </w:pPr>
      <w:r w:rsidRPr="00B267B1">
        <w:rPr>
          <w:rFonts w:ascii="Arial"/>
          <w:b/>
        </w:rPr>
        <w:t>Data Collection:</w:t>
      </w:r>
      <w:r w:rsidRPr="00B267B1">
        <w:rPr>
          <w:rFonts w:ascii="Arial"/>
          <w:bCs/>
        </w:rPr>
        <w:t xml:space="preserve"> The Dataset was taken from iNeuron</w:t>
      </w:r>
      <w:r w:rsidRPr="00B267B1">
        <w:rPr>
          <w:rFonts w:ascii="Arial"/>
          <w:bCs/>
        </w:rPr>
        <w:t>’</w:t>
      </w:r>
      <w:r w:rsidRPr="00B267B1">
        <w:rPr>
          <w:rFonts w:ascii="Arial"/>
          <w:bCs/>
        </w:rPr>
        <w:t xml:space="preserve">s Provided Project Description Document. </w:t>
      </w:r>
      <w:hyperlink r:id="rId18" w:history="1">
        <w:r w:rsidRPr="00B267B1">
          <w:rPr>
            <w:rStyle w:val="Hyperlink"/>
            <w:rFonts w:ascii="Arial"/>
            <w:bCs/>
          </w:rPr>
          <w:t>https://drive.google.com/file/d/15ZovBbQIWTPvtsreGoK0NklS6YFENt8L/view?usp=sharing</w:t>
        </w:r>
      </w:hyperlink>
    </w:p>
    <w:p w14:paraId="04ECB770" w14:textId="291523BA" w:rsidR="00B267B1" w:rsidRPr="00B267B1" w:rsidRDefault="00B267B1" w:rsidP="00B267B1">
      <w:pPr>
        <w:pStyle w:val="ListParagraph"/>
        <w:numPr>
          <w:ilvl w:val="0"/>
          <w:numId w:val="6"/>
        </w:numPr>
        <w:tabs>
          <w:tab w:val="left" w:pos="1560"/>
          <w:tab w:val="left" w:pos="1561"/>
        </w:tabs>
        <w:spacing w:before="293"/>
        <w:rPr>
          <w:rFonts w:ascii="Arial"/>
          <w:bCs/>
        </w:rPr>
      </w:pPr>
      <w:r w:rsidRPr="00B267B1">
        <w:rPr>
          <w:rFonts w:ascii="Arial"/>
          <w:b/>
        </w:rPr>
        <w:t>Data Preprocessing:</w:t>
      </w:r>
      <w:r w:rsidRPr="00B267B1">
        <w:rPr>
          <w:rFonts w:ascii="Arial"/>
          <w:bCs/>
        </w:rPr>
        <w:t xml:space="preserve"> Clean the data by handling missing values, outliers, and ensuring the data is in the correct format for analysis.</w:t>
      </w:r>
    </w:p>
    <w:p w14:paraId="01C2B9EE" w14:textId="3EAD0808" w:rsidR="00B267B1" w:rsidRPr="00B267B1" w:rsidRDefault="00B267B1" w:rsidP="00B267B1">
      <w:pPr>
        <w:pStyle w:val="ListParagraph"/>
        <w:numPr>
          <w:ilvl w:val="0"/>
          <w:numId w:val="6"/>
        </w:numPr>
        <w:tabs>
          <w:tab w:val="left" w:pos="1560"/>
          <w:tab w:val="left" w:pos="1561"/>
        </w:tabs>
        <w:spacing w:before="293"/>
        <w:rPr>
          <w:rFonts w:ascii="Arial"/>
          <w:bCs/>
        </w:rPr>
      </w:pPr>
      <w:r w:rsidRPr="00B267B1">
        <w:rPr>
          <w:rFonts w:ascii="Arial"/>
          <w:b/>
        </w:rPr>
        <w:t>Feature Selection:</w:t>
      </w:r>
      <w:r w:rsidRPr="00B267B1">
        <w:rPr>
          <w:rFonts w:ascii="Arial"/>
          <w:bCs/>
        </w:rPr>
        <w:t xml:space="preserve"> Use classical and non-parametric statistical analytic tools to analyze the strength of each input variable's correlation with each of the output variables (HL and CL).</w:t>
      </w:r>
    </w:p>
    <w:p w14:paraId="6A20FCA6" w14:textId="2E6A71E3" w:rsidR="00B267B1" w:rsidRPr="00413B6A" w:rsidRDefault="00B267B1" w:rsidP="00413B6A">
      <w:pPr>
        <w:pStyle w:val="ListParagraph"/>
        <w:numPr>
          <w:ilvl w:val="0"/>
          <w:numId w:val="6"/>
        </w:numPr>
        <w:tabs>
          <w:tab w:val="left" w:pos="1560"/>
          <w:tab w:val="left" w:pos="1561"/>
        </w:tabs>
        <w:spacing w:before="293"/>
        <w:rPr>
          <w:rFonts w:ascii="Arial"/>
          <w:b/>
        </w:rPr>
      </w:pPr>
      <w:r w:rsidRPr="00B267B1">
        <w:rPr>
          <w:rFonts w:ascii="Arial"/>
          <w:b/>
        </w:rPr>
        <w:t>Model Selection and Comparison:</w:t>
      </w:r>
    </w:p>
    <w:p w14:paraId="73E84298" w14:textId="0C1BF498" w:rsidR="00B267B1" w:rsidRPr="00B267B1" w:rsidRDefault="00B267B1" w:rsidP="00B267B1">
      <w:pPr>
        <w:pStyle w:val="ListParagraph"/>
        <w:numPr>
          <w:ilvl w:val="1"/>
          <w:numId w:val="6"/>
        </w:numPr>
        <w:tabs>
          <w:tab w:val="left" w:pos="1560"/>
          <w:tab w:val="left" w:pos="1561"/>
        </w:tabs>
        <w:spacing w:before="293"/>
        <w:rPr>
          <w:rFonts w:ascii="Arial"/>
          <w:bCs/>
        </w:rPr>
      </w:pPr>
      <w:r w:rsidRPr="00B267B1">
        <w:rPr>
          <w:rFonts w:ascii="Arial"/>
          <w:bCs/>
        </w:rPr>
        <w:t>Linear Regression: Use a traditional linear regression approach to estimate HL and CL based on the input variables.</w:t>
      </w:r>
    </w:p>
    <w:p w14:paraId="304FB97B" w14:textId="77777777" w:rsidR="00B267B1" w:rsidRPr="00B267B1" w:rsidRDefault="00B267B1" w:rsidP="00B267B1">
      <w:pPr>
        <w:pStyle w:val="ListParagraph"/>
        <w:numPr>
          <w:ilvl w:val="1"/>
          <w:numId w:val="6"/>
        </w:numPr>
        <w:tabs>
          <w:tab w:val="left" w:pos="1560"/>
          <w:tab w:val="left" w:pos="1561"/>
        </w:tabs>
        <w:spacing w:before="293"/>
        <w:rPr>
          <w:rFonts w:ascii="Arial"/>
          <w:bCs/>
        </w:rPr>
      </w:pPr>
      <w:r w:rsidRPr="00B267B1">
        <w:rPr>
          <w:rFonts w:ascii="Arial"/>
          <w:bCs/>
        </w:rPr>
        <w:t>Random Forests: Use a sophisticated state-of-the-art nonlinear non-parametric method like random forests to estimate HL and CL.</w:t>
      </w:r>
    </w:p>
    <w:p w14:paraId="68AF2E21" w14:textId="100E494B" w:rsidR="00B267B1" w:rsidRPr="00B267B1" w:rsidRDefault="00B267B1" w:rsidP="00B267B1">
      <w:pPr>
        <w:pStyle w:val="ListParagraph"/>
        <w:numPr>
          <w:ilvl w:val="0"/>
          <w:numId w:val="6"/>
        </w:numPr>
        <w:tabs>
          <w:tab w:val="left" w:pos="1560"/>
          <w:tab w:val="left" w:pos="1561"/>
        </w:tabs>
        <w:spacing w:before="293"/>
        <w:rPr>
          <w:rFonts w:ascii="Arial"/>
          <w:bCs/>
        </w:rPr>
      </w:pPr>
      <w:r w:rsidRPr="00B267B1">
        <w:rPr>
          <w:rFonts w:ascii="Arial"/>
          <w:b/>
        </w:rPr>
        <w:lastRenderedPageBreak/>
        <w:t>Model Evaluation:</w:t>
      </w:r>
      <w:r w:rsidRPr="00B267B1">
        <w:rPr>
          <w:rFonts w:ascii="Arial"/>
          <w:bCs/>
        </w:rPr>
        <w:t xml:space="preserve"> Evaluate the performance of both models using appropriate metrics (e.g., mean squared error, R-squared) to compare their accuracy in estimating HL and CL.</w:t>
      </w:r>
    </w:p>
    <w:p w14:paraId="12733980" w14:textId="77777777" w:rsidR="00275595" w:rsidRDefault="00B267B1" w:rsidP="00275595">
      <w:pPr>
        <w:pStyle w:val="ListParagraph"/>
        <w:numPr>
          <w:ilvl w:val="0"/>
          <w:numId w:val="6"/>
        </w:numPr>
        <w:tabs>
          <w:tab w:val="left" w:pos="1560"/>
          <w:tab w:val="left" w:pos="1561"/>
        </w:tabs>
        <w:spacing w:before="293"/>
        <w:rPr>
          <w:rFonts w:ascii="Arial"/>
          <w:bCs/>
        </w:rPr>
      </w:pPr>
      <w:r w:rsidRPr="00B267B1">
        <w:rPr>
          <w:rFonts w:ascii="Arial"/>
          <w:b/>
        </w:rPr>
        <w:t>Result Analysis:</w:t>
      </w:r>
      <w:r w:rsidRPr="00B267B1">
        <w:rPr>
          <w:rFonts w:ascii="Arial"/>
          <w:bCs/>
        </w:rPr>
        <w:t xml:space="preserve"> Analyze the results to determine which model (linear regression or random forests) performs better in estimating HL and CL based on the input variable</w:t>
      </w:r>
      <w:r>
        <w:rPr>
          <w:rFonts w:ascii="Arial"/>
          <w:bCs/>
        </w:rPr>
        <w:t>s</w:t>
      </w:r>
    </w:p>
    <w:p w14:paraId="648ADF76" w14:textId="6FAB1C8D" w:rsidR="00B267B1" w:rsidRPr="00275595" w:rsidRDefault="00B267B1" w:rsidP="00275595">
      <w:pPr>
        <w:pStyle w:val="ListParagraph"/>
        <w:numPr>
          <w:ilvl w:val="0"/>
          <w:numId w:val="6"/>
        </w:numPr>
        <w:tabs>
          <w:tab w:val="left" w:pos="1560"/>
          <w:tab w:val="left" w:pos="1561"/>
        </w:tabs>
        <w:spacing w:before="293"/>
        <w:rPr>
          <w:rFonts w:ascii="Arial"/>
          <w:b/>
          <w:bCs/>
        </w:rPr>
      </w:pPr>
      <w:r w:rsidRPr="00275595">
        <w:rPr>
          <w:b/>
          <w:bCs/>
        </w:rPr>
        <w:t>Reporting</w:t>
      </w:r>
    </w:p>
    <w:p w14:paraId="3EABAEA0" w14:textId="77777777" w:rsidR="00B267B1" w:rsidRDefault="00B267B1" w:rsidP="00B267B1">
      <w:pPr>
        <w:pStyle w:val="BodyText"/>
        <w:spacing w:before="24" w:line="259" w:lineRule="auto"/>
        <w:ind w:left="1560" w:right="542"/>
      </w:pPr>
      <w:r>
        <w:t>Reporting is a most important and underrated skill of a data analytics field.</w:t>
      </w:r>
      <w:r>
        <w:rPr>
          <w:spacing w:val="-59"/>
        </w:rPr>
        <w:t xml:space="preserve"> </w:t>
      </w:r>
      <w:r>
        <w:t>Because being a Data Analyst you should be good in easy and self-</w:t>
      </w:r>
      <w:r>
        <w:rPr>
          <w:spacing w:val="1"/>
        </w:rPr>
        <w:t xml:space="preserve"> </w:t>
      </w:r>
      <w:r>
        <w:t>explanatory report because your model will be used by many stakeholders</w:t>
      </w:r>
      <w:r>
        <w:rPr>
          <w:spacing w:val="-59"/>
        </w:rPr>
        <w:t xml:space="preserve"> </w:t>
      </w:r>
      <w:r>
        <w:t>who</w:t>
      </w:r>
      <w:r>
        <w:rPr>
          <w:spacing w:val="-1"/>
        </w:rPr>
        <w:t xml:space="preserve"> </w:t>
      </w:r>
      <w:r>
        <w:t>are</w:t>
      </w:r>
      <w:r>
        <w:rPr>
          <w:spacing w:val="1"/>
        </w:rPr>
        <w:t xml:space="preserve"> </w:t>
      </w:r>
      <w:r>
        <w:t>not</w:t>
      </w:r>
      <w:r>
        <w:rPr>
          <w:spacing w:val="-1"/>
        </w:rPr>
        <w:t xml:space="preserve"> </w:t>
      </w:r>
      <w:r>
        <w:t>from</w:t>
      </w:r>
      <w:r>
        <w:rPr>
          <w:spacing w:val="-1"/>
        </w:rPr>
        <w:t xml:space="preserve"> </w:t>
      </w:r>
      <w:r>
        <w:t>technical</w:t>
      </w:r>
      <w:r>
        <w:rPr>
          <w:spacing w:val="-1"/>
        </w:rPr>
        <w:t xml:space="preserve"> </w:t>
      </w:r>
      <w:r>
        <w:t>background.</w:t>
      </w:r>
    </w:p>
    <w:p w14:paraId="5B56F429" w14:textId="77777777" w:rsidR="00B267B1" w:rsidRDefault="00B267B1" w:rsidP="00B267B1">
      <w:pPr>
        <w:pStyle w:val="ListParagraph"/>
        <w:numPr>
          <w:ilvl w:val="3"/>
          <w:numId w:val="1"/>
        </w:numPr>
        <w:tabs>
          <w:tab w:val="left" w:pos="2281"/>
        </w:tabs>
        <w:spacing w:line="253" w:lineRule="exact"/>
        <w:ind w:left="2280"/>
      </w:pPr>
      <w:r>
        <w:t>High</w:t>
      </w:r>
      <w:r>
        <w:rPr>
          <w:spacing w:val="-2"/>
        </w:rPr>
        <w:t xml:space="preserve"> </w:t>
      </w:r>
      <w:r>
        <w:t>Level</w:t>
      </w:r>
      <w:r>
        <w:rPr>
          <w:spacing w:val="-3"/>
        </w:rPr>
        <w:t xml:space="preserve"> </w:t>
      </w:r>
      <w:r>
        <w:t>Design</w:t>
      </w:r>
      <w:r>
        <w:rPr>
          <w:spacing w:val="-2"/>
        </w:rPr>
        <w:t xml:space="preserve"> </w:t>
      </w:r>
      <w:r>
        <w:t>Document</w:t>
      </w:r>
      <w:r>
        <w:rPr>
          <w:spacing w:val="-2"/>
        </w:rPr>
        <w:t xml:space="preserve"> </w:t>
      </w:r>
      <w:r>
        <w:t>(HLD)</w:t>
      </w:r>
    </w:p>
    <w:p w14:paraId="31E1A00A" w14:textId="77777777" w:rsidR="00B267B1" w:rsidRDefault="00B267B1" w:rsidP="00B267B1">
      <w:pPr>
        <w:pStyle w:val="ListParagraph"/>
        <w:numPr>
          <w:ilvl w:val="3"/>
          <w:numId w:val="1"/>
        </w:numPr>
        <w:tabs>
          <w:tab w:val="left" w:pos="2281"/>
        </w:tabs>
        <w:spacing w:before="20"/>
        <w:ind w:left="2280"/>
      </w:pPr>
      <w:r>
        <w:t>Low</w:t>
      </w:r>
      <w:r>
        <w:rPr>
          <w:spacing w:val="-1"/>
        </w:rPr>
        <w:t xml:space="preserve"> </w:t>
      </w:r>
      <w:r>
        <w:t>Level</w:t>
      </w:r>
      <w:r>
        <w:rPr>
          <w:spacing w:val="-2"/>
        </w:rPr>
        <w:t xml:space="preserve"> </w:t>
      </w:r>
      <w:r>
        <w:t>Design</w:t>
      </w:r>
      <w:r>
        <w:rPr>
          <w:spacing w:val="-1"/>
        </w:rPr>
        <w:t xml:space="preserve"> </w:t>
      </w:r>
      <w:r>
        <w:t>Document</w:t>
      </w:r>
      <w:r>
        <w:rPr>
          <w:spacing w:val="-2"/>
        </w:rPr>
        <w:t xml:space="preserve"> </w:t>
      </w:r>
      <w:r>
        <w:t>(LLD)</w:t>
      </w:r>
    </w:p>
    <w:p w14:paraId="37C55CA0" w14:textId="77777777" w:rsidR="00B267B1" w:rsidRDefault="00B267B1" w:rsidP="00B267B1">
      <w:pPr>
        <w:pStyle w:val="ListParagraph"/>
        <w:numPr>
          <w:ilvl w:val="3"/>
          <w:numId w:val="1"/>
        </w:numPr>
        <w:tabs>
          <w:tab w:val="left" w:pos="2281"/>
        </w:tabs>
        <w:spacing w:before="21"/>
        <w:ind w:left="2280"/>
      </w:pPr>
      <w:r>
        <w:t>Architecture</w:t>
      </w:r>
    </w:p>
    <w:p w14:paraId="297F3A6C" w14:textId="77777777" w:rsidR="00B267B1" w:rsidRDefault="00B267B1" w:rsidP="00B267B1">
      <w:pPr>
        <w:pStyle w:val="ListParagraph"/>
        <w:numPr>
          <w:ilvl w:val="3"/>
          <w:numId w:val="1"/>
        </w:numPr>
        <w:tabs>
          <w:tab w:val="left" w:pos="2281"/>
        </w:tabs>
        <w:spacing w:before="21"/>
        <w:ind w:left="2280"/>
      </w:pPr>
      <w:r>
        <w:t>Wireframe</w:t>
      </w:r>
    </w:p>
    <w:p w14:paraId="10F101FA" w14:textId="77777777" w:rsidR="00B267B1" w:rsidRDefault="00B267B1" w:rsidP="00B267B1">
      <w:pPr>
        <w:pStyle w:val="ListParagraph"/>
        <w:numPr>
          <w:ilvl w:val="3"/>
          <w:numId w:val="1"/>
        </w:numPr>
        <w:tabs>
          <w:tab w:val="left" w:pos="2281"/>
        </w:tabs>
        <w:spacing w:before="18"/>
        <w:ind w:left="2280"/>
      </w:pPr>
      <w:r>
        <w:t>Detailed</w:t>
      </w:r>
      <w:r>
        <w:rPr>
          <w:spacing w:val="-3"/>
        </w:rPr>
        <w:t xml:space="preserve"> </w:t>
      </w:r>
      <w:r>
        <w:t>Project Report</w:t>
      </w:r>
    </w:p>
    <w:p w14:paraId="5B57979F" w14:textId="77777777" w:rsidR="00413B6A" w:rsidRDefault="00B267B1" w:rsidP="00413B6A">
      <w:pPr>
        <w:pStyle w:val="ListParagraph"/>
        <w:numPr>
          <w:ilvl w:val="3"/>
          <w:numId w:val="1"/>
        </w:numPr>
        <w:tabs>
          <w:tab w:val="left" w:pos="2280"/>
          <w:tab w:val="left" w:pos="2281"/>
        </w:tabs>
        <w:spacing w:before="20"/>
        <w:ind w:left="2280"/>
      </w:pPr>
      <w:r>
        <w:t>Power</w:t>
      </w:r>
      <w:r>
        <w:rPr>
          <w:spacing w:val="-3"/>
        </w:rPr>
        <w:t xml:space="preserve"> </w:t>
      </w:r>
      <w:r>
        <w:t>Point</w:t>
      </w:r>
      <w:r>
        <w:rPr>
          <w:spacing w:val="-2"/>
        </w:rPr>
        <w:t xml:space="preserve"> </w:t>
      </w:r>
      <w:r>
        <w:t>Presentation</w:t>
      </w:r>
    </w:p>
    <w:p w14:paraId="603BB354" w14:textId="77777777" w:rsidR="00413B6A" w:rsidRDefault="00413B6A" w:rsidP="00413B6A">
      <w:pPr>
        <w:tabs>
          <w:tab w:val="left" w:pos="2280"/>
          <w:tab w:val="left" w:pos="2281"/>
        </w:tabs>
        <w:spacing w:before="20"/>
        <w:ind w:left="1919"/>
      </w:pPr>
    </w:p>
    <w:p w14:paraId="3C2FD667" w14:textId="3CCC446A" w:rsidR="00413B6A" w:rsidRPr="00413B6A" w:rsidRDefault="00413B6A" w:rsidP="00413B6A">
      <w:pPr>
        <w:pStyle w:val="ListParagraph"/>
        <w:numPr>
          <w:ilvl w:val="0"/>
          <w:numId w:val="6"/>
        </w:numPr>
        <w:tabs>
          <w:tab w:val="left" w:pos="2280"/>
          <w:tab w:val="left" w:pos="2281"/>
        </w:tabs>
        <w:spacing w:before="20"/>
      </w:pPr>
      <w:r w:rsidRPr="00413B6A">
        <w:rPr>
          <w:b/>
          <w:bCs/>
        </w:rPr>
        <w:t>Deployment</w:t>
      </w:r>
      <w:r>
        <w:t>: We created</w:t>
      </w:r>
      <w:r w:rsidRPr="00413B6A">
        <w:rPr>
          <w:spacing w:val="-2"/>
        </w:rPr>
        <w:t xml:space="preserve"> </w:t>
      </w:r>
      <w:r>
        <w:t>a</w:t>
      </w:r>
      <w:r w:rsidRPr="00413B6A">
        <w:rPr>
          <w:spacing w:val="2"/>
        </w:rPr>
        <w:t xml:space="preserve"> </w:t>
      </w:r>
      <w:r>
        <w:t>Power</w:t>
      </w:r>
      <w:r w:rsidRPr="00413B6A">
        <w:rPr>
          <w:spacing w:val="-1"/>
        </w:rPr>
        <w:t xml:space="preserve"> </w:t>
      </w:r>
      <w:r>
        <w:t>BI</w:t>
      </w:r>
      <w:r w:rsidRPr="00413B6A">
        <w:rPr>
          <w:spacing w:val="-3"/>
        </w:rPr>
        <w:t xml:space="preserve"> </w:t>
      </w:r>
    </w:p>
    <w:p w14:paraId="648697B9" w14:textId="77777777" w:rsidR="00413B6A" w:rsidRDefault="00413B6A" w:rsidP="00413B6A">
      <w:pPr>
        <w:tabs>
          <w:tab w:val="left" w:pos="2280"/>
          <w:tab w:val="left" w:pos="2281"/>
        </w:tabs>
        <w:spacing w:before="20"/>
        <w:rPr>
          <w:spacing w:val="-3"/>
        </w:rPr>
      </w:pPr>
    </w:p>
    <w:p w14:paraId="4E34B0F3" w14:textId="12410C6E" w:rsidR="00413B6A" w:rsidRPr="00413B6A" w:rsidRDefault="00413B6A" w:rsidP="00413B6A">
      <w:pPr>
        <w:tabs>
          <w:tab w:val="left" w:pos="2280"/>
          <w:tab w:val="left" w:pos="2281"/>
        </w:tabs>
        <w:spacing w:before="20"/>
        <w:sectPr w:rsidR="00413B6A" w:rsidRPr="00413B6A" w:rsidSect="002A2D93">
          <w:pgSz w:w="11910" w:h="16840"/>
          <w:pgMar w:top="1380" w:right="1240" w:bottom="1180" w:left="1320" w:header="708" w:footer="992" w:gutter="0"/>
          <w:cols w:space="720"/>
        </w:sectPr>
      </w:pPr>
      <w:r>
        <w:rPr>
          <w:noProof/>
        </w:rPr>
        <w:drawing>
          <wp:anchor distT="0" distB="0" distL="0" distR="0" simplePos="0" relativeHeight="251662848" behindDoc="0" locked="0" layoutInCell="1" allowOverlap="1" wp14:anchorId="56752940" wp14:editId="67BC6752">
            <wp:simplePos x="0" y="0"/>
            <wp:positionH relativeFrom="page">
              <wp:posOffset>947543</wp:posOffset>
            </wp:positionH>
            <wp:positionV relativeFrom="paragraph">
              <wp:posOffset>176703</wp:posOffset>
            </wp:positionV>
            <wp:extent cx="5596673" cy="3145536"/>
            <wp:effectExtent l="0" t="0" r="0" b="0"/>
            <wp:wrapTopAndBottom/>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19" cstate="print"/>
                    <a:stretch>
                      <a:fillRect/>
                    </a:stretch>
                  </pic:blipFill>
                  <pic:spPr>
                    <a:xfrm>
                      <a:off x="0" y="0"/>
                      <a:ext cx="5596673" cy="3145536"/>
                    </a:xfrm>
                    <a:prstGeom prst="rect">
                      <a:avLst/>
                    </a:prstGeom>
                  </pic:spPr>
                </pic:pic>
              </a:graphicData>
            </a:graphic>
          </wp:anchor>
        </w:drawing>
      </w:r>
    </w:p>
    <w:p w14:paraId="3C4ECA2E" w14:textId="77777777" w:rsidR="006A294C" w:rsidRDefault="006A294C">
      <w:pPr>
        <w:pStyle w:val="BodyText"/>
        <w:spacing w:before="5"/>
        <w:rPr>
          <w:sz w:val="23"/>
        </w:rPr>
      </w:pPr>
    </w:p>
    <w:sectPr w:rsidR="006A294C">
      <w:pgSz w:w="11910" w:h="16840"/>
      <w:pgMar w:top="1380" w:right="1240" w:bottom="1180" w:left="1320" w:header="708"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88FC2" w14:textId="77777777" w:rsidR="002A2D93" w:rsidRDefault="002A2D93">
      <w:r>
        <w:separator/>
      </w:r>
    </w:p>
  </w:endnote>
  <w:endnote w:type="continuationSeparator" w:id="0">
    <w:p w14:paraId="25010CD9" w14:textId="77777777" w:rsidR="002A2D93" w:rsidRDefault="002A2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3D045" w14:textId="77777777" w:rsidR="006A294C" w:rsidRDefault="00000000">
    <w:pPr>
      <w:pStyle w:val="BodyText"/>
      <w:spacing w:line="14" w:lineRule="auto"/>
      <w:rPr>
        <w:sz w:val="20"/>
      </w:rPr>
    </w:pPr>
    <w:r>
      <w:pict w14:anchorId="018E9A1D">
        <v:rect id="_x0000_s1027" style="position:absolute;margin-left:70.6pt;margin-top:778.3pt;width:454.25pt;height:.5pt;z-index:-15919104;mso-position-horizontal-relative:page;mso-position-vertical-relative:page" fillcolor="#d9d9d9" stroked="f">
          <w10:wrap anchorx="page" anchory="page"/>
        </v:rect>
      </w:pict>
    </w:r>
    <w:r>
      <w:pict w14:anchorId="56BB049B">
        <v:shapetype id="_x0000_t202" coordsize="21600,21600" o:spt="202" path="m,l,21600r21600,l21600,xe">
          <v:stroke joinstyle="miter"/>
          <v:path gradientshapeok="t" o:connecttype="rect"/>
        </v:shapetype>
        <v:shape id="_x0000_s1026" type="#_x0000_t202" style="position:absolute;margin-left:69pt;margin-top:780.9pt;width:53.5pt;height:13.05pt;z-index:-15918592;mso-position-horizontal-relative:page;mso-position-vertical-relative:page" filled="f" stroked="f">
          <v:textbox inset="0,0,0,0">
            <w:txbxContent>
              <w:p w14:paraId="6FFFD88D" w14:textId="77777777" w:rsidR="006A294C" w:rsidRDefault="00000000">
                <w:pPr>
                  <w:spacing w:line="245" w:lineRule="exact"/>
                  <w:ind w:left="60"/>
                  <w:rPr>
                    <w:rFonts w:ascii="Calibri"/>
                  </w:rPr>
                </w:pPr>
                <w:r>
                  <w:fldChar w:fldCharType="begin"/>
                </w:r>
                <w:r>
                  <w:rPr>
                    <w:rFonts w:ascii="Calibri"/>
                    <w:b/>
                  </w:rPr>
                  <w:instrText xml:space="preserve"> PAGE </w:instrText>
                </w:r>
                <w:r>
                  <w:fldChar w:fldCharType="separate"/>
                </w:r>
                <w:r>
                  <w:t>2</w:t>
                </w:r>
                <w: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12"/>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9"/>
                  </w:rPr>
                  <w:t xml:space="preserve"> </w:t>
                </w:r>
                <w:r>
                  <w:rPr>
                    <w:rFonts w:ascii="Calibri"/>
                    <w:color w:val="7E7E7E"/>
                  </w:rPr>
                  <w:t>e</w:t>
                </w:r>
              </w:p>
            </w:txbxContent>
          </v:textbox>
          <w10:wrap anchorx="page" anchory="page"/>
        </v:shape>
      </w:pict>
    </w:r>
    <w:r>
      <w:pict w14:anchorId="5FAC7F61">
        <v:shape id="_x0000_s1025" type="#_x0000_t202" style="position:absolute;margin-left:172.55pt;margin-top:780.9pt;width:246.95pt;height:13.05pt;z-index:-15918080;mso-position-horizontal-relative:page;mso-position-vertical-relative:page" filled="f" stroked="f">
          <v:textbox inset="0,0,0,0">
            <w:txbxContent>
              <w:p w14:paraId="028253C2" w14:textId="3392DD6F" w:rsidR="006A294C" w:rsidRDefault="0044584D">
                <w:pPr>
                  <w:pStyle w:val="BodyText"/>
                  <w:spacing w:line="245" w:lineRule="exact"/>
                  <w:ind w:left="20"/>
                  <w:rPr>
                    <w:rFonts w:ascii="Calibri"/>
                  </w:rPr>
                </w:pPr>
                <w:r>
                  <w:rPr>
                    <w:rFonts w:ascii="Calibri"/>
                    <w:color w:val="7E7E7E"/>
                  </w:rPr>
                  <w:t>E n e r g y      E f f i c i e n c y</w:t>
                </w:r>
                <w:r>
                  <w:rPr>
                    <w:rFonts w:ascii="Calibri"/>
                    <w:color w:val="7E7E7E"/>
                  </w:rPr>
                  <w:tab/>
                  <w:t xml:space="preserve">A n a l y s i s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CF601" w14:textId="77777777" w:rsidR="002A2D93" w:rsidRDefault="002A2D93">
      <w:r>
        <w:separator/>
      </w:r>
    </w:p>
  </w:footnote>
  <w:footnote w:type="continuationSeparator" w:id="0">
    <w:p w14:paraId="46AD6E97" w14:textId="77777777" w:rsidR="002A2D93" w:rsidRDefault="002A2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FB70" w14:textId="77777777" w:rsidR="006A294C" w:rsidRDefault="00000000">
    <w:pPr>
      <w:pStyle w:val="BodyText"/>
      <w:spacing w:line="14" w:lineRule="auto"/>
      <w:rPr>
        <w:sz w:val="20"/>
      </w:rPr>
    </w:pPr>
    <w:r>
      <w:pict w14:anchorId="51BAD897">
        <v:shape id="_x0000_s1029" style="position:absolute;margin-left:1in;margin-top:35.4pt;width:451.4pt;height:25pt;z-index:-15920128;mso-position-horizontal-relative:page;mso-position-vertical-relative:page" coordorigin="1440,708" coordsize="9028,500" path="m10468,708r-8255,l1440,708r,499l2213,1207r8255,l10468,708xe" fillcolor="#ec7c30" stroked="f">
          <v:path arrowok="t"/>
          <w10:wrap anchorx="page" anchory="page"/>
        </v:shape>
      </w:pict>
    </w:r>
    <w:r>
      <w:pict w14:anchorId="0813FAF1">
        <v:shapetype id="_x0000_t202" coordsize="21600,21600" o:spt="202" path="m,l,21600r21600,l21600,xe">
          <v:stroke joinstyle="miter"/>
          <v:path gradientshapeok="t" o:connecttype="rect"/>
        </v:shapetype>
        <v:shape id="_x0000_s1028" type="#_x0000_t202" style="position:absolute;margin-left:404.55pt;margin-top:42.3pt;width:114.15pt;height:13.05pt;z-index:-15919616;mso-position-horizontal-relative:page;mso-position-vertical-relative:page" filled="f" stroked="f">
          <v:textbox inset="0,0,0,0">
            <w:txbxContent>
              <w:p w14:paraId="140A130C" w14:textId="77777777" w:rsidR="006A294C" w:rsidRDefault="00000000">
                <w:pPr>
                  <w:pStyle w:val="BodyText"/>
                  <w:spacing w:line="245" w:lineRule="exact"/>
                  <w:ind w:left="20"/>
                  <w:rPr>
                    <w:rFonts w:ascii="Calibri"/>
                  </w:rPr>
                </w:pPr>
                <w:r>
                  <w:rPr>
                    <w:rFonts w:ascii="Calibri"/>
                    <w:color w:val="FFFFFF"/>
                  </w:rPr>
                  <w:t>LOW</w:t>
                </w:r>
                <w:r>
                  <w:rPr>
                    <w:rFonts w:ascii="Calibri"/>
                    <w:color w:val="FFFFFF"/>
                    <w:spacing w:val="-4"/>
                  </w:rPr>
                  <w:t xml:space="preserve"> </w:t>
                </w:r>
                <w:r>
                  <w:rPr>
                    <w:rFonts w:ascii="Calibri"/>
                    <w:color w:val="FFFFFF"/>
                  </w:rPr>
                  <w:t>LEVEL</w:t>
                </w:r>
                <w:r>
                  <w:rPr>
                    <w:rFonts w:ascii="Calibri"/>
                    <w:color w:val="FFFFFF"/>
                    <w:spacing w:val="-2"/>
                  </w:rPr>
                  <w:t xml:space="preserve"> </w:t>
                </w:r>
                <w:r>
                  <w:rPr>
                    <w:rFonts w:ascii="Calibri"/>
                    <w:color w:val="FFFFFF"/>
                  </w:rPr>
                  <w:t>DESIGN</w:t>
                </w:r>
                <w:r>
                  <w:rPr>
                    <w:rFonts w:ascii="Calibri"/>
                    <w:color w:val="FFFFFF"/>
                    <w:spacing w:val="-2"/>
                  </w:rPr>
                  <w:t xml:space="preserve"> </w:t>
                </w:r>
                <w:r>
                  <w:rPr>
                    <w:rFonts w:ascii="Calibri"/>
                    <w:color w:val="FFFFFF"/>
                  </w:rPr>
                  <w:t>(LLD)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67EEC"/>
    <w:multiLevelType w:val="multilevel"/>
    <w:tmpl w:val="B2BC5F28"/>
    <w:lvl w:ilvl="0">
      <w:start w:val="1"/>
      <w:numFmt w:val="decimal"/>
      <w:lvlText w:val="%1."/>
      <w:lvlJc w:val="left"/>
      <w:pPr>
        <w:ind w:left="840" w:hanging="360"/>
      </w:pPr>
      <w:rPr>
        <w:rFonts w:ascii="Arial" w:eastAsia="Arial" w:hAnsi="Arial" w:cs="Arial" w:hint="default"/>
        <w:b/>
        <w:bCs/>
        <w:w w:val="99"/>
        <w:sz w:val="32"/>
        <w:szCs w:val="32"/>
        <w:lang w:val="en-US" w:eastAsia="en-US" w:bidi="ar-SA"/>
      </w:rPr>
    </w:lvl>
    <w:lvl w:ilvl="1">
      <w:start w:val="1"/>
      <w:numFmt w:val="decimal"/>
      <w:lvlText w:val="%1.%2"/>
      <w:lvlJc w:val="left"/>
      <w:pPr>
        <w:ind w:left="1560" w:hanging="720"/>
      </w:pPr>
      <w:rPr>
        <w:rFonts w:hint="default"/>
        <w:b/>
        <w:bCs/>
        <w:w w:val="99"/>
        <w:lang w:val="en-US" w:eastAsia="en-US" w:bidi="ar-SA"/>
      </w:rPr>
    </w:lvl>
    <w:lvl w:ilvl="2">
      <w:start w:val="1"/>
      <w:numFmt w:val="decimal"/>
      <w:lvlText w:val="%3."/>
      <w:lvlJc w:val="left"/>
      <w:pPr>
        <w:ind w:left="1560" w:hanging="360"/>
      </w:pPr>
      <w:rPr>
        <w:rFonts w:ascii="Arial" w:eastAsia="Arial" w:hAnsi="Arial" w:cs="Arial" w:hint="default"/>
        <w:b/>
        <w:bCs/>
        <w:w w:val="100"/>
        <w:sz w:val="24"/>
        <w:szCs w:val="24"/>
        <w:lang w:val="en-US" w:eastAsia="en-US" w:bidi="ar-SA"/>
      </w:rPr>
    </w:lvl>
    <w:lvl w:ilvl="3">
      <w:start w:val="1"/>
      <w:numFmt w:val="lowerLetter"/>
      <w:lvlText w:val="%4)"/>
      <w:lvlJc w:val="left"/>
      <w:pPr>
        <w:ind w:left="2401" w:hanging="361"/>
      </w:pPr>
      <w:rPr>
        <w:rFonts w:ascii="Arial MT" w:eastAsia="Arial MT" w:hAnsi="Arial MT" w:cs="Arial MT" w:hint="default"/>
        <w:spacing w:val="-1"/>
        <w:w w:val="100"/>
        <w:sz w:val="22"/>
        <w:szCs w:val="22"/>
        <w:lang w:val="en-US" w:eastAsia="en-US" w:bidi="ar-SA"/>
      </w:rPr>
    </w:lvl>
    <w:lvl w:ilvl="4">
      <w:numFmt w:val="bullet"/>
      <w:lvlText w:val="•"/>
      <w:lvlJc w:val="left"/>
      <w:pPr>
        <w:ind w:left="2400" w:hanging="361"/>
      </w:pPr>
      <w:rPr>
        <w:rFonts w:hint="default"/>
        <w:lang w:val="en-US" w:eastAsia="en-US" w:bidi="ar-SA"/>
      </w:rPr>
    </w:lvl>
    <w:lvl w:ilvl="5">
      <w:numFmt w:val="bullet"/>
      <w:lvlText w:val="•"/>
      <w:lvlJc w:val="left"/>
      <w:pPr>
        <w:ind w:left="3557" w:hanging="361"/>
      </w:pPr>
      <w:rPr>
        <w:rFonts w:hint="default"/>
        <w:lang w:val="en-US" w:eastAsia="en-US" w:bidi="ar-SA"/>
      </w:rPr>
    </w:lvl>
    <w:lvl w:ilvl="6">
      <w:numFmt w:val="bullet"/>
      <w:lvlText w:val="•"/>
      <w:lvlJc w:val="left"/>
      <w:pPr>
        <w:ind w:left="4715" w:hanging="361"/>
      </w:pPr>
      <w:rPr>
        <w:rFonts w:hint="default"/>
        <w:lang w:val="en-US" w:eastAsia="en-US" w:bidi="ar-SA"/>
      </w:rPr>
    </w:lvl>
    <w:lvl w:ilvl="7">
      <w:numFmt w:val="bullet"/>
      <w:lvlText w:val="•"/>
      <w:lvlJc w:val="left"/>
      <w:pPr>
        <w:ind w:left="5873" w:hanging="361"/>
      </w:pPr>
      <w:rPr>
        <w:rFonts w:hint="default"/>
        <w:lang w:val="en-US" w:eastAsia="en-US" w:bidi="ar-SA"/>
      </w:rPr>
    </w:lvl>
    <w:lvl w:ilvl="8">
      <w:numFmt w:val="bullet"/>
      <w:lvlText w:val="•"/>
      <w:lvlJc w:val="left"/>
      <w:pPr>
        <w:ind w:left="7030" w:hanging="361"/>
      </w:pPr>
      <w:rPr>
        <w:rFonts w:hint="default"/>
        <w:lang w:val="en-US" w:eastAsia="en-US" w:bidi="ar-SA"/>
      </w:rPr>
    </w:lvl>
  </w:abstractNum>
  <w:abstractNum w:abstractNumId="1" w15:restartNumberingAfterBreak="0">
    <w:nsid w:val="4EEA376F"/>
    <w:multiLevelType w:val="multilevel"/>
    <w:tmpl w:val="1D7445FC"/>
    <w:lvl w:ilvl="0">
      <w:start w:val="1"/>
      <w:numFmt w:val="decimal"/>
      <w:lvlText w:val="%1."/>
      <w:lvlJc w:val="left"/>
      <w:pPr>
        <w:ind w:left="427" w:hanging="308"/>
      </w:pPr>
      <w:rPr>
        <w:rFonts w:ascii="Arial MT" w:eastAsia="Arial MT" w:hAnsi="Arial MT" w:cs="Arial MT" w:hint="default"/>
        <w:spacing w:val="-1"/>
        <w:w w:val="100"/>
        <w:sz w:val="22"/>
        <w:szCs w:val="22"/>
        <w:lang w:val="en-US" w:eastAsia="en-US" w:bidi="ar-SA"/>
      </w:rPr>
    </w:lvl>
    <w:lvl w:ilvl="1">
      <w:start w:val="1"/>
      <w:numFmt w:val="decimal"/>
      <w:lvlText w:val="%1.%2"/>
      <w:lvlJc w:val="left"/>
      <w:pPr>
        <w:ind w:left="1198" w:hanging="358"/>
      </w:pPr>
      <w:rPr>
        <w:rFonts w:ascii="Arial MT" w:eastAsia="Arial MT" w:hAnsi="Arial MT" w:cs="Arial MT" w:hint="default"/>
        <w:w w:val="100"/>
        <w:sz w:val="22"/>
        <w:szCs w:val="22"/>
        <w:lang w:val="en-US" w:eastAsia="en-US" w:bidi="ar-SA"/>
      </w:rPr>
    </w:lvl>
    <w:lvl w:ilvl="2">
      <w:numFmt w:val="bullet"/>
      <w:lvlText w:val="•"/>
      <w:lvlJc w:val="left"/>
      <w:pPr>
        <w:ind w:left="2105" w:hanging="358"/>
      </w:pPr>
      <w:rPr>
        <w:rFonts w:hint="default"/>
        <w:lang w:val="en-US" w:eastAsia="en-US" w:bidi="ar-SA"/>
      </w:rPr>
    </w:lvl>
    <w:lvl w:ilvl="3">
      <w:numFmt w:val="bullet"/>
      <w:lvlText w:val="•"/>
      <w:lvlJc w:val="left"/>
      <w:pPr>
        <w:ind w:left="3010" w:hanging="358"/>
      </w:pPr>
      <w:rPr>
        <w:rFonts w:hint="default"/>
        <w:lang w:val="en-US" w:eastAsia="en-US" w:bidi="ar-SA"/>
      </w:rPr>
    </w:lvl>
    <w:lvl w:ilvl="4">
      <w:numFmt w:val="bullet"/>
      <w:lvlText w:val="•"/>
      <w:lvlJc w:val="left"/>
      <w:pPr>
        <w:ind w:left="3915" w:hanging="358"/>
      </w:pPr>
      <w:rPr>
        <w:rFonts w:hint="default"/>
        <w:lang w:val="en-US" w:eastAsia="en-US" w:bidi="ar-SA"/>
      </w:rPr>
    </w:lvl>
    <w:lvl w:ilvl="5">
      <w:numFmt w:val="bullet"/>
      <w:lvlText w:val="•"/>
      <w:lvlJc w:val="left"/>
      <w:pPr>
        <w:ind w:left="4820" w:hanging="358"/>
      </w:pPr>
      <w:rPr>
        <w:rFonts w:hint="default"/>
        <w:lang w:val="en-US" w:eastAsia="en-US" w:bidi="ar-SA"/>
      </w:rPr>
    </w:lvl>
    <w:lvl w:ilvl="6">
      <w:numFmt w:val="bullet"/>
      <w:lvlText w:val="•"/>
      <w:lvlJc w:val="left"/>
      <w:pPr>
        <w:ind w:left="5725" w:hanging="358"/>
      </w:pPr>
      <w:rPr>
        <w:rFonts w:hint="default"/>
        <w:lang w:val="en-US" w:eastAsia="en-US" w:bidi="ar-SA"/>
      </w:rPr>
    </w:lvl>
    <w:lvl w:ilvl="7">
      <w:numFmt w:val="bullet"/>
      <w:lvlText w:val="•"/>
      <w:lvlJc w:val="left"/>
      <w:pPr>
        <w:ind w:left="6630" w:hanging="358"/>
      </w:pPr>
      <w:rPr>
        <w:rFonts w:hint="default"/>
        <w:lang w:val="en-US" w:eastAsia="en-US" w:bidi="ar-SA"/>
      </w:rPr>
    </w:lvl>
    <w:lvl w:ilvl="8">
      <w:numFmt w:val="bullet"/>
      <w:lvlText w:val="•"/>
      <w:lvlJc w:val="left"/>
      <w:pPr>
        <w:ind w:left="7536" w:hanging="358"/>
      </w:pPr>
      <w:rPr>
        <w:rFonts w:hint="default"/>
        <w:lang w:val="en-US" w:eastAsia="en-US" w:bidi="ar-SA"/>
      </w:rPr>
    </w:lvl>
  </w:abstractNum>
  <w:abstractNum w:abstractNumId="2" w15:restartNumberingAfterBreak="0">
    <w:nsid w:val="5A55487A"/>
    <w:multiLevelType w:val="multilevel"/>
    <w:tmpl w:val="7E1A3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BB19D0"/>
    <w:multiLevelType w:val="hybridMultilevel"/>
    <w:tmpl w:val="774E7B3A"/>
    <w:lvl w:ilvl="0" w:tplc="FE06BB74">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7D452A"/>
    <w:multiLevelType w:val="hybridMultilevel"/>
    <w:tmpl w:val="6C462D2C"/>
    <w:lvl w:ilvl="0" w:tplc="40090001">
      <w:start w:val="1"/>
      <w:numFmt w:val="bullet"/>
      <w:lvlText w:val=""/>
      <w:lvlJc w:val="left"/>
      <w:pPr>
        <w:ind w:left="1559" w:hanging="360"/>
      </w:pPr>
      <w:rPr>
        <w:rFonts w:ascii="Symbol" w:hAnsi="Symbol" w:hint="default"/>
      </w:rPr>
    </w:lvl>
    <w:lvl w:ilvl="1" w:tplc="FFFFFFFF" w:tentative="1">
      <w:start w:val="1"/>
      <w:numFmt w:val="bullet"/>
      <w:lvlText w:val="o"/>
      <w:lvlJc w:val="left"/>
      <w:pPr>
        <w:ind w:left="2279" w:hanging="360"/>
      </w:pPr>
      <w:rPr>
        <w:rFonts w:ascii="Courier New" w:hAnsi="Courier New" w:cs="Courier New" w:hint="default"/>
      </w:rPr>
    </w:lvl>
    <w:lvl w:ilvl="2" w:tplc="FFFFFFFF" w:tentative="1">
      <w:start w:val="1"/>
      <w:numFmt w:val="bullet"/>
      <w:lvlText w:val=""/>
      <w:lvlJc w:val="left"/>
      <w:pPr>
        <w:ind w:left="2999" w:hanging="360"/>
      </w:pPr>
      <w:rPr>
        <w:rFonts w:ascii="Wingdings" w:hAnsi="Wingdings" w:hint="default"/>
      </w:rPr>
    </w:lvl>
    <w:lvl w:ilvl="3" w:tplc="FFFFFFFF" w:tentative="1">
      <w:start w:val="1"/>
      <w:numFmt w:val="bullet"/>
      <w:lvlText w:val=""/>
      <w:lvlJc w:val="left"/>
      <w:pPr>
        <w:ind w:left="3719" w:hanging="360"/>
      </w:pPr>
      <w:rPr>
        <w:rFonts w:ascii="Symbol" w:hAnsi="Symbol" w:hint="default"/>
      </w:rPr>
    </w:lvl>
    <w:lvl w:ilvl="4" w:tplc="FFFFFFFF" w:tentative="1">
      <w:start w:val="1"/>
      <w:numFmt w:val="bullet"/>
      <w:lvlText w:val="o"/>
      <w:lvlJc w:val="left"/>
      <w:pPr>
        <w:ind w:left="4439" w:hanging="360"/>
      </w:pPr>
      <w:rPr>
        <w:rFonts w:ascii="Courier New" w:hAnsi="Courier New" w:cs="Courier New" w:hint="default"/>
      </w:rPr>
    </w:lvl>
    <w:lvl w:ilvl="5" w:tplc="FFFFFFFF" w:tentative="1">
      <w:start w:val="1"/>
      <w:numFmt w:val="bullet"/>
      <w:lvlText w:val=""/>
      <w:lvlJc w:val="left"/>
      <w:pPr>
        <w:ind w:left="5159" w:hanging="360"/>
      </w:pPr>
      <w:rPr>
        <w:rFonts w:ascii="Wingdings" w:hAnsi="Wingdings" w:hint="default"/>
      </w:rPr>
    </w:lvl>
    <w:lvl w:ilvl="6" w:tplc="FFFFFFFF" w:tentative="1">
      <w:start w:val="1"/>
      <w:numFmt w:val="bullet"/>
      <w:lvlText w:val=""/>
      <w:lvlJc w:val="left"/>
      <w:pPr>
        <w:ind w:left="5879" w:hanging="360"/>
      </w:pPr>
      <w:rPr>
        <w:rFonts w:ascii="Symbol" w:hAnsi="Symbol" w:hint="default"/>
      </w:rPr>
    </w:lvl>
    <w:lvl w:ilvl="7" w:tplc="FFFFFFFF" w:tentative="1">
      <w:start w:val="1"/>
      <w:numFmt w:val="bullet"/>
      <w:lvlText w:val="o"/>
      <w:lvlJc w:val="left"/>
      <w:pPr>
        <w:ind w:left="6599" w:hanging="360"/>
      </w:pPr>
      <w:rPr>
        <w:rFonts w:ascii="Courier New" w:hAnsi="Courier New" w:cs="Courier New" w:hint="default"/>
      </w:rPr>
    </w:lvl>
    <w:lvl w:ilvl="8" w:tplc="FFFFFFFF" w:tentative="1">
      <w:start w:val="1"/>
      <w:numFmt w:val="bullet"/>
      <w:lvlText w:val=""/>
      <w:lvlJc w:val="left"/>
      <w:pPr>
        <w:ind w:left="7319" w:hanging="360"/>
      </w:pPr>
      <w:rPr>
        <w:rFonts w:ascii="Wingdings" w:hAnsi="Wingdings" w:hint="default"/>
      </w:rPr>
    </w:lvl>
  </w:abstractNum>
  <w:abstractNum w:abstractNumId="5" w15:restartNumberingAfterBreak="0">
    <w:nsid w:val="7AD5079D"/>
    <w:multiLevelType w:val="hybridMultilevel"/>
    <w:tmpl w:val="B19403F4"/>
    <w:lvl w:ilvl="0" w:tplc="40090001">
      <w:start w:val="1"/>
      <w:numFmt w:val="bullet"/>
      <w:lvlText w:val=""/>
      <w:lvlJc w:val="left"/>
      <w:pPr>
        <w:ind w:left="1559" w:hanging="360"/>
      </w:pPr>
      <w:rPr>
        <w:rFonts w:ascii="Symbol" w:hAnsi="Symbol"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num w:numId="1" w16cid:durableId="695933101">
    <w:abstractNumId w:val="0"/>
  </w:num>
  <w:num w:numId="2" w16cid:durableId="1072502244">
    <w:abstractNumId w:val="1"/>
  </w:num>
  <w:num w:numId="3" w16cid:durableId="1648195362">
    <w:abstractNumId w:val="2"/>
  </w:num>
  <w:num w:numId="4" w16cid:durableId="1808663544">
    <w:abstractNumId w:val="5"/>
  </w:num>
  <w:num w:numId="5" w16cid:durableId="227619277">
    <w:abstractNumId w:val="4"/>
  </w:num>
  <w:num w:numId="6" w16cid:durableId="1029719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A294C"/>
    <w:rsid w:val="000046F4"/>
    <w:rsid w:val="000F3B67"/>
    <w:rsid w:val="001C55E7"/>
    <w:rsid w:val="00275595"/>
    <w:rsid w:val="002A2D93"/>
    <w:rsid w:val="00353A49"/>
    <w:rsid w:val="00413B6A"/>
    <w:rsid w:val="0044584D"/>
    <w:rsid w:val="004458F8"/>
    <w:rsid w:val="004B297F"/>
    <w:rsid w:val="006A294C"/>
    <w:rsid w:val="00977E13"/>
    <w:rsid w:val="0099555B"/>
    <w:rsid w:val="00A058B6"/>
    <w:rsid w:val="00AB232B"/>
    <w:rsid w:val="00B267B1"/>
    <w:rsid w:val="00BF4AD9"/>
    <w:rsid w:val="00E15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7C8AB4AE"/>
  <w15:docId w15:val="{8DAD35D0-FC94-4710-BDE9-ACCB1D04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79"/>
      <w:ind w:left="840" w:hanging="361"/>
      <w:outlineLvl w:val="0"/>
    </w:pPr>
    <w:rPr>
      <w:rFonts w:ascii="Arial" w:eastAsia="Arial" w:hAnsi="Arial" w:cs="Arial"/>
      <w:b/>
      <w:bCs/>
      <w:sz w:val="32"/>
      <w:szCs w:val="32"/>
    </w:rPr>
  </w:style>
  <w:style w:type="paragraph" w:styleId="Heading2">
    <w:name w:val="heading 2"/>
    <w:basedOn w:val="Normal"/>
    <w:uiPriority w:val="9"/>
    <w:unhideWhenUsed/>
    <w:qFormat/>
    <w:pPr>
      <w:ind w:left="1560" w:hanging="721"/>
      <w:outlineLvl w:val="1"/>
    </w:pPr>
    <w:rPr>
      <w:rFonts w:ascii="Arial" w:eastAsia="Arial" w:hAnsi="Arial" w:cs="Arial"/>
      <w:b/>
      <w:bCs/>
      <w:sz w:val="28"/>
      <w:szCs w:val="28"/>
    </w:rPr>
  </w:style>
  <w:style w:type="paragraph" w:styleId="Heading3">
    <w:name w:val="heading 3"/>
    <w:basedOn w:val="Normal"/>
    <w:link w:val="Heading3Char"/>
    <w:uiPriority w:val="9"/>
    <w:unhideWhenUsed/>
    <w:qFormat/>
    <w:pPr>
      <w:ind w:left="1560" w:hanging="361"/>
      <w:outlineLvl w:val="2"/>
    </w:pPr>
    <w:rPr>
      <w:rFonts w:ascii="Arial" w:eastAsia="Arial" w:hAnsi="Arial" w:cs="Arial"/>
      <w:b/>
      <w:bCs/>
      <w:sz w:val="24"/>
      <w:szCs w:val="24"/>
    </w:rPr>
  </w:style>
  <w:style w:type="paragraph" w:styleId="Heading4">
    <w:name w:val="heading 4"/>
    <w:basedOn w:val="Normal"/>
    <w:uiPriority w:val="9"/>
    <w:unhideWhenUsed/>
    <w:qFormat/>
    <w:pPr>
      <w:ind w:left="1560" w:right="437"/>
      <w:outlineLvl w:val="3"/>
    </w:pPr>
    <w:rPr>
      <w:rFonts w:ascii="Calibri" w:eastAsia="Calibri" w:hAnsi="Calibri" w:cs="Calibr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9"/>
      <w:ind w:left="367" w:hanging="248"/>
    </w:pPr>
  </w:style>
  <w:style w:type="paragraph" w:styleId="TOC2">
    <w:name w:val="toc 2"/>
    <w:basedOn w:val="Normal"/>
    <w:uiPriority w:val="1"/>
    <w:qFormat/>
    <w:pPr>
      <w:spacing w:before="179"/>
      <w:ind w:left="1209" w:hanging="370"/>
    </w:pPr>
  </w:style>
  <w:style w:type="paragraph" w:styleId="BodyText">
    <w:name w:val="Body Text"/>
    <w:basedOn w:val="Normal"/>
    <w:link w:val="BodyTextChar"/>
    <w:uiPriority w:val="1"/>
    <w:qFormat/>
  </w:style>
  <w:style w:type="paragraph" w:styleId="Title">
    <w:name w:val="Title"/>
    <w:basedOn w:val="Normal"/>
    <w:uiPriority w:val="10"/>
    <w:qFormat/>
    <w:pPr>
      <w:spacing w:before="84"/>
      <w:ind w:left="790" w:right="689" w:firstLine="1202"/>
    </w:pPr>
    <w:rPr>
      <w:rFonts w:ascii="Arial" w:eastAsia="Arial" w:hAnsi="Arial" w:cs="Arial"/>
      <w:b/>
      <w:bCs/>
      <w:sz w:val="48"/>
      <w:szCs w:val="48"/>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977E13"/>
    <w:pPr>
      <w:tabs>
        <w:tab w:val="center" w:pos="4513"/>
        <w:tab w:val="right" w:pos="9026"/>
      </w:tabs>
    </w:pPr>
  </w:style>
  <w:style w:type="character" w:customStyle="1" w:styleId="HeaderChar">
    <w:name w:val="Header Char"/>
    <w:basedOn w:val="DefaultParagraphFont"/>
    <w:link w:val="Header"/>
    <w:uiPriority w:val="99"/>
    <w:rsid w:val="00977E13"/>
    <w:rPr>
      <w:rFonts w:ascii="Arial MT" w:eastAsia="Arial MT" w:hAnsi="Arial MT" w:cs="Arial MT"/>
    </w:rPr>
  </w:style>
  <w:style w:type="paragraph" w:styleId="Footer">
    <w:name w:val="footer"/>
    <w:basedOn w:val="Normal"/>
    <w:link w:val="FooterChar"/>
    <w:uiPriority w:val="99"/>
    <w:unhideWhenUsed/>
    <w:rsid w:val="00977E13"/>
    <w:pPr>
      <w:tabs>
        <w:tab w:val="center" w:pos="4513"/>
        <w:tab w:val="right" w:pos="9026"/>
      </w:tabs>
    </w:pPr>
  </w:style>
  <w:style w:type="character" w:customStyle="1" w:styleId="FooterChar">
    <w:name w:val="Footer Char"/>
    <w:basedOn w:val="DefaultParagraphFont"/>
    <w:link w:val="Footer"/>
    <w:uiPriority w:val="99"/>
    <w:rsid w:val="00977E13"/>
    <w:rPr>
      <w:rFonts w:ascii="Arial MT" w:eastAsia="Arial MT" w:hAnsi="Arial MT" w:cs="Arial MT"/>
    </w:rPr>
  </w:style>
  <w:style w:type="character" w:styleId="Hyperlink">
    <w:name w:val="Hyperlink"/>
    <w:basedOn w:val="DefaultParagraphFont"/>
    <w:uiPriority w:val="99"/>
    <w:unhideWhenUsed/>
    <w:rsid w:val="0044584D"/>
    <w:rPr>
      <w:color w:val="0000FF" w:themeColor="hyperlink"/>
      <w:u w:val="single"/>
    </w:rPr>
  </w:style>
  <w:style w:type="character" w:styleId="UnresolvedMention">
    <w:name w:val="Unresolved Mention"/>
    <w:basedOn w:val="DefaultParagraphFont"/>
    <w:uiPriority w:val="99"/>
    <w:semiHidden/>
    <w:unhideWhenUsed/>
    <w:rsid w:val="0044584D"/>
    <w:rPr>
      <w:color w:val="605E5C"/>
      <w:shd w:val="clear" w:color="auto" w:fill="E1DFDD"/>
    </w:rPr>
  </w:style>
  <w:style w:type="character" w:customStyle="1" w:styleId="Heading3Char">
    <w:name w:val="Heading 3 Char"/>
    <w:basedOn w:val="DefaultParagraphFont"/>
    <w:link w:val="Heading3"/>
    <w:uiPriority w:val="9"/>
    <w:rsid w:val="00B267B1"/>
    <w:rPr>
      <w:rFonts w:ascii="Arial" w:eastAsia="Arial" w:hAnsi="Arial" w:cs="Arial"/>
      <w:b/>
      <w:bCs/>
      <w:sz w:val="24"/>
      <w:szCs w:val="24"/>
    </w:rPr>
  </w:style>
  <w:style w:type="character" w:customStyle="1" w:styleId="BodyTextChar">
    <w:name w:val="Body Text Char"/>
    <w:basedOn w:val="DefaultParagraphFont"/>
    <w:link w:val="BodyText"/>
    <w:uiPriority w:val="1"/>
    <w:rsid w:val="00B267B1"/>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1480">
      <w:bodyDiv w:val="1"/>
      <w:marLeft w:val="0"/>
      <w:marRight w:val="0"/>
      <w:marTop w:val="0"/>
      <w:marBottom w:val="0"/>
      <w:divBdr>
        <w:top w:val="none" w:sz="0" w:space="0" w:color="auto"/>
        <w:left w:val="none" w:sz="0" w:space="0" w:color="auto"/>
        <w:bottom w:val="none" w:sz="0" w:space="0" w:color="auto"/>
        <w:right w:val="none" w:sz="0" w:space="0" w:color="auto"/>
      </w:divBdr>
      <w:divsChild>
        <w:div w:id="1317151380">
          <w:marLeft w:val="0"/>
          <w:marRight w:val="0"/>
          <w:marTop w:val="0"/>
          <w:marBottom w:val="0"/>
          <w:divBdr>
            <w:top w:val="single" w:sz="2" w:space="0" w:color="E3E3E3"/>
            <w:left w:val="single" w:sz="2" w:space="0" w:color="E3E3E3"/>
            <w:bottom w:val="single" w:sz="2" w:space="0" w:color="E3E3E3"/>
            <w:right w:val="single" w:sz="2" w:space="0" w:color="E3E3E3"/>
          </w:divBdr>
          <w:divsChild>
            <w:div w:id="1864056705">
              <w:marLeft w:val="0"/>
              <w:marRight w:val="0"/>
              <w:marTop w:val="100"/>
              <w:marBottom w:val="100"/>
              <w:divBdr>
                <w:top w:val="single" w:sz="2" w:space="0" w:color="E3E3E3"/>
                <w:left w:val="single" w:sz="2" w:space="0" w:color="E3E3E3"/>
                <w:bottom w:val="single" w:sz="2" w:space="0" w:color="E3E3E3"/>
                <w:right w:val="single" w:sz="2" w:space="0" w:color="E3E3E3"/>
              </w:divBdr>
              <w:divsChild>
                <w:div w:id="56635602">
                  <w:marLeft w:val="0"/>
                  <w:marRight w:val="0"/>
                  <w:marTop w:val="0"/>
                  <w:marBottom w:val="0"/>
                  <w:divBdr>
                    <w:top w:val="single" w:sz="2" w:space="0" w:color="E3E3E3"/>
                    <w:left w:val="single" w:sz="2" w:space="0" w:color="E3E3E3"/>
                    <w:bottom w:val="single" w:sz="2" w:space="0" w:color="E3E3E3"/>
                    <w:right w:val="single" w:sz="2" w:space="0" w:color="E3E3E3"/>
                  </w:divBdr>
                  <w:divsChild>
                    <w:div w:id="1940796740">
                      <w:marLeft w:val="0"/>
                      <w:marRight w:val="0"/>
                      <w:marTop w:val="0"/>
                      <w:marBottom w:val="0"/>
                      <w:divBdr>
                        <w:top w:val="single" w:sz="2" w:space="0" w:color="E3E3E3"/>
                        <w:left w:val="single" w:sz="2" w:space="0" w:color="E3E3E3"/>
                        <w:bottom w:val="single" w:sz="2" w:space="0" w:color="E3E3E3"/>
                        <w:right w:val="single" w:sz="2" w:space="0" w:color="E3E3E3"/>
                      </w:divBdr>
                      <w:divsChild>
                        <w:div w:id="1524637221">
                          <w:marLeft w:val="0"/>
                          <w:marRight w:val="0"/>
                          <w:marTop w:val="0"/>
                          <w:marBottom w:val="0"/>
                          <w:divBdr>
                            <w:top w:val="single" w:sz="2" w:space="0" w:color="E3E3E3"/>
                            <w:left w:val="single" w:sz="2" w:space="0" w:color="E3E3E3"/>
                            <w:bottom w:val="single" w:sz="2" w:space="0" w:color="E3E3E3"/>
                            <w:right w:val="single" w:sz="2" w:space="0" w:color="E3E3E3"/>
                          </w:divBdr>
                          <w:divsChild>
                            <w:div w:id="1902011922">
                              <w:marLeft w:val="0"/>
                              <w:marRight w:val="0"/>
                              <w:marTop w:val="0"/>
                              <w:marBottom w:val="0"/>
                              <w:divBdr>
                                <w:top w:val="single" w:sz="2" w:space="0" w:color="E3E3E3"/>
                                <w:left w:val="single" w:sz="2" w:space="0" w:color="E3E3E3"/>
                                <w:bottom w:val="single" w:sz="2" w:space="0" w:color="E3E3E3"/>
                                <w:right w:val="single" w:sz="2" w:space="0" w:color="E3E3E3"/>
                              </w:divBdr>
                              <w:divsChild>
                                <w:div w:id="268591174">
                                  <w:marLeft w:val="0"/>
                                  <w:marRight w:val="0"/>
                                  <w:marTop w:val="0"/>
                                  <w:marBottom w:val="0"/>
                                  <w:divBdr>
                                    <w:top w:val="single" w:sz="2" w:space="0" w:color="E3E3E3"/>
                                    <w:left w:val="single" w:sz="2" w:space="0" w:color="E3E3E3"/>
                                    <w:bottom w:val="single" w:sz="2" w:space="0" w:color="E3E3E3"/>
                                    <w:right w:val="single" w:sz="2" w:space="0" w:color="E3E3E3"/>
                                  </w:divBdr>
                                  <w:divsChild>
                                    <w:div w:id="1408725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3067344">
      <w:bodyDiv w:val="1"/>
      <w:marLeft w:val="0"/>
      <w:marRight w:val="0"/>
      <w:marTop w:val="0"/>
      <w:marBottom w:val="0"/>
      <w:divBdr>
        <w:top w:val="none" w:sz="0" w:space="0" w:color="auto"/>
        <w:left w:val="none" w:sz="0" w:space="0" w:color="auto"/>
        <w:bottom w:val="none" w:sz="0" w:space="0" w:color="auto"/>
        <w:right w:val="none" w:sz="0" w:space="0" w:color="auto"/>
      </w:divBdr>
    </w:div>
    <w:div w:id="761804777">
      <w:bodyDiv w:val="1"/>
      <w:marLeft w:val="0"/>
      <w:marRight w:val="0"/>
      <w:marTop w:val="0"/>
      <w:marBottom w:val="0"/>
      <w:divBdr>
        <w:top w:val="none" w:sz="0" w:space="0" w:color="auto"/>
        <w:left w:val="none" w:sz="0" w:space="0" w:color="auto"/>
        <w:bottom w:val="none" w:sz="0" w:space="0" w:color="auto"/>
        <w:right w:val="none" w:sz="0" w:space="0" w:color="auto"/>
      </w:divBdr>
    </w:div>
    <w:div w:id="769280560">
      <w:bodyDiv w:val="1"/>
      <w:marLeft w:val="0"/>
      <w:marRight w:val="0"/>
      <w:marTop w:val="0"/>
      <w:marBottom w:val="0"/>
      <w:divBdr>
        <w:top w:val="none" w:sz="0" w:space="0" w:color="auto"/>
        <w:left w:val="none" w:sz="0" w:space="0" w:color="auto"/>
        <w:bottom w:val="none" w:sz="0" w:space="0" w:color="auto"/>
        <w:right w:val="none" w:sz="0" w:space="0" w:color="auto"/>
      </w:divBdr>
      <w:divsChild>
        <w:div w:id="1136754402">
          <w:marLeft w:val="0"/>
          <w:marRight w:val="0"/>
          <w:marTop w:val="0"/>
          <w:marBottom w:val="0"/>
          <w:divBdr>
            <w:top w:val="single" w:sz="2" w:space="0" w:color="E3E3E3"/>
            <w:left w:val="single" w:sz="2" w:space="0" w:color="E3E3E3"/>
            <w:bottom w:val="single" w:sz="2" w:space="0" w:color="E3E3E3"/>
            <w:right w:val="single" w:sz="2" w:space="0" w:color="E3E3E3"/>
          </w:divBdr>
          <w:divsChild>
            <w:div w:id="630401612">
              <w:marLeft w:val="0"/>
              <w:marRight w:val="0"/>
              <w:marTop w:val="0"/>
              <w:marBottom w:val="0"/>
              <w:divBdr>
                <w:top w:val="single" w:sz="2" w:space="0" w:color="E3E3E3"/>
                <w:left w:val="single" w:sz="2" w:space="0" w:color="E3E3E3"/>
                <w:bottom w:val="single" w:sz="2" w:space="0" w:color="E3E3E3"/>
                <w:right w:val="single" w:sz="2" w:space="0" w:color="E3E3E3"/>
              </w:divBdr>
              <w:divsChild>
                <w:div w:id="104690123">
                  <w:marLeft w:val="0"/>
                  <w:marRight w:val="0"/>
                  <w:marTop w:val="0"/>
                  <w:marBottom w:val="0"/>
                  <w:divBdr>
                    <w:top w:val="single" w:sz="2" w:space="0" w:color="E3E3E3"/>
                    <w:left w:val="single" w:sz="2" w:space="0" w:color="E3E3E3"/>
                    <w:bottom w:val="single" w:sz="2" w:space="0" w:color="E3E3E3"/>
                    <w:right w:val="single" w:sz="2" w:space="0" w:color="E3E3E3"/>
                  </w:divBdr>
                  <w:divsChild>
                    <w:div w:id="59712808">
                      <w:marLeft w:val="0"/>
                      <w:marRight w:val="0"/>
                      <w:marTop w:val="0"/>
                      <w:marBottom w:val="0"/>
                      <w:divBdr>
                        <w:top w:val="single" w:sz="2" w:space="0" w:color="E3E3E3"/>
                        <w:left w:val="single" w:sz="2" w:space="0" w:color="E3E3E3"/>
                        <w:bottom w:val="single" w:sz="2" w:space="0" w:color="E3E3E3"/>
                        <w:right w:val="single" w:sz="2" w:space="0" w:color="E3E3E3"/>
                      </w:divBdr>
                      <w:divsChild>
                        <w:div w:id="385110315">
                          <w:marLeft w:val="0"/>
                          <w:marRight w:val="0"/>
                          <w:marTop w:val="0"/>
                          <w:marBottom w:val="0"/>
                          <w:divBdr>
                            <w:top w:val="single" w:sz="2" w:space="0" w:color="E3E3E3"/>
                            <w:left w:val="single" w:sz="2" w:space="0" w:color="E3E3E3"/>
                            <w:bottom w:val="single" w:sz="2" w:space="0" w:color="E3E3E3"/>
                            <w:right w:val="single" w:sz="2" w:space="0" w:color="E3E3E3"/>
                          </w:divBdr>
                          <w:divsChild>
                            <w:div w:id="1650863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8661685">
                                  <w:marLeft w:val="0"/>
                                  <w:marRight w:val="0"/>
                                  <w:marTop w:val="0"/>
                                  <w:marBottom w:val="0"/>
                                  <w:divBdr>
                                    <w:top w:val="single" w:sz="2" w:space="0" w:color="E3E3E3"/>
                                    <w:left w:val="single" w:sz="2" w:space="0" w:color="E3E3E3"/>
                                    <w:bottom w:val="single" w:sz="2" w:space="0" w:color="E3E3E3"/>
                                    <w:right w:val="single" w:sz="2" w:space="0" w:color="E3E3E3"/>
                                  </w:divBdr>
                                  <w:divsChild>
                                    <w:div w:id="978149632">
                                      <w:marLeft w:val="0"/>
                                      <w:marRight w:val="0"/>
                                      <w:marTop w:val="0"/>
                                      <w:marBottom w:val="0"/>
                                      <w:divBdr>
                                        <w:top w:val="single" w:sz="2" w:space="0" w:color="E3E3E3"/>
                                        <w:left w:val="single" w:sz="2" w:space="0" w:color="E3E3E3"/>
                                        <w:bottom w:val="single" w:sz="2" w:space="0" w:color="E3E3E3"/>
                                        <w:right w:val="single" w:sz="2" w:space="0" w:color="E3E3E3"/>
                                      </w:divBdr>
                                      <w:divsChild>
                                        <w:div w:id="60103276">
                                          <w:marLeft w:val="0"/>
                                          <w:marRight w:val="0"/>
                                          <w:marTop w:val="0"/>
                                          <w:marBottom w:val="0"/>
                                          <w:divBdr>
                                            <w:top w:val="single" w:sz="2" w:space="0" w:color="E3E3E3"/>
                                            <w:left w:val="single" w:sz="2" w:space="0" w:color="E3E3E3"/>
                                            <w:bottom w:val="single" w:sz="2" w:space="0" w:color="E3E3E3"/>
                                            <w:right w:val="single" w:sz="2" w:space="0" w:color="E3E3E3"/>
                                          </w:divBdr>
                                          <w:divsChild>
                                            <w:div w:id="1285846768">
                                              <w:marLeft w:val="0"/>
                                              <w:marRight w:val="0"/>
                                              <w:marTop w:val="0"/>
                                              <w:marBottom w:val="0"/>
                                              <w:divBdr>
                                                <w:top w:val="single" w:sz="2" w:space="0" w:color="E3E3E3"/>
                                                <w:left w:val="single" w:sz="2" w:space="0" w:color="E3E3E3"/>
                                                <w:bottom w:val="single" w:sz="2" w:space="0" w:color="E3E3E3"/>
                                                <w:right w:val="single" w:sz="2" w:space="0" w:color="E3E3E3"/>
                                              </w:divBdr>
                                              <w:divsChild>
                                                <w:div w:id="1814592079">
                                                  <w:marLeft w:val="0"/>
                                                  <w:marRight w:val="0"/>
                                                  <w:marTop w:val="0"/>
                                                  <w:marBottom w:val="0"/>
                                                  <w:divBdr>
                                                    <w:top w:val="single" w:sz="2" w:space="0" w:color="E3E3E3"/>
                                                    <w:left w:val="single" w:sz="2" w:space="0" w:color="E3E3E3"/>
                                                    <w:bottom w:val="single" w:sz="2" w:space="0" w:color="E3E3E3"/>
                                                    <w:right w:val="single" w:sz="2" w:space="0" w:color="E3E3E3"/>
                                                  </w:divBdr>
                                                  <w:divsChild>
                                                    <w:div w:id="1279680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4217062">
          <w:marLeft w:val="0"/>
          <w:marRight w:val="0"/>
          <w:marTop w:val="0"/>
          <w:marBottom w:val="0"/>
          <w:divBdr>
            <w:top w:val="none" w:sz="0" w:space="0" w:color="auto"/>
            <w:left w:val="none" w:sz="0" w:space="0" w:color="auto"/>
            <w:bottom w:val="none" w:sz="0" w:space="0" w:color="auto"/>
            <w:right w:val="none" w:sz="0" w:space="0" w:color="auto"/>
          </w:divBdr>
        </w:div>
      </w:divsChild>
    </w:div>
    <w:div w:id="1340698249">
      <w:bodyDiv w:val="1"/>
      <w:marLeft w:val="0"/>
      <w:marRight w:val="0"/>
      <w:marTop w:val="0"/>
      <w:marBottom w:val="0"/>
      <w:divBdr>
        <w:top w:val="none" w:sz="0" w:space="0" w:color="auto"/>
        <w:left w:val="none" w:sz="0" w:space="0" w:color="auto"/>
        <w:bottom w:val="none" w:sz="0" w:space="0" w:color="auto"/>
        <w:right w:val="none" w:sz="0" w:space="0" w:color="auto"/>
      </w:divBdr>
    </w:div>
    <w:div w:id="1358628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rive.google.com/file/d/15ZovBbQIWTPvtsreGoK0NklS6YFENt8L/view?usp=sha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8</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manakavoo siva balaji</cp:lastModifiedBy>
  <cp:revision>7</cp:revision>
  <dcterms:created xsi:type="dcterms:W3CDTF">2024-02-26T06:05:00Z</dcterms:created>
  <dcterms:modified xsi:type="dcterms:W3CDTF">2024-03-12T10:13:00Z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2024-02-26T00:00:00Z</vt:filetime>
  </property>
</Properties>
</file>