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9F" w:rsidRDefault="006E6F9F" w:rsidP="006E6F9F">
      <w:pPr>
        <w:pStyle w:val="Title"/>
        <w:rPr>
          <w:rFonts w:eastAsia="Calibri Light"/>
        </w:rPr>
      </w:pPr>
    </w:p>
    <w:p w:rsidR="006E6F9F" w:rsidRDefault="006E6F9F" w:rsidP="006E6F9F">
      <w:pPr>
        <w:pStyle w:val="Title"/>
        <w:rPr>
          <w:rFonts w:eastAsia="Calibri Light"/>
        </w:rPr>
      </w:pPr>
    </w:p>
    <w:p w:rsidR="006E6F9F" w:rsidRDefault="006E6F9F" w:rsidP="006E6F9F">
      <w:pPr>
        <w:pStyle w:val="Title"/>
        <w:rPr>
          <w:rFonts w:eastAsia="Calibri Light"/>
        </w:rPr>
      </w:pPr>
    </w:p>
    <w:p w:rsidR="006E6F9F" w:rsidRPr="00E5110D" w:rsidRDefault="006E6F9F" w:rsidP="006E6F9F">
      <w:pPr>
        <w:pStyle w:val="Title"/>
        <w:rPr>
          <w:rFonts w:eastAsia="Calibri Light"/>
        </w:rPr>
      </w:pPr>
      <w:r w:rsidRPr="00E5110D">
        <w:rPr>
          <w:rFonts w:eastAsia="Calibri Light"/>
        </w:rPr>
        <w:t>IBM DATA SCIENCE COURSE 9.</w:t>
      </w:r>
    </w:p>
    <w:p w:rsidR="006E6F9F" w:rsidRPr="00E5110D" w:rsidRDefault="006E6F9F" w:rsidP="006E6F9F">
      <w:pPr>
        <w:pStyle w:val="Heading1"/>
        <w:rPr>
          <w:rFonts w:eastAsia="Calibri Light"/>
          <w:sz w:val="40"/>
        </w:rPr>
      </w:pPr>
    </w:p>
    <w:p w:rsidR="006E6F9F" w:rsidRPr="00E5110D" w:rsidRDefault="006E6F9F" w:rsidP="006E6F9F">
      <w:pPr>
        <w:pStyle w:val="Heading1"/>
        <w:rPr>
          <w:rFonts w:eastAsia="Calibri Light"/>
          <w:sz w:val="40"/>
        </w:rPr>
      </w:pPr>
    </w:p>
    <w:p w:rsidR="006E6F9F" w:rsidRPr="00E5110D" w:rsidRDefault="006E6F9F" w:rsidP="006E6F9F">
      <w:pPr>
        <w:pStyle w:val="Heading1"/>
        <w:rPr>
          <w:rFonts w:eastAsia="Calibri Light"/>
          <w:sz w:val="40"/>
        </w:rPr>
      </w:pPr>
      <w:r w:rsidRPr="00E5110D">
        <w:rPr>
          <w:rFonts w:eastAsia="Calibri Light"/>
          <w:sz w:val="40"/>
        </w:rPr>
        <w:t xml:space="preserve">Applied Data Science Capstone: </w:t>
      </w:r>
    </w:p>
    <w:p w:rsidR="006E6F9F" w:rsidRDefault="006E6F9F" w:rsidP="006E6F9F">
      <w:pPr>
        <w:pStyle w:val="Heading1"/>
        <w:rPr>
          <w:rFonts w:eastAsia="Calibri Light"/>
          <w:sz w:val="40"/>
        </w:rPr>
      </w:pPr>
      <w:r w:rsidRPr="00E5110D">
        <w:rPr>
          <w:rFonts w:eastAsia="Calibri Light"/>
          <w:sz w:val="40"/>
        </w:rPr>
        <w:t>The Battle of Neighbourhoods.</w:t>
      </w:r>
    </w:p>
    <w:p w:rsidR="006E6F9F" w:rsidRDefault="006E6F9F" w:rsidP="006E6F9F">
      <w:pPr>
        <w:rPr>
          <w:lang w:eastAsia="en-IN"/>
        </w:rPr>
      </w:pPr>
    </w:p>
    <w:p w:rsidR="006E6F9F" w:rsidRDefault="006E6F9F" w:rsidP="006E6F9F">
      <w:pPr>
        <w:rPr>
          <w:lang w:eastAsia="en-IN"/>
        </w:rPr>
      </w:pPr>
    </w:p>
    <w:p w:rsidR="006E6F9F" w:rsidRPr="00B42816" w:rsidRDefault="006E6F9F" w:rsidP="006E6F9F">
      <w:pPr>
        <w:pStyle w:val="Heading1"/>
        <w:rPr>
          <w:sz w:val="20"/>
          <w:szCs w:val="20"/>
        </w:rPr>
      </w:pPr>
      <w:r>
        <w:rPr>
          <w:rFonts w:eastAsia="Calibri Light"/>
        </w:rPr>
        <w:t>1. PROBLEM</w:t>
      </w:r>
      <w:r w:rsidRPr="00B42816">
        <w:rPr>
          <w:rFonts w:eastAsia="Calibri Light"/>
        </w:rPr>
        <w:t xml:space="preserve"> </w:t>
      </w:r>
      <w:r>
        <w:rPr>
          <w:rFonts w:eastAsia="Calibri Light"/>
        </w:rPr>
        <w:t>STATEMENT: ANALYSIS OF DUBAI NEIGHBOURHOODS.</w:t>
      </w:r>
    </w:p>
    <w:p w:rsidR="006E6F9F" w:rsidRPr="00B42816" w:rsidRDefault="006E6F9F" w:rsidP="006E6F9F">
      <w:pPr>
        <w:spacing w:line="115" w:lineRule="exact"/>
        <w:rPr>
          <w:rFonts w:asciiTheme="majorHAnsi" w:hAnsiTheme="majorHAnsi"/>
          <w:sz w:val="24"/>
          <w:szCs w:val="24"/>
        </w:rPr>
      </w:pPr>
    </w:p>
    <w:p w:rsidR="006E6F9F" w:rsidRPr="00E5110D" w:rsidRDefault="006E6F9F" w:rsidP="006E6F9F">
      <w:pPr>
        <w:spacing w:line="232" w:lineRule="auto"/>
        <w:ind w:right="60"/>
        <w:rPr>
          <w:rFonts w:asciiTheme="majorHAnsi" w:hAnsiTheme="majorHAnsi"/>
          <w:sz w:val="20"/>
          <w:szCs w:val="20"/>
        </w:rPr>
      </w:pPr>
      <w:r>
        <w:rPr>
          <w:rFonts w:asciiTheme="majorHAnsi" w:eastAsia="Calibri" w:hAnsiTheme="majorHAnsi" w:cs="Calibri"/>
          <w:sz w:val="24"/>
          <w:szCs w:val="24"/>
        </w:rPr>
        <w:t>Dubai is one of the most popular and modern cities in the world.</w:t>
      </w:r>
      <w:r w:rsidRPr="00870ECB">
        <w:rPr>
          <w:rFonts w:asciiTheme="majorHAnsi" w:eastAsia="Calibri" w:hAnsiTheme="majorHAnsi" w:cs="Calibri"/>
          <w:sz w:val="24"/>
          <w:szCs w:val="24"/>
        </w:rPr>
        <w:t xml:space="preserve"> </w:t>
      </w:r>
      <w:r>
        <w:rPr>
          <w:rFonts w:asciiTheme="majorHAnsi" w:eastAsia="Calibri" w:hAnsiTheme="majorHAnsi" w:cs="Calibri"/>
          <w:sz w:val="24"/>
          <w:szCs w:val="24"/>
        </w:rPr>
        <w:t xml:space="preserve">It has lots of </w:t>
      </w:r>
      <w:bookmarkStart w:id="0" w:name="_GoBack"/>
      <w:bookmarkEnd w:id="0"/>
      <w:r>
        <w:rPr>
          <w:rFonts w:asciiTheme="majorHAnsi" w:eastAsia="Calibri" w:hAnsiTheme="majorHAnsi" w:cs="Calibri"/>
          <w:sz w:val="24"/>
          <w:szCs w:val="24"/>
        </w:rPr>
        <w:t>monuments, high rising skyscrapers and vast spread deserts. As a result, Dubai attracts a lot of tourists every year. The figures can even be as high as 15 million. Such a huge tourist crowd is very likely to enjoy great variety of foods. As a result, setting up a restaurant in Dubai would be an incredible idea. It was seen that Dubai lacks Mexican restaurants in some neighbourhoods.</w:t>
      </w:r>
    </w:p>
    <w:p w:rsidR="006E6F9F" w:rsidRPr="00FC1D34" w:rsidRDefault="006E6F9F" w:rsidP="006E6F9F">
      <w:pPr>
        <w:spacing w:line="245" w:lineRule="auto"/>
        <w:ind w:right="40"/>
        <w:rPr>
          <w:rFonts w:asciiTheme="majorHAnsi" w:eastAsia="Calibri" w:hAnsiTheme="majorHAnsi" w:cs="Calibri"/>
          <w:sz w:val="24"/>
          <w:szCs w:val="24"/>
          <w:u w:val="single"/>
        </w:rPr>
      </w:pPr>
      <w:r w:rsidRPr="00FC1D34">
        <w:rPr>
          <w:rFonts w:asciiTheme="majorHAnsi" w:eastAsia="Calibri" w:hAnsiTheme="majorHAnsi" w:cs="Calibri"/>
          <w:sz w:val="24"/>
          <w:szCs w:val="24"/>
          <w:u w:val="single"/>
        </w:rPr>
        <w:t>For the project, we will determine the best neighbourhood in Dubai to open a Mexican restaurant.</w:t>
      </w:r>
    </w:p>
    <w:p w:rsidR="006E6F9F" w:rsidRPr="006E6F9F" w:rsidRDefault="006E6F9F" w:rsidP="006E6F9F">
      <w:pPr>
        <w:rPr>
          <w:lang w:eastAsia="en-IN"/>
        </w:rPr>
      </w:pPr>
      <w:r>
        <w:rPr>
          <w:rFonts w:asciiTheme="majorHAnsi" w:eastAsia="Calibri" w:hAnsiTheme="majorHAnsi" w:cs="Calibri"/>
          <w:sz w:val="24"/>
          <w:szCs w:val="24"/>
        </w:rPr>
        <w:t xml:space="preserve">We will use Foursquare and cluster neighbourhoods in Dubai to determine the best neighbourhood for opening up the restraint in that location. </w:t>
      </w:r>
      <w:r w:rsidRPr="00B42816">
        <w:rPr>
          <w:rFonts w:asciiTheme="majorHAnsi" w:eastAsia="Calibri" w:hAnsiTheme="majorHAnsi" w:cs="Calibri"/>
          <w:sz w:val="24"/>
          <w:szCs w:val="24"/>
        </w:rPr>
        <w:t>The objective is to have a location that is within one of the more reasonable rent zones, but also within a clos</w:t>
      </w:r>
      <w:r>
        <w:rPr>
          <w:rFonts w:asciiTheme="majorHAnsi" w:eastAsia="Calibri" w:hAnsiTheme="majorHAnsi" w:cs="Calibri"/>
          <w:sz w:val="24"/>
          <w:szCs w:val="24"/>
        </w:rPr>
        <w:t>e enough range to a high</w:t>
      </w:r>
      <w:r w:rsidRPr="00B42816">
        <w:rPr>
          <w:rFonts w:asciiTheme="majorHAnsi" w:eastAsia="Calibri" w:hAnsiTheme="majorHAnsi" w:cs="Calibri"/>
          <w:sz w:val="24"/>
          <w:szCs w:val="24"/>
        </w:rPr>
        <w:t xml:space="preserve"> rent zone.</w:t>
      </w:r>
    </w:p>
    <w:p w:rsidR="00C82D3E" w:rsidRDefault="00C82D3E"/>
    <w:sectPr w:rsidR="00C8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D"/>
    <w:rsid w:val="006E6F9F"/>
    <w:rsid w:val="008A419D"/>
    <w:rsid w:val="00C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9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E6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6E6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9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E6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6E6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2019-03-27T18:41:00Z</dcterms:created>
  <dcterms:modified xsi:type="dcterms:W3CDTF">2019-03-27T18:43:00Z</dcterms:modified>
</cp:coreProperties>
</file>