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38E" w:rsidRDefault="004A438E" w:rsidP="004A438E">
      <w:pPr>
        <w:pStyle w:val="Heading1"/>
      </w:pPr>
      <w:r>
        <w:t xml:space="preserve">DSA555 Assignment </w:t>
      </w:r>
      <w:r w:rsidR="004B5BA0">
        <w:t>3</w:t>
      </w:r>
    </w:p>
    <w:p w:rsidR="004A438E" w:rsidRDefault="004A438E" w:rsidP="004A438E">
      <w:r>
        <w:t xml:space="preserve">Weight: </w:t>
      </w:r>
      <w:r w:rsidR="00281D6F">
        <w:t>7</w:t>
      </w:r>
      <w:r>
        <w:t>%</w:t>
      </w:r>
      <w:r w:rsidR="00AA4F0B">
        <w:br/>
        <w:t xml:space="preserve">Total Marks: </w:t>
      </w:r>
      <w:r w:rsidR="00281D6F">
        <w:t>10</w:t>
      </w:r>
      <w:r>
        <w:br/>
        <w:t xml:space="preserve">Assigned: </w:t>
      </w:r>
      <w:r w:rsidR="004B5BA0">
        <w:t>November 21</w:t>
      </w:r>
      <w:r>
        <w:t>, 2013</w:t>
      </w:r>
      <w:r>
        <w:br/>
        <w:t xml:space="preserve">Due: </w:t>
      </w:r>
      <w:r w:rsidR="004B5BA0">
        <w:t>December 4</w:t>
      </w:r>
      <w:r>
        <w:t>, 2013, 11:59 pm</w:t>
      </w:r>
    </w:p>
    <w:p w:rsidR="004A438E" w:rsidRDefault="001F4DE4" w:rsidP="004A438E">
      <w:r>
        <w:t>Failure to complete assignment 3</w:t>
      </w:r>
      <w:r w:rsidR="004A438E">
        <w:t xml:space="preserve"> by </w:t>
      </w:r>
      <w:r w:rsidR="00C64231">
        <w:t>December 6</w:t>
      </w:r>
      <w:r w:rsidR="00C64231" w:rsidRPr="00C64231">
        <w:rPr>
          <w:vertAlign w:val="superscript"/>
        </w:rPr>
        <w:t>th</w:t>
      </w:r>
      <w:r w:rsidR="004A438E">
        <w:t>, 2013 will result in a failing grade for this course</w:t>
      </w:r>
      <w:r w:rsidR="00823E90">
        <w:t>.</w:t>
      </w:r>
    </w:p>
    <w:p w:rsidR="004A438E" w:rsidRDefault="004A438E" w:rsidP="00F71DD7">
      <w:pPr>
        <w:pStyle w:val="Heading1"/>
      </w:pPr>
      <w:r>
        <w:t>Late/Resubmission Penalties</w:t>
      </w:r>
    </w:p>
    <w:tbl>
      <w:tblPr>
        <w:tblStyle w:val="PlainTable4"/>
        <w:tblW w:w="0" w:type="auto"/>
        <w:tblLook w:val="04A0" w:firstRow="1" w:lastRow="0" w:firstColumn="1" w:lastColumn="0" w:noHBand="0" w:noVBand="1"/>
      </w:tblPr>
      <w:tblGrid>
        <w:gridCol w:w="4687"/>
        <w:gridCol w:w="4673"/>
      </w:tblGrid>
      <w:tr w:rsidR="004A438E" w:rsidTr="00B00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7" w:type="dxa"/>
            <w:tcBorders>
              <w:bottom w:val="single" w:sz="4" w:space="0" w:color="auto"/>
              <w:right w:val="single" w:sz="4" w:space="0" w:color="auto"/>
            </w:tcBorders>
          </w:tcPr>
          <w:p w:rsidR="004A438E" w:rsidRDefault="004A438E" w:rsidP="00BE0BD9">
            <w:pPr>
              <w:spacing w:after="0"/>
              <w:jc w:val="center"/>
            </w:pPr>
            <w:r>
              <w:t>On or Before</w:t>
            </w:r>
          </w:p>
        </w:tc>
        <w:tc>
          <w:tcPr>
            <w:tcW w:w="4673" w:type="dxa"/>
            <w:tcBorders>
              <w:left w:val="single" w:sz="4" w:space="0" w:color="auto"/>
              <w:bottom w:val="single" w:sz="4" w:space="0" w:color="auto"/>
            </w:tcBorders>
          </w:tcPr>
          <w:p w:rsidR="004A438E" w:rsidRDefault="004A438E" w:rsidP="00BE0BD9">
            <w:pPr>
              <w:spacing w:after="0"/>
              <w:jc w:val="center"/>
              <w:cnfStyle w:val="100000000000" w:firstRow="1" w:lastRow="0" w:firstColumn="0" w:lastColumn="0" w:oddVBand="0" w:evenVBand="0" w:oddHBand="0" w:evenHBand="0" w:firstRowFirstColumn="0" w:firstRowLastColumn="0" w:lastRowFirstColumn="0" w:lastRowLastColumn="0"/>
            </w:pPr>
            <w:r>
              <w:t>Penalty</w:t>
            </w:r>
          </w:p>
        </w:tc>
      </w:tr>
      <w:tr w:rsidR="004A438E" w:rsidTr="001F4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7" w:type="dxa"/>
            <w:tcBorders>
              <w:top w:val="single" w:sz="4" w:space="0" w:color="auto"/>
              <w:right w:val="single" w:sz="4" w:space="0" w:color="auto"/>
            </w:tcBorders>
            <w:shd w:val="clear" w:color="auto" w:fill="auto"/>
          </w:tcPr>
          <w:p w:rsidR="004A438E" w:rsidRDefault="001F4DE4" w:rsidP="00BE0BD9">
            <w:pPr>
              <w:spacing w:after="0"/>
              <w:jc w:val="right"/>
            </w:pPr>
            <w:r>
              <w:t>December 4</w:t>
            </w:r>
          </w:p>
        </w:tc>
        <w:tc>
          <w:tcPr>
            <w:tcW w:w="4673" w:type="dxa"/>
            <w:tcBorders>
              <w:top w:val="single" w:sz="4" w:space="0" w:color="auto"/>
              <w:left w:val="single" w:sz="4" w:space="0" w:color="auto"/>
            </w:tcBorders>
            <w:shd w:val="clear" w:color="auto" w:fill="auto"/>
          </w:tcPr>
          <w:p w:rsidR="004A438E" w:rsidRDefault="004A438E" w:rsidP="00BE0BD9">
            <w:pPr>
              <w:spacing w:after="0"/>
              <w:cnfStyle w:val="000000100000" w:firstRow="0" w:lastRow="0" w:firstColumn="0" w:lastColumn="0" w:oddVBand="0" w:evenVBand="0" w:oddHBand="1" w:evenHBand="0" w:firstRowFirstColumn="0" w:firstRowLastColumn="0" w:lastRowFirstColumn="0" w:lastRowLastColumn="0"/>
            </w:pPr>
            <w:r>
              <w:t>No penalty</w:t>
            </w:r>
          </w:p>
        </w:tc>
      </w:tr>
      <w:tr w:rsidR="001F4DE4" w:rsidRPr="001F4DE4" w:rsidTr="001F4DE4">
        <w:tc>
          <w:tcPr>
            <w:cnfStyle w:val="001000000000" w:firstRow="0" w:lastRow="0" w:firstColumn="1" w:lastColumn="0" w:oddVBand="0" w:evenVBand="0" w:oddHBand="0" w:evenHBand="0" w:firstRowFirstColumn="0" w:firstRowLastColumn="0" w:lastRowFirstColumn="0" w:lastRowLastColumn="0"/>
            <w:tcW w:w="4687" w:type="dxa"/>
            <w:tcBorders>
              <w:right w:val="single" w:sz="4" w:space="0" w:color="auto"/>
            </w:tcBorders>
            <w:shd w:val="clear" w:color="auto" w:fill="FFFFFF" w:themeFill="background1"/>
          </w:tcPr>
          <w:p w:rsidR="001F4DE4" w:rsidRDefault="001F4DE4" w:rsidP="00BE0BD9">
            <w:pPr>
              <w:spacing w:after="0"/>
              <w:jc w:val="right"/>
            </w:pPr>
            <w:r>
              <w:t>December 6</w:t>
            </w:r>
          </w:p>
        </w:tc>
        <w:tc>
          <w:tcPr>
            <w:tcW w:w="4673" w:type="dxa"/>
            <w:tcBorders>
              <w:left w:val="single" w:sz="4" w:space="0" w:color="auto"/>
            </w:tcBorders>
            <w:shd w:val="clear" w:color="auto" w:fill="FFFFFF" w:themeFill="background1"/>
          </w:tcPr>
          <w:p w:rsidR="001F4DE4" w:rsidRDefault="001F4DE4" w:rsidP="001F4DE4">
            <w:pPr>
              <w:spacing w:after="0"/>
              <w:cnfStyle w:val="000000000000" w:firstRow="0" w:lastRow="0" w:firstColumn="0" w:lastColumn="0" w:oddVBand="0" w:evenVBand="0" w:oddHBand="0" w:evenHBand="0" w:firstRowFirstColumn="0" w:firstRowLastColumn="0" w:lastRowFirstColumn="0" w:lastRowLastColumn="0"/>
            </w:pPr>
            <w:r>
              <w:t>No penalty</w:t>
            </w:r>
            <w:r w:rsidR="00F95D22">
              <w:t xml:space="preserve"> (</w:t>
            </w:r>
            <w:r w:rsidR="00F95D22" w:rsidRPr="008F1787">
              <w:rPr>
                <w:b/>
              </w:rPr>
              <w:t>this is not a typo</w:t>
            </w:r>
            <w:r w:rsidR="00F95D22">
              <w:t>)</w:t>
            </w:r>
          </w:p>
        </w:tc>
      </w:tr>
      <w:tr w:rsidR="004A438E" w:rsidTr="00B0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7" w:type="dxa"/>
            <w:tcBorders>
              <w:right w:val="single" w:sz="4" w:space="0" w:color="auto"/>
            </w:tcBorders>
            <w:shd w:val="clear" w:color="auto" w:fill="BFBFBF" w:themeFill="background1" w:themeFillShade="BF"/>
          </w:tcPr>
          <w:p w:rsidR="004A438E" w:rsidRDefault="004A438E" w:rsidP="00C64231">
            <w:pPr>
              <w:spacing w:after="0"/>
              <w:jc w:val="right"/>
            </w:pPr>
            <w:r>
              <w:t xml:space="preserve">After </w:t>
            </w:r>
            <w:r w:rsidR="00C64231">
              <w:t>December 6</w:t>
            </w:r>
          </w:p>
        </w:tc>
        <w:tc>
          <w:tcPr>
            <w:tcW w:w="4673" w:type="dxa"/>
            <w:tcBorders>
              <w:left w:val="single" w:sz="4" w:space="0" w:color="auto"/>
            </w:tcBorders>
            <w:shd w:val="clear" w:color="auto" w:fill="BFBFBF" w:themeFill="background1" w:themeFillShade="BF"/>
          </w:tcPr>
          <w:p w:rsidR="004A438E" w:rsidRPr="006F30E4" w:rsidRDefault="006F30E4" w:rsidP="00BE0BD9">
            <w:pPr>
              <w:spacing w:after="0"/>
              <w:cnfStyle w:val="000000100000" w:firstRow="0" w:lastRow="0" w:firstColumn="0" w:lastColumn="0" w:oddVBand="0" w:evenVBand="0" w:oddHBand="1" w:evenHBand="0" w:firstRowFirstColumn="0" w:firstRowLastColumn="0" w:lastRowFirstColumn="0" w:lastRowLastColumn="0"/>
            </w:pPr>
            <w:r>
              <w:t xml:space="preserve">Cannot be submitted (and therefore </w:t>
            </w:r>
            <w:r w:rsidRPr="006F30E4">
              <w:rPr>
                <w:b/>
              </w:rPr>
              <w:t>CANNOT</w:t>
            </w:r>
            <w:r>
              <w:t xml:space="preserve"> pass the course)</w:t>
            </w:r>
          </w:p>
        </w:tc>
      </w:tr>
      <w:tr w:rsidR="004A438E" w:rsidTr="00B00C70">
        <w:tc>
          <w:tcPr>
            <w:cnfStyle w:val="001000000000" w:firstRow="0" w:lastRow="0" w:firstColumn="1" w:lastColumn="0" w:oddVBand="0" w:evenVBand="0" w:oddHBand="0" w:evenHBand="0" w:firstRowFirstColumn="0" w:firstRowLastColumn="0" w:lastRowFirstColumn="0" w:lastRowLastColumn="0"/>
            <w:tcW w:w="4687" w:type="dxa"/>
            <w:tcBorders>
              <w:right w:val="single" w:sz="4" w:space="0" w:color="auto"/>
            </w:tcBorders>
            <w:shd w:val="clear" w:color="auto" w:fill="auto"/>
          </w:tcPr>
          <w:p w:rsidR="004A438E" w:rsidRDefault="004A438E" w:rsidP="00171BCC">
            <w:pPr>
              <w:spacing w:after="0"/>
              <w:jc w:val="right"/>
            </w:pPr>
            <w:r>
              <w:t>Resubmitted assignments</w:t>
            </w:r>
          </w:p>
        </w:tc>
        <w:tc>
          <w:tcPr>
            <w:tcW w:w="4673" w:type="dxa"/>
            <w:tcBorders>
              <w:left w:val="single" w:sz="4" w:space="0" w:color="auto"/>
            </w:tcBorders>
            <w:shd w:val="clear" w:color="auto" w:fill="auto"/>
          </w:tcPr>
          <w:p w:rsidR="004A438E" w:rsidRDefault="00C21FC0" w:rsidP="00BE0BD9">
            <w:pPr>
              <w:spacing w:after="0"/>
              <w:cnfStyle w:val="000000000000" w:firstRow="0" w:lastRow="0" w:firstColumn="0" w:lastColumn="0" w:oddVBand="0" w:evenVBand="0" w:oddHBand="0" w:evenHBand="0" w:firstRowFirstColumn="0" w:firstRowLastColumn="0" w:lastRowFirstColumn="0" w:lastRowLastColumn="0"/>
            </w:pPr>
            <w:r>
              <w:t>Max 5</w:t>
            </w:r>
            <w:r w:rsidR="00E84FD9">
              <w:t xml:space="preserve"> marks</w:t>
            </w:r>
          </w:p>
        </w:tc>
      </w:tr>
    </w:tbl>
    <w:p w:rsidR="003B6117" w:rsidRDefault="00C207AA"/>
    <w:p w:rsidR="00BE40DF" w:rsidRDefault="0016676B" w:rsidP="003116A2">
      <w:pPr>
        <w:pStyle w:val="Heading1"/>
      </w:pPr>
      <w:r>
        <w:t xml:space="preserve">Dictionary </w:t>
      </w:r>
      <w:r w:rsidR="003116A2">
        <w:t>Tree</w:t>
      </w:r>
      <w:r w:rsidR="00281D6F">
        <w:t xml:space="preserve"> (10 marks)</w:t>
      </w:r>
    </w:p>
    <w:p w:rsidR="003116A2" w:rsidRDefault="003116A2" w:rsidP="003116A2">
      <w:r>
        <w:t xml:space="preserve">Consider </w:t>
      </w:r>
      <w:r w:rsidR="00216146">
        <w:t xml:space="preserve">that in </w:t>
      </w:r>
      <w:r>
        <w:t>the English language</w:t>
      </w:r>
      <w:r w:rsidR="003A7446">
        <w:t>, many words are extensions of other words. For example, the word “termless” is an extension of the word “term”. Exploiting this property, we can build predictive structures that can be used to list all words in the English language that are extensions of a given word.</w:t>
      </w:r>
    </w:p>
    <w:p w:rsidR="003A7446" w:rsidRPr="001D70FA" w:rsidRDefault="003A7446" w:rsidP="003116A2">
      <w:r>
        <w:t xml:space="preserve">Your part in this is to implement </w:t>
      </w:r>
      <w:r w:rsidR="001D70FA">
        <w:t xml:space="preserve">classes </w:t>
      </w:r>
      <w:r w:rsidR="00D4056A">
        <w:t xml:space="preserve">that </w:t>
      </w:r>
      <w:r w:rsidR="001D70FA">
        <w:t xml:space="preserve">implement the </w:t>
      </w:r>
      <w:proofErr w:type="spellStart"/>
      <w:r w:rsidR="001D70FA">
        <w:rPr>
          <w:b/>
        </w:rPr>
        <w:t>iWordNode</w:t>
      </w:r>
      <w:proofErr w:type="spellEnd"/>
      <w:r w:rsidR="001D70FA">
        <w:t xml:space="preserve"> and </w:t>
      </w:r>
      <w:proofErr w:type="spellStart"/>
      <w:r w:rsidR="001D70FA">
        <w:rPr>
          <w:b/>
        </w:rPr>
        <w:t>iDictionaryTree</w:t>
      </w:r>
      <w:proofErr w:type="spellEnd"/>
      <w:r w:rsidR="001D70FA">
        <w:t xml:space="preserve"> interfaces.</w:t>
      </w:r>
      <w:r w:rsidR="00D4056A">
        <w:t xml:space="preserve"> The following sections describe </w:t>
      </w:r>
      <w:proofErr w:type="spellStart"/>
      <w:r w:rsidR="00D4056A">
        <w:t>iWordNode</w:t>
      </w:r>
      <w:proofErr w:type="spellEnd"/>
      <w:r w:rsidR="00D4056A">
        <w:t xml:space="preserve"> and </w:t>
      </w:r>
      <w:proofErr w:type="spellStart"/>
      <w:r w:rsidR="00D4056A">
        <w:t>iDictionaryTree</w:t>
      </w:r>
      <w:proofErr w:type="spellEnd"/>
      <w:r w:rsidR="00D4056A">
        <w:t>.</w:t>
      </w:r>
    </w:p>
    <w:p w:rsidR="00860F84" w:rsidRDefault="00860F84">
      <w:pPr>
        <w:spacing w:after="160" w:line="259" w:lineRule="auto"/>
        <w:rPr>
          <w:rFonts w:asciiTheme="majorHAnsi" w:eastAsiaTheme="majorEastAsia" w:hAnsiTheme="majorHAnsi" w:cstheme="majorBidi"/>
          <w:color w:val="2E74B5" w:themeColor="accent1" w:themeShade="BF"/>
          <w:sz w:val="32"/>
          <w:szCs w:val="26"/>
          <w:lang w:val="en-US"/>
        </w:rPr>
      </w:pPr>
      <w:r>
        <w:br w:type="page"/>
      </w:r>
    </w:p>
    <w:p w:rsidR="001D70FA" w:rsidRDefault="001D70FA" w:rsidP="00F71DD7">
      <w:pPr>
        <w:pStyle w:val="Heading2"/>
      </w:pPr>
      <w:r>
        <w:lastRenderedPageBreak/>
        <w:t xml:space="preserve">Interface class </w:t>
      </w:r>
      <w:proofErr w:type="spellStart"/>
      <w:r>
        <w:t>iWordNode</w:t>
      </w:r>
      <w:proofErr w:type="spellEnd"/>
    </w:p>
    <w:p w:rsidR="00DA335A" w:rsidRPr="00DA335A" w:rsidRDefault="00DA335A" w:rsidP="00DA335A">
      <w:pPr>
        <w:rPr>
          <w:b/>
          <w:lang w:val="en-US"/>
        </w:rPr>
      </w:pPr>
      <w:r>
        <w:rPr>
          <w:b/>
          <w:lang w:val="en-US"/>
        </w:rPr>
        <w:t>NOTE:</w:t>
      </w:r>
      <w:r>
        <w:rPr>
          <w:lang w:val="en-US"/>
        </w:rPr>
        <w:t xml:space="preserve"> </w:t>
      </w:r>
      <w:r w:rsidRPr="00DA335A">
        <w:rPr>
          <w:b/>
          <w:lang w:val="en-US"/>
        </w:rPr>
        <w:t>You do not code this class/interface, it is given to you.</w:t>
      </w:r>
    </w:p>
    <w:p w:rsidR="007376A3" w:rsidRDefault="001D70FA" w:rsidP="001D70FA">
      <w:pPr>
        <w:rPr>
          <w:lang w:val="en-US"/>
        </w:rPr>
      </w:pPr>
      <w:proofErr w:type="spellStart"/>
      <w:proofErr w:type="gramStart"/>
      <w:r>
        <w:rPr>
          <w:lang w:val="en-US"/>
        </w:rPr>
        <w:t>iWordNode</w:t>
      </w:r>
      <w:proofErr w:type="spellEnd"/>
      <w:proofErr w:type="gramEnd"/>
      <w:r>
        <w:rPr>
          <w:lang w:val="en-US"/>
        </w:rPr>
        <w:t xml:space="preserve"> is a</w:t>
      </w:r>
      <w:r w:rsidR="00D4056A">
        <w:rPr>
          <w:lang w:val="en-US"/>
        </w:rPr>
        <w:t>n interface</w:t>
      </w:r>
      <w:r>
        <w:rPr>
          <w:lang w:val="en-US"/>
        </w:rPr>
        <w:t xml:space="preserve"> class that encompasses the functionalities required </w:t>
      </w:r>
      <w:r w:rsidR="000116E6">
        <w:rPr>
          <w:lang w:val="en-US"/>
        </w:rPr>
        <w:t xml:space="preserve">to represent </w:t>
      </w:r>
      <w:r>
        <w:rPr>
          <w:lang w:val="en-US"/>
        </w:rPr>
        <w:t xml:space="preserve">a single word part. An </w:t>
      </w:r>
      <w:proofErr w:type="spellStart"/>
      <w:r>
        <w:rPr>
          <w:lang w:val="en-US"/>
        </w:rPr>
        <w:t>iWordNode</w:t>
      </w:r>
      <w:proofErr w:type="spellEnd"/>
      <w:r>
        <w:rPr>
          <w:lang w:val="en-US"/>
        </w:rPr>
        <w:t xml:space="preserve"> is not responsible for holding a complete word or even a single </w:t>
      </w:r>
      <w:proofErr w:type="gramStart"/>
      <w:r>
        <w:rPr>
          <w:lang w:val="en-US"/>
        </w:rPr>
        <w:t>letter,</w:t>
      </w:r>
      <w:proofErr w:type="gramEnd"/>
      <w:r>
        <w:rPr>
          <w:lang w:val="en-US"/>
        </w:rPr>
        <w:t xml:space="preserve"> it is only responsible for holding a </w:t>
      </w:r>
      <w:r w:rsidR="00A732D5">
        <w:rPr>
          <w:lang w:val="en-US"/>
        </w:rPr>
        <w:t xml:space="preserve">table </w:t>
      </w:r>
      <w:r>
        <w:rPr>
          <w:lang w:val="en-US"/>
        </w:rPr>
        <w:t>of immediate children</w:t>
      </w:r>
      <w:r w:rsidR="001903B7">
        <w:rPr>
          <w:lang w:val="en-US"/>
        </w:rPr>
        <w:t xml:space="preserve"> and whether it forms a whole word</w:t>
      </w:r>
      <w:r>
        <w:rPr>
          <w:lang w:val="en-US"/>
        </w:rPr>
        <w:t xml:space="preserve">. </w:t>
      </w:r>
      <w:r w:rsidR="00A732D5">
        <w:rPr>
          <w:lang w:val="en-US"/>
        </w:rPr>
        <w:t xml:space="preserve">Each node has a </w:t>
      </w:r>
      <w:r w:rsidR="007376A3">
        <w:rPr>
          <w:lang w:val="en-US"/>
        </w:rPr>
        <w:t xml:space="preserve">potential </w:t>
      </w:r>
      <w:r w:rsidR="00A732D5">
        <w:rPr>
          <w:lang w:val="en-US"/>
        </w:rPr>
        <w:t>26 children, one for each letter of the alphabet. The children are accessible by the lette</w:t>
      </w:r>
      <w:r w:rsidR="001903B7">
        <w:rPr>
          <w:lang w:val="en-US"/>
        </w:rPr>
        <w:t>r that they are stored under.</w:t>
      </w:r>
      <w:r w:rsidR="007376A3">
        <w:rPr>
          <w:lang w:val="en-US"/>
        </w:rPr>
        <w:t xml:space="preserve"> </w:t>
      </w:r>
    </w:p>
    <w:p w:rsidR="001903B7" w:rsidRPr="007376A3" w:rsidRDefault="007376A3" w:rsidP="001D70FA">
      <w:pPr>
        <w:rPr>
          <w:lang w:val="en-US"/>
        </w:rPr>
      </w:pPr>
      <w:r w:rsidRPr="007376A3">
        <w:rPr>
          <w:b/>
          <w:lang w:val="en-US"/>
        </w:rPr>
        <w:t xml:space="preserve">HINT: </w:t>
      </w:r>
      <w:r>
        <w:rPr>
          <w:b/>
          <w:lang w:val="en-US"/>
        </w:rPr>
        <w:t>This means that ideally, the children should NOT be stored in a list!</w:t>
      </w:r>
      <w:r>
        <w:rPr>
          <w:lang w:val="en-US"/>
        </w:rPr>
        <w:t xml:space="preserve"> Perhaps something more “tabular”/“Random-Accessible” could be used…</w:t>
      </w:r>
    </w:p>
    <w:p w:rsidR="001903B7" w:rsidRDefault="000116E6" w:rsidP="001D70FA">
      <w:pPr>
        <w:rPr>
          <w:lang w:val="en-US"/>
        </w:rPr>
      </w:pPr>
      <w:r>
        <w:rPr>
          <w:lang w:val="en-US"/>
        </w:rPr>
        <w:t xml:space="preserve">So, we can represent any word in the English language </w:t>
      </w:r>
      <w:r>
        <w:rPr>
          <w:lang w:val="en-US"/>
        </w:rPr>
        <w:t xml:space="preserve">given a “root” word node </w:t>
      </w:r>
      <w:r>
        <w:rPr>
          <w:lang w:val="en-US"/>
        </w:rPr>
        <w:t>and a sequence of word nodes to represent the characters of the word. For example, to represent the word “</w:t>
      </w:r>
      <w:r w:rsidR="001903B7">
        <w:rPr>
          <w:lang w:val="en-US"/>
        </w:rPr>
        <w:t>treeless</w:t>
      </w:r>
      <w:r>
        <w:rPr>
          <w:lang w:val="en-US"/>
        </w:rPr>
        <w:t>” we would need the following word nodes</w:t>
      </w:r>
      <w:r w:rsidR="001903B7">
        <w:rPr>
          <w:lang w:val="en-US"/>
        </w:rPr>
        <w:t>.</w:t>
      </w:r>
    </w:p>
    <w:p w:rsidR="000116E6" w:rsidRDefault="001903B7" w:rsidP="001D70FA">
      <w:pPr>
        <w:rPr>
          <w:lang w:val="en-US"/>
        </w:rPr>
      </w:pPr>
      <w:r>
        <w:rPr>
          <w:lang w:val="en-US"/>
        </w:rPr>
        <w:t xml:space="preserve">In the following example, each pair of parenthesis represents a word node. Inside each pair, the letter Y indicates that this word node represents a whole word while the letter N indicates that this word node is only a word part. Additionally, the node may be labeled for clarity if it contains a “quoted” word. The square braces indicate </w:t>
      </w:r>
      <w:r w:rsidR="0078291C">
        <w:rPr>
          <w:lang w:val="en-US"/>
        </w:rPr>
        <w:t>which letter the word node is stored under</w:t>
      </w:r>
      <w:r>
        <w:rPr>
          <w:lang w:val="en-US"/>
        </w:rPr>
        <w:t>.</w:t>
      </w:r>
    </w:p>
    <w:p w:rsidR="001903B7" w:rsidRDefault="001903B7" w:rsidP="001D70FA">
      <w:pPr>
        <w:rPr>
          <w:lang w:val="en-US"/>
        </w:rPr>
      </w:pPr>
      <w:r>
        <w:rPr>
          <w:lang w:val="en-US"/>
        </w:rPr>
        <w:t>(“</w:t>
      </w:r>
      <w:proofErr w:type="gramStart"/>
      <w:r>
        <w:rPr>
          <w:lang w:val="en-US"/>
        </w:rPr>
        <w:t>root</w:t>
      </w:r>
      <w:proofErr w:type="gramEnd"/>
      <w:r>
        <w:rPr>
          <w:lang w:val="en-US"/>
        </w:rPr>
        <w:t>” N)</w:t>
      </w:r>
      <w:r w:rsidR="0078291C">
        <w:rPr>
          <w:lang w:val="en-US"/>
        </w:rPr>
        <w:t xml:space="preserve"> </w:t>
      </w:r>
      <w:r w:rsidR="00785F1A">
        <w:rPr>
          <w:lang w:val="en-US"/>
        </w:rPr>
        <w:t xml:space="preserve"> -&gt; </w:t>
      </w:r>
      <w:r w:rsidR="0078291C">
        <w:rPr>
          <w:lang w:val="en-US"/>
        </w:rPr>
        <w:t>[t</w:t>
      </w:r>
      <w:proofErr w:type="gramStart"/>
      <w:r w:rsidR="0078291C">
        <w:rPr>
          <w:lang w:val="en-US"/>
        </w:rPr>
        <w:t>]</w:t>
      </w:r>
      <w:r w:rsidR="00785F1A">
        <w:rPr>
          <w:lang w:val="en-US"/>
        </w:rPr>
        <w:t>(</w:t>
      </w:r>
      <w:proofErr w:type="gramEnd"/>
      <w:r w:rsidR="00785F1A">
        <w:rPr>
          <w:lang w:val="en-US"/>
        </w:rPr>
        <w:t xml:space="preserve">N) -&gt; </w:t>
      </w:r>
      <w:r w:rsidR="0078291C">
        <w:rPr>
          <w:lang w:val="en-US"/>
        </w:rPr>
        <w:t>[r]</w:t>
      </w:r>
      <w:r w:rsidR="00785F1A">
        <w:rPr>
          <w:lang w:val="en-US"/>
        </w:rPr>
        <w:t xml:space="preserve">(N) -&gt; </w:t>
      </w:r>
      <w:r w:rsidR="0078291C">
        <w:rPr>
          <w:lang w:val="en-US"/>
        </w:rPr>
        <w:t>[e]</w:t>
      </w:r>
      <w:r w:rsidR="00785F1A">
        <w:rPr>
          <w:lang w:val="en-US"/>
        </w:rPr>
        <w:t>(</w:t>
      </w:r>
      <w:r w:rsidR="002A383D">
        <w:rPr>
          <w:lang w:val="en-US"/>
        </w:rPr>
        <w:t>N</w:t>
      </w:r>
      <w:r w:rsidR="00785F1A">
        <w:rPr>
          <w:lang w:val="en-US"/>
        </w:rPr>
        <w:t xml:space="preserve">) -&gt; </w:t>
      </w:r>
      <w:r w:rsidR="0078291C" w:rsidRPr="002A383D">
        <w:rPr>
          <w:highlight w:val="yellow"/>
          <w:lang w:val="en-US"/>
        </w:rPr>
        <w:t>[e]</w:t>
      </w:r>
      <w:r w:rsidR="00785F1A" w:rsidRPr="002A383D">
        <w:rPr>
          <w:highlight w:val="yellow"/>
          <w:lang w:val="en-US"/>
        </w:rPr>
        <w:t>(</w:t>
      </w:r>
      <w:r w:rsidR="002A383D" w:rsidRPr="002A383D">
        <w:rPr>
          <w:highlight w:val="yellow"/>
          <w:lang w:val="en-US"/>
        </w:rPr>
        <w:t>Y</w:t>
      </w:r>
      <w:r w:rsidR="00785F1A" w:rsidRPr="002A383D">
        <w:rPr>
          <w:highlight w:val="yellow"/>
          <w:lang w:val="en-US"/>
        </w:rPr>
        <w:t>)</w:t>
      </w:r>
      <w:r w:rsidR="00785F1A">
        <w:rPr>
          <w:lang w:val="en-US"/>
        </w:rPr>
        <w:t xml:space="preserve"> -&gt; </w:t>
      </w:r>
      <w:r w:rsidR="002A383D">
        <w:rPr>
          <w:lang w:val="en-US"/>
        </w:rPr>
        <w:t>[l]</w:t>
      </w:r>
      <w:r w:rsidR="00785F1A">
        <w:rPr>
          <w:lang w:val="en-US"/>
        </w:rPr>
        <w:t>(N) -&gt;</w:t>
      </w:r>
      <w:r w:rsidR="002A383D">
        <w:rPr>
          <w:lang w:val="en-US"/>
        </w:rPr>
        <w:t>[e]</w:t>
      </w:r>
      <w:r w:rsidR="00785F1A">
        <w:rPr>
          <w:lang w:val="en-US"/>
        </w:rPr>
        <w:t xml:space="preserve"> (</w:t>
      </w:r>
      <w:r w:rsidR="002A383D">
        <w:rPr>
          <w:lang w:val="en-US"/>
        </w:rPr>
        <w:t xml:space="preserve">N) -&gt; [s](N) -&gt; </w:t>
      </w:r>
      <w:r w:rsidR="002A383D" w:rsidRPr="002A383D">
        <w:rPr>
          <w:highlight w:val="yellow"/>
          <w:lang w:val="en-US"/>
        </w:rPr>
        <w:t>[s](Y)</w:t>
      </w:r>
    </w:p>
    <w:p w:rsidR="00D4056A" w:rsidRDefault="00D4056A" w:rsidP="001D70FA">
      <w:pPr>
        <w:rPr>
          <w:lang w:val="en-US"/>
        </w:rPr>
      </w:pPr>
      <w:r>
        <w:rPr>
          <w:lang w:val="en-US"/>
        </w:rPr>
        <w:t xml:space="preserve">Notice that the highlighted word nodes are marked with Y’s because they sit at the last character of a whole word. The first highlighted word node sits at the end of the chain </w:t>
      </w:r>
      <w:proofErr w:type="spellStart"/>
      <w:r>
        <w:rPr>
          <w:lang w:val="en-US"/>
        </w:rPr>
        <w:t>t</w:t>
      </w:r>
      <w:proofErr w:type="gramStart"/>
      <w:r>
        <w:rPr>
          <w:lang w:val="en-US"/>
        </w:rPr>
        <w:t>,r,e,e</w:t>
      </w:r>
      <w:proofErr w:type="spellEnd"/>
      <w:proofErr w:type="gramEnd"/>
      <w:r>
        <w:rPr>
          <w:lang w:val="en-US"/>
        </w:rPr>
        <w:t xml:space="preserve"> which is a whole word. The second highlighted word node sits at the end of the chain </w:t>
      </w:r>
      <w:proofErr w:type="spellStart"/>
      <w:r>
        <w:rPr>
          <w:lang w:val="en-US"/>
        </w:rPr>
        <w:t>t</w:t>
      </w:r>
      <w:proofErr w:type="gramStart"/>
      <w:r>
        <w:rPr>
          <w:lang w:val="en-US"/>
        </w:rPr>
        <w:t>,r,e,e,l,e,s,s</w:t>
      </w:r>
      <w:proofErr w:type="spellEnd"/>
      <w:proofErr w:type="gramEnd"/>
      <w:r>
        <w:rPr>
          <w:lang w:val="en-US"/>
        </w:rPr>
        <w:t xml:space="preserve"> which is also a whole word.</w:t>
      </w:r>
    </w:p>
    <w:p w:rsidR="001903B7" w:rsidRDefault="001903B7" w:rsidP="001D70FA">
      <w:pPr>
        <w:rPr>
          <w:lang w:val="en-US"/>
        </w:rPr>
      </w:pPr>
      <w:r>
        <w:rPr>
          <w:lang w:val="en-US"/>
        </w:rPr>
        <w:t xml:space="preserve">The most immediate application of an </w:t>
      </w:r>
      <w:proofErr w:type="spellStart"/>
      <w:r>
        <w:rPr>
          <w:lang w:val="en-US"/>
        </w:rPr>
        <w:t>iWordNode</w:t>
      </w:r>
      <w:proofErr w:type="spellEnd"/>
      <w:r>
        <w:rPr>
          <w:lang w:val="en-US"/>
        </w:rPr>
        <w:t xml:space="preserve"> tree is text prediction. By knowing what the user has already entered, we can quickly eliminate huge amounts of words and </w:t>
      </w:r>
      <w:r w:rsidR="00D4056A">
        <w:rPr>
          <w:lang w:val="en-US"/>
        </w:rPr>
        <w:t>show to the user relevant longer words that they may be going for.</w:t>
      </w:r>
    </w:p>
    <w:p w:rsidR="00881DEB" w:rsidRPr="00881DEB" w:rsidRDefault="00881DEB" w:rsidP="001D70FA">
      <w:pPr>
        <w:rPr>
          <w:b/>
          <w:lang w:val="en-US"/>
        </w:rPr>
      </w:pPr>
      <w:r>
        <w:rPr>
          <w:b/>
          <w:lang w:val="en-US"/>
        </w:rPr>
        <w:t xml:space="preserve">NOTE: All functions that accept characters or words </w:t>
      </w:r>
      <w:r w:rsidR="00EB4CE8">
        <w:rPr>
          <w:b/>
          <w:lang w:val="en-US"/>
        </w:rPr>
        <w:t xml:space="preserve">in </w:t>
      </w:r>
      <w:proofErr w:type="spellStart"/>
      <w:r w:rsidR="00EB4CE8">
        <w:rPr>
          <w:b/>
          <w:lang w:val="en-US"/>
        </w:rPr>
        <w:t>iWordNode</w:t>
      </w:r>
      <w:proofErr w:type="spellEnd"/>
      <w:r w:rsidR="00EB4CE8">
        <w:rPr>
          <w:b/>
          <w:lang w:val="en-US"/>
        </w:rPr>
        <w:t xml:space="preserve"> and </w:t>
      </w:r>
      <w:proofErr w:type="spellStart"/>
      <w:r w:rsidR="00EB4CE8">
        <w:rPr>
          <w:b/>
          <w:lang w:val="en-US"/>
        </w:rPr>
        <w:t>iDictionaryTree</w:t>
      </w:r>
      <w:proofErr w:type="spellEnd"/>
      <w:r w:rsidR="00EB4CE8">
        <w:rPr>
          <w:b/>
          <w:lang w:val="en-US"/>
        </w:rPr>
        <w:t xml:space="preserve"> </w:t>
      </w:r>
      <w:r>
        <w:rPr>
          <w:b/>
          <w:lang w:val="en-US"/>
        </w:rPr>
        <w:t>can expect the incoming parameters to be all lowercased</w:t>
      </w:r>
    </w:p>
    <w:p w:rsidR="001D70FA" w:rsidRDefault="00A2777C" w:rsidP="001D70FA">
      <w:pPr>
        <w:rPr>
          <w:lang w:val="en-US"/>
        </w:rPr>
      </w:pPr>
      <w:r>
        <w:rPr>
          <w:lang w:val="en-US"/>
        </w:rPr>
        <w:t>This interface has the following public pure virtual member functions</w:t>
      </w:r>
      <w:r w:rsidR="001D70FA">
        <w:rPr>
          <w:lang w:val="en-US"/>
        </w:rPr>
        <w:t>:</w:t>
      </w:r>
    </w:p>
    <w:p w:rsidR="001D70FA" w:rsidRDefault="001D70FA" w:rsidP="001D70FA">
      <w:pPr>
        <w:pStyle w:val="codesample"/>
        <w:rPr>
          <w:lang w:val="en-US"/>
        </w:rPr>
      </w:pPr>
      <w:proofErr w:type="gramStart"/>
      <w:r>
        <w:rPr>
          <w:lang w:val="en-US"/>
        </w:rPr>
        <w:t>virtual</w:t>
      </w:r>
      <w:proofErr w:type="gramEnd"/>
      <w:r>
        <w:rPr>
          <w:lang w:val="en-US"/>
        </w:rPr>
        <w:t xml:space="preserve"> </w:t>
      </w:r>
      <w:proofErr w:type="spellStart"/>
      <w:r>
        <w:rPr>
          <w:lang w:val="en-US"/>
        </w:rPr>
        <w:t>iWordNode</w:t>
      </w:r>
      <w:proofErr w:type="spellEnd"/>
      <w:r>
        <w:rPr>
          <w:lang w:val="en-US"/>
        </w:rPr>
        <w:t xml:space="preserve">* </w:t>
      </w:r>
      <w:proofErr w:type="spellStart"/>
      <w:r>
        <w:rPr>
          <w:lang w:val="en-US"/>
        </w:rPr>
        <w:t>getChild</w:t>
      </w:r>
      <w:proofErr w:type="spellEnd"/>
      <w:r>
        <w:rPr>
          <w:lang w:val="en-US"/>
        </w:rPr>
        <w:t>(char letter) = 0</w:t>
      </w:r>
    </w:p>
    <w:p w:rsidR="001D70FA" w:rsidRDefault="001D70FA" w:rsidP="00A732D5">
      <w:pPr>
        <w:pStyle w:val="ListParagraph"/>
        <w:numPr>
          <w:ilvl w:val="0"/>
          <w:numId w:val="15"/>
        </w:numPr>
        <w:rPr>
          <w:lang w:val="en-US"/>
        </w:rPr>
      </w:pPr>
      <w:r>
        <w:rPr>
          <w:lang w:val="en-US"/>
        </w:rPr>
        <w:t xml:space="preserve">Returns a pointer to an </w:t>
      </w:r>
      <w:proofErr w:type="spellStart"/>
      <w:r>
        <w:rPr>
          <w:lang w:val="en-US"/>
        </w:rPr>
        <w:t>iWordNode</w:t>
      </w:r>
      <w:proofErr w:type="spellEnd"/>
      <w:r>
        <w:rPr>
          <w:lang w:val="en-US"/>
        </w:rPr>
        <w:t xml:space="preserve"> instance at the given letter. If none exist, this function should retur</w:t>
      </w:r>
      <w:r w:rsidR="00DA335A">
        <w:rPr>
          <w:lang w:val="en-US"/>
        </w:rPr>
        <w:t xml:space="preserve">n </w:t>
      </w:r>
      <w:proofErr w:type="spellStart"/>
      <w:r w:rsidR="00DA335A">
        <w:rPr>
          <w:lang w:val="en-US"/>
        </w:rPr>
        <w:t>nullptr</w:t>
      </w:r>
      <w:proofErr w:type="spellEnd"/>
    </w:p>
    <w:p w:rsidR="00A732D5" w:rsidRDefault="00A732D5" w:rsidP="00A732D5">
      <w:pPr>
        <w:pStyle w:val="codesample"/>
        <w:rPr>
          <w:lang w:val="en-US"/>
        </w:rPr>
      </w:pPr>
      <w:proofErr w:type="gramStart"/>
      <w:r>
        <w:rPr>
          <w:lang w:val="en-US"/>
        </w:rPr>
        <w:t>virtual</w:t>
      </w:r>
      <w:proofErr w:type="gramEnd"/>
      <w:r>
        <w:rPr>
          <w:lang w:val="en-US"/>
        </w:rPr>
        <w:t xml:space="preserve"> </w:t>
      </w:r>
      <w:proofErr w:type="spellStart"/>
      <w:r>
        <w:rPr>
          <w:lang w:val="en-US"/>
        </w:rPr>
        <w:t>size_t</w:t>
      </w:r>
      <w:proofErr w:type="spellEnd"/>
      <w:r>
        <w:rPr>
          <w:lang w:val="en-US"/>
        </w:rPr>
        <w:t xml:space="preserve"> </w:t>
      </w:r>
      <w:proofErr w:type="spellStart"/>
      <w:r>
        <w:rPr>
          <w:lang w:val="en-US"/>
        </w:rPr>
        <w:t>getNumChildren</w:t>
      </w:r>
      <w:proofErr w:type="spellEnd"/>
      <w:r>
        <w:rPr>
          <w:lang w:val="en-US"/>
        </w:rPr>
        <w:t xml:space="preserve">() </w:t>
      </w:r>
      <w:proofErr w:type="spellStart"/>
      <w:r>
        <w:rPr>
          <w:lang w:val="en-US"/>
        </w:rPr>
        <w:t>const</w:t>
      </w:r>
      <w:proofErr w:type="spellEnd"/>
      <w:r>
        <w:rPr>
          <w:lang w:val="en-US"/>
        </w:rPr>
        <w:t xml:space="preserve"> = 0</w:t>
      </w:r>
    </w:p>
    <w:p w:rsidR="00A732D5" w:rsidRDefault="00A732D5" w:rsidP="00A732D5">
      <w:pPr>
        <w:pStyle w:val="ListParagraph"/>
        <w:numPr>
          <w:ilvl w:val="0"/>
          <w:numId w:val="15"/>
        </w:numPr>
        <w:rPr>
          <w:lang w:val="en-US"/>
        </w:rPr>
      </w:pPr>
      <w:r>
        <w:rPr>
          <w:lang w:val="en-US"/>
        </w:rPr>
        <w:t xml:space="preserve">Returns the </w:t>
      </w:r>
      <w:r>
        <w:rPr>
          <w:b/>
          <w:lang w:val="en-US"/>
        </w:rPr>
        <w:t xml:space="preserve">TOTAL </w:t>
      </w:r>
      <w:r>
        <w:rPr>
          <w:lang w:val="en-US"/>
        </w:rPr>
        <w:t xml:space="preserve">number of children that this node and all of its </w:t>
      </w:r>
      <w:proofErr w:type="spellStart"/>
      <w:r w:rsidR="00A2777C">
        <w:rPr>
          <w:lang w:val="en-US"/>
        </w:rPr>
        <w:t>subtrees</w:t>
      </w:r>
      <w:proofErr w:type="spellEnd"/>
      <w:r w:rsidR="00A2777C">
        <w:rPr>
          <w:lang w:val="en-US"/>
        </w:rPr>
        <w:t xml:space="preserve"> </w:t>
      </w:r>
      <w:r>
        <w:rPr>
          <w:lang w:val="en-US"/>
        </w:rPr>
        <w:t>contain</w:t>
      </w:r>
    </w:p>
    <w:p w:rsidR="00A2777C" w:rsidRDefault="00A2777C" w:rsidP="00A2777C">
      <w:pPr>
        <w:pStyle w:val="codesample"/>
        <w:rPr>
          <w:lang w:val="en-US"/>
        </w:rPr>
      </w:pPr>
      <w:proofErr w:type="gramStart"/>
      <w:r>
        <w:rPr>
          <w:lang w:val="en-US"/>
        </w:rPr>
        <w:t>virtual</w:t>
      </w:r>
      <w:proofErr w:type="gramEnd"/>
      <w:r>
        <w:rPr>
          <w:lang w:val="en-US"/>
        </w:rPr>
        <w:t xml:space="preserve"> </w:t>
      </w:r>
      <w:proofErr w:type="spellStart"/>
      <w:r>
        <w:rPr>
          <w:lang w:val="en-US"/>
        </w:rPr>
        <w:t>bool</w:t>
      </w:r>
      <w:proofErr w:type="spellEnd"/>
      <w:r>
        <w:rPr>
          <w:lang w:val="en-US"/>
        </w:rPr>
        <w:t xml:space="preserve"> </w:t>
      </w:r>
      <w:proofErr w:type="spellStart"/>
      <w:r>
        <w:rPr>
          <w:lang w:val="en-US"/>
        </w:rPr>
        <w:t>isWholeWord</w:t>
      </w:r>
      <w:proofErr w:type="spellEnd"/>
      <w:r>
        <w:rPr>
          <w:lang w:val="en-US"/>
        </w:rPr>
        <w:t xml:space="preserve">() </w:t>
      </w:r>
      <w:proofErr w:type="spellStart"/>
      <w:r>
        <w:rPr>
          <w:lang w:val="en-US"/>
        </w:rPr>
        <w:t>const</w:t>
      </w:r>
      <w:proofErr w:type="spellEnd"/>
      <w:r>
        <w:rPr>
          <w:lang w:val="en-US"/>
        </w:rPr>
        <w:t xml:space="preserve"> = 0</w:t>
      </w:r>
    </w:p>
    <w:p w:rsidR="00860F84" w:rsidRPr="00EB4CE8" w:rsidRDefault="00A2777C" w:rsidP="00EB4CE8">
      <w:pPr>
        <w:pStyle w:val="ListParagraph"/>
        <w:numPr>
          <w:ilvl w:val="0"/>
          <w:numId w:val="15"/>
        </w:numPr>
        <w:rPr>
          <w:lang w:val="en-US"/>
        </w:rPr>
      </w:pPr>
      <w:r>
        <w:rPr>
          <w:lang w:val="en-US"/>
        </w:rPr>
        <w:t xml:space="preserve">Returns </w:t>
      </w:r>
      <w:r>
        <w:rPr>
          <w:lang w:val="en-US"/>
        </w:rPr>
        <w:t>true if this instance is at the end of a whole word, false otherwise</w:t>
      </w:r>
    </w:p>
    <w:p w:rsidR="001D70FA" w:rsidRDefault="001D70FA" w:rsidP="00F71DD7">
      <w:pPr>
        <w:pStyle w:val="Heading2"/>
      </w:pPr>
      <w:r>
        <w:lastRenderedPageBreak/>
        <w:t xml:space="preserve">Interface class </w:t>
      </w:r>
      <w:proofErr w:type="spellStart"/>
      <w:r>
        <w:t>iDictionaryTree</w:t>
      </w:r>
      <w:proofErr w:type="spellEnd"/>
    </w:p>
    <w:p w:rsidR="00814BF3" w:rsidRPr="00DA335A" w:rsidRDefault="00814BF3" w:rsidP="00814BF3">
      <w:pPr>
        <w:rPr>
          <w:b/>
          <w:lang w:val="en-US"/>
        </w:rPr>
      </w:pPr>
      <w:r>
        <w:rPr>
          <w:b/>
          <w:lang w:val="en-US"/>
        </w:rPr>
        <w:t>NOTE:</w:t>
      </w:r>
      <w:r>
        <w:rPr>
          <w:lang w:val="en-US"/>
        </w:rPr>
        <w:t xml:space="preserve"> </w:t>
      </w:r>
      <w:r w:rsidRPr="00DA335A">
        <w:rPr>
          <w:b/>
          <w:lang w:val="en-US"/>
        </w:rPr>
        <w:t>You do not code this class/interface, it is given to you.</w:t>
      </w:r>
    </w:p>
    <w:p w:rsidR="00A2777C" w:rsidRDefault="00A2777C" w:rsidP="00A2777C">
      <w:pPr>
        <w:rPr>
          <w:lang w:val="en-US"/>
        </w:rPr>
      </w:pPr>
      <w:proofErr w:type="spellStart"/>
      <w:proofErr w:type="gramStart"/>
      <w:r>
        <w:rPr>
          <w:lang w:val="en-US"/>
        </w:rPr>
        <w:t>iDictionaryTree</w:t>
      </w:r>
      <w:proofErr w:type="spellEnd"/>
      <w:proofErr w:type="gramEnd"/>
      <w:r>
        <w:rPr>
          <w:lang w:val="en-US"/>
        </w:rPr>
        <w:t xml:space="preserve"> is an interface class for the actual tree itself. The </w:t>
      </w:r>
      <w:proofErr w:type="spellStart"/>
      <w:r>
        <w:rPr>
          <w:lang w:val="en-US"/>
        </w:rPr>
        <w:t>iDictionaryTree</w:t>
      </w:r>
      <w:proofErr w:type="spellEnd"/>
      <w:r>
        <w:rPr>
          <w:lang w:val="en-US"/>
        </w:rPr>
        <w:t xml:space="preserve"> is responsible for holding a root </w:t>
      </w:r>
      <w:proofErr w:type="spellStart"/>
      <w:r>
        <w:rPr>
          <w:lang w:val="en-US"/>
        </w:rPr>
        <w:t>iWordNode</w:t>
      </w:r>
      <w:proofErr w:type="spellEnd"/>
      <w:r>
        <w:rPr>
          <w:lang w:val="en-US"/>
        </w:rPr>
        <w:t xml:space="preserve"> and managi</w:t>
      </w:r>
      <w:r w:rsidR="00DA335A">
        <w:rPr>
          <w:lang w:val="en-US"/>
        </w:rPr>
        <w:t>ng the tree overall.</w:t>
      </w:r>
    </w:p>
    <w:p w:rsidR="00A0630C" w:rsidRPr="00881DEB" w:rsidRDefault="00A0630C" w:rsidP="00A0630C">
      <w:pPr>
        <w:rPr>
          <w:b/>
          <w:lang w:val="en-US"/>
        </w:rPr>
      </w:pPr>
      <w:r>
        <w:rPr>
          <w:b/>
          <w:lang w:val="en-US"/>
        </w:rPr>
        <w:t xml:space="preserve">NOTE: All functions that accept characters or words in </w:t>
      </w:r>
      <w:proofErr w:type="spellStart"/>
      <w:r>
        <w:rPr>
          <w:b/>
          <w:lang w:val="en-US"/>
        </w:rPr>
        <w:t>iWordNode</w:t>
      </w:r>
      <w:proofErr w:type="spellEnd"/>
      <w:r>
        <w:rPr>
          <w:b/>
          <w:lang w:val="en-US"/>
        </w:rPr>
        <w:t xml:space="preserve"> and </w:t>
      </w:r>
      <w:proofErr w:type="spellStart"/>
      <w:r>
        <w:rPr>
          <w:b/>
          <w:lang w:val="en-US"/>
        </w:rPr>
        <w:t>iDictionaryTree</w:t>
      </w:r>
      <w:proofErr w:type="spellEnd"/>
      <w:r>
        <w:rPr>
          <w:b/>
          <w:lang w:val="en-US"/>
        </w:rPr>
        <w:t xml:space="preserve"> can expect the incoming parameters to be all lowercased</w:t>
      </w:r>
    </w:p>
    <w:p w:rsidR="00DA335A" w:rsidRDefault="00DA335A" w:rsidP="00A2777C">
      <w:pPr>
        <w:rPr>
          <w:lang w:val="en-US"/>
        </w:rPr>
      </w:pPr>
      <w:r>
        <w:rPr>
          <w:lang w:val="en-US"/>
        </w:rPr>
        <w:t>This interface has the following public pure virtual member functions:</w:t>
      </w:r>
    </w:p>
    <w:p w:rsidR="00DA335A" w:rsidRDefault="00DA335A" w:rsidP="00DA335A">
      <w:pPr>
        <w:pStyle w:val="codesample"/>
        <w:rPr>
          <w:lang w:val="en-US"/>
        </w:rPr>
      </w:pPr>
      <w:proofErr w:type="gramStart"/>
      <w:r>
        <w:rPr>
          <w:lang w:val="en-US"/>
        </w:rPr>
        <w:t>virtual</w:t>
      </w:r>
      <w:proofErr w:type="gramEnd"/>
      <w:r>
        <w:rPr>
          <w:lang w:val="en-US"/>
        </w:rPr>
        <w:t xml:space="preserve"> </w:t>
      </w:r>
      <w:r>
        <w:rPr>
          <w:lang w:val="en-US"/>
        </w:rPr>
        <w:t>void</w:t>
      </w:r>
      <w:r>
        <w:rPr>
          <w:lang w:val="en-US"/>
        </w:rPr>
        <w:t xml:space="preserve"> </w:t>
      </w:r>
      <w:r>
        <w:rPr>
          <w:lang w:val="en-US"/>
        </w:rPr>
        <w:t>insert</w:t>
      </w:r>
      <w:r>
        <w:rPr>
          <w:lang w:val="en-US"/>
        </w:rPr>
        <w:t>(</w:t>
      </w:r>
      <w:proofErr w:type="spellStart"/>
      <w:r>
        <w:rPr>
          <w:lang w:val="en-US"/>
        </w:rPr>
        <w:t>const</w:t>
      </w:r>
      <w:proofErr w:type="spellEnd"/>
      <w:r>
        <w:rPr>
          <w:lang w:val="en-US"/>
        </w:rPr>
        <w:t xml:space="preserve"> char* word</w:t>
      </w:r>
      <w:r>
        <w:rPr>
          <w:lang w:val="en-US"/>
        </w:rPr>
        <w:t>) = 0</w:t>
      </w:r>
    </w:p>
    <w:p w:rsidR="00DA335A" w:rsidRDefault="00DA335A" w:rsidP="00DA335A">
      <w:pPr>
        <w:pStyle w:val="ListParagraph"/>
        <w:numPr>
          <w:ilvl w:val="0"/>
          <w:numId w:val="15"/>
        </w:numPr>
        <w:rPr>
          <w:lang w:val="en-US"/>
        </w:rPr>
      </w:pPr>
      <w:r>
        <w:rPr>
          <w:lang w:val="en-US"/>
        </w:rPr>
        <w:t>Inserts a “whole word” into the tree</w:t>
      </w:r>
    </w:p>
    <w:p w:rsidR="00DA335A" w:rsidRDefault="00DA335A" w:rsidP="00DA335A">
      <w:pPr>
        <w:pStyle w:val="ListParagraph"/>
        <w:numPr>
          <w:ilvl w:val="0"/>
          <w:numId w:val="15"/>
        </w:numPr>
        <w:rPr>
          <w:lang w:val="en-US"/>
        </w:rPr>
      </w:pPr>
      <w:r>
        <w:rPr>
          <w:lang w:val="en-US"/>
        </w:rPr>
        <w:t>If the word is not already in the tree, the required word node chain is created and stored appropriately</w:t>
      </w:r>
    </w:p>
    <w:p w:rsidR="00DA335A" w:rsidRDefault="00DA335A" w:rsidP="00DA335A">
      <w:pPr>
        <w:pStyle w:val="ListParagraph"/>
        <w:numPr>
          <w:ilvl w:val="0"/>
          <w:numId w:val="15"/>
        </w:numPr>
        <w:rPr>
          <w:lang w:val="en-US"/>
        </w:rPr>
      </w:pPr>
      <w:r>
        <w:rPr>
          <w:lang w:val="en-US"/>
        </w:rPr>
        <w:t>If the word is already in the tree but not marked as a whole word, it is marked as a whole word</w:t>
      </w:r>
    </w:p>
    <w:p w:rsidR="00DA335A" w:rsidRDefault="00DA335A" w:rsidP="00DA335A">
      <w:pPr>
        <w:pStyle w:val="codesample"/>
        <w:rPr>
          <w:lang w:val="en-US"/>
        </w:rPr>
      </w:pPr>
      <w:proofErr w:type="gramStart"/>
      <w:r>
        <w:rPr>
          <w:lang w:val="en-US"/>
        </w:rPr>
        <w:t>virtual</w:t>
      </w:r>
      <w:proofErr w:type="gramEnd"/>
      <w:r>
        <w:rPr>
          <w:lang w:val="en-US"/>
        </w:rPr>
        <w:t xml:space="preserve"> </w:t>
      </w:r>
      <w:proofErr w:type="spellStart"/>
      <w:r>
        <w:rPr>
          <w:lang w:val="en-US"/>
        </w:rPr>
        <w:t>iWordNode</w:t>
      </w:r>
      <w:proofErr w:type="spellEnd"/>
      <w:r>
        <w:rPr>
          <w:lang w:val="en-US"/>
        </w:rPr>
        <w:t xml:space="preserve">* </w:t>
      </w:r>
      <w:proofErr w:type="spellStart"/>
      <w:r>
        <w:rPr>
          <w:lang w:val="en-US"/>
        </w:rPr>
        <w:t>getNodeForWord</w:t>
      </w:r>
      <w:proofErr w:type="spellEnd"/>
      <w:r>
        <w:rPr>
          <w:lang w:val="en-US"/>
        </w:rPr>
        <w:t>(</w:t>
      </w:r>
      <w:proofErr w:type="spellStart"/>
      <w:r>
        <w:rPr>
          <w:lang w:val="en-US"/>
        </w:rPr>
        <w:t>const</w:t>
      </w:r>
      <w:proofErr w:type="spellEnd"/>
      <w:r>
        <w:rPr>
          <w:lang w:val="en-US"/>
        </w:rPr>
        <w:t xml:space="preserve"> char* word) = 0</w:t>
      </w:r>
    </w:p>
    <w:p w:rsidR="00DA335A" w:rsidRDefault="00DA335A" w:rsidP="00DA335A">
      <w:pPr>
        <w:pStyle w:val="ListParagraph"/>
        <w:numPr>
          <w:ilvl w:val="0"/>
          <w:numId w:val="15"/>
        </w:numPr>
        <w:rPr>
          <w:lang w:val="en-US"/>
        </w:rPr>
      </w:pPr>
      <w:r>
        <w:rPr>
          <w:lang w:val="en-US"/>
        </w:rPr>
        <w:t>Attempts to find the nod</w:t>
      </w:r>
      <w:r w:rsidR="00C01DDC">
        <w:rPr>
          <w:lang w:val="en-US"/>
        </w:rPr>
        <w:t>e associated with a given word</w:t>
      </w:r>
    </w:p>
    <w:p w:rsidR="00C01DDC" w:rsidRDefault="00C01DDC" w:rsidP="00C01DDC">
      <w:pPr>
        <w:pStyle w:val="ListParagraph"/>
        <w:numPr>
          <w:ilvl w:val="1"/>
          <w:numId w:val="15"/>
        </w:numPr>
        <w:rPr>
          <w:lang w:val="en-US"/>
        </w:rPr>
      </w:pPr>
      <w:r w:rsidRPr="00C01DDC">
        <w:rPr>
          <w:lang w:val="en-US"/>
        </w:rPr>
        <w:t xml:space="preserve">A word is found by descending character by character into </w:t>
      </w:r>
      <w:r>
        <w:rPr>
          <w:lang w:val="en-US"/>
        </w:rPr>
        <w:t xml:space="preserve">the </w:t>
      </w:r>
      <w:r w:rsidRPr="00C01DDC">
        <w:rPr>
          <w:lang w:val="en-US"/>
        </w:rPr>
        <w:t>word node</w:t>
      </w:r>
      <w:r>
        <w:rPr>
          <w:lang w:val="en-US"/>
        </w:rPr>
        <w:t xml:space="preserve"> tree from the root</w:t>
      </w:r>
      <w:bookmarkStart w:id="0" w:name="_GoBack"/>
      <w:bookmarkEnd w:id="0"/>
    </w:p>
    <w:p w:rsidR="00302843" w:rsidRDefault="00DA335A" w:rsidP="003C70F0">
      <w:pPr>
        <w:pStyle w:val="ListParagraph"/>
        <w:numPr>
          <w:ilvl w:val="0"/>
          <w:numId w:val="15"/>
        </w:numPr>
        <w:rPr>
          <w:lang w:val="en-US"/>
        </w:rPr>
      </w:pPr>
      <w:r>
        <w:rPr>
          <w:lang w:val="en-US"/>
        </w:rPr>
        <w:t xml:space="preserve">If the word is not found in the tree, </w:t>
      </w:r>
      <w:proofErr w:type="spellStart"/>
      <w:r>
        <w:rPr>
          <w:lang w:val="en-US"/>
        </w:rPr>
        <w:t>nullptr</w:t>
      </w:r>
      <w:proofErr w:type="spellEnd"/>
      <w:r>
        <w:rPr>
          <w:lang w:val="en-US"/>
        </w:rPr>
        <w:t xml:space="preserve"> is returned</w:t>
      </w:r>
    </w:p>
    <w:p w:rsidR="00DA335A" w:rsidRDefault="00DA335A" w:rsidP="00DA335A">
      <w:pPr>
        <w:pStyle w:val="ListParagraph"/>
        <w:numPr>
          <w:ilvl w:val="0"/>
          <w:numId w:val="15"/>
        </w:numPr>
        <w:rPr>
          <w:lang w:val="en-US"/>
        </w:rPr>
      </w:pPr>
      <w:r>
        <w:rPr>
          <w:lang w:val="en-US"/>
        </w:rPr>
        <w:t>If the word is found, a pointer to it is returned</w:t>
      </w:r>
    </w:p>
    <w:p w:rsidR="00DA335A" w:rsidRDefault="00DA335A" w:rsidP="00DA335A">
      <w:pPr>
        <w:pStyle w:val="codesample"/>
        <w:rPr>
          <w:lang w:val="en-US"/>
        </w:rPr>
      </w:pPr>
      <w:proofErr w:type="gramStart"/>
      <w:r>
        <w:rPr>
          <w:lang w:val="en-US"/>
        </w:rPr>
        <w:t>virtual</w:t>
      </w:r>
      <w:proofErr w:type="gramEnd"/>
      <w:r>
        <w:rPr>
          <w:lang w:val="en-US"/>
        </w:rPr>
        <w:t xml:space="preserve"> </w:t>
      </w:r>
      <w:proofErr w:type="spellStart"/>
      <w:r>
        <w:rPr>
          <w:lang w:val="en-US"/>
        </w:rPr>
        <w:t>iWordNode</w:t>
      </w:r>
      <w:proofErr w:type="spellEnd"/>
      <w:r>
        <w:rPr>
          <w:lang w:val="en-US"/>
        </w:rPr>
        <w:t xml:space="preserve">* </w:t>
      </w:r>
      <w:proofErr w:type="spellStart"/>
      <w:r>
        <w:rPr>
          <w:lang w:val="en-US"/>
        </w:rPr>
        <w:t>getRoot</w:t>
      </w:r>
      <w:proofErr w:type="spellEnd"/>
      <w:r>
        <w:rPr>
          <w:lang w:val="en-US"/>
        </w:rPr>
        <w:t>() = 0</w:t>
      </w:r>
    </w:p>
    <w:p w:rsidR="00DA335A" w:rsidRDefault="00DA335A" w:rsidP="00DA335A">
      <w:pPr>
        <w:pStyle w:val="ListParagraph"/>
        <w:numPr>
          <w:ilvl w:val="0"/>
          <w:numId w:val="15"/>
        </w:numPr>
        <w:rPr>
          <w:lang w:val="en-US"/>
        </w:rPr>
      </w:pPr>
      <w:r>
        <w:rPr>
          <w:lang w:val="en-US"/>
        </w:rPr>
        <w:t>Simply returns the root node of the tree</w:t>
      </w:r>
    </w:p>
    <w:p w:rsidR="00DA335A" w:rsidRDefault="00DA335A" w:rsidP="00DA335A">
      <w:pPr>
        <w:pStyle w:val="ListParagraph"/>
        <w:numPr>
          <w:ilvl w:val="0"/>
          <w:numId w:val="15"/>
        </w:numPr>
        <w:rPr>
          <w:lang w:val="en-US"/>
        </w:rPr>
      </w:pPr>
      <w:r>
        <w:rPr>
          <w:lang w:val="en-US"/>
        </w:rPr>
        <w:t xml:space="preserve">The tree should </w:t>
      </w:r>
      <w:r w:rsidRPr="00DA335A">
        <w:rPr>
          <w:b/>
          <w:lang w:val="en-US"/>
        </w:rPr>
        <w:t>always</w:t>
      </w:r>
      <w:r>
        <w:rPr>
          <w:lang w:val="en-US"/>
        </w:rPr>
        <w:t xml:space="preserve"> </w:t>
      </w:r>
      <w:r w:rsidRPr="00DA335A">
        <w:rPr>
          <w:lang w:val="en-US"/>
        </w:rPr>
        <w:t>contain</w:t>
      </w:r>
      <w:r>
        <w:rPr>
          <w:lang w:val="en-US"/>
        </w:rPr>
        <w:t xml:space="preserve"> a root node, even if it is empty</w:t>
      </w:r>
    </w:p>
    <w:p w:rsidR="00DA335A" w:rsidRDefault="00DA335A" w:rsidP="00A2777C">
      <w:pPr>
        <w:pStyle w:val="ListParagraph"/>
        <w:numPr>
          <w:ilvl w:val="1"/>
          <w:numId w:val="15"/>
        </w:numPr>
        <w:rPr>
          <w:lang w:val="en-US"/>
        </w:rPr>
      </w:pPr>
      <w:r>
        <w:rPr>
          <w:lang w:val="en-US"/>
        </w:rPr>
        <w:t xml:space="preserve">Remember, the character associated with a word node is only present on the </w:t>
      </w:r>
      <w:r w:rsidR="00140223">
        <w:rPr>
          <w:lang w:val="en-US"/>
        </w:rPr>
        <w:t xml:space="preserve">word node’s </w:t>
      </w:r>
      <w:r>
        <w:rPr>
          <w:lang w:val="en-US"/>
        </w:rPr>
        <w:t>parent! Therefore, we need an uncharacterized root at the top of the tree at all times!</w:t>
      </w:r>
    </w:p>
    <w:p w:rsidR="00DA335A" w:rsidRDefault="00DA335A" w:rsidP="00DA335A">
      <w:pPr>
        <w:rPr>
          <w:lang w:val="en-US"/>
        </w:rPr>
      </w:pPr>
      <w:r>
        <w:rPr>
          <w:lang w:val="en-US"/>
        </w:rPr>
        <w:br w:type="page"/>
      </w:r>
    </w:p>
    <w:p w:rsidR="00447A84" w:rsidRDefault="00447A84" w:rsidP="00F71DD7">
      <w:pPr>
        <w:pStyle w:val="Heading2"/>
      </w:pPr>
      <w:r>
        <w:lastRenderedPageBreak/>
        <w:t>Allowed STL Elements</w:t>
      </w:r>
    </w:p>
    <w:p w:rsidR="00447A84" w:rsidRPr="00447A84" w:rsidRDefault="00447A84" w:rsidP="00447A84">
      <w:pPr>
        <w:rPr>
          <w:b/>
          <w:lang w:val="en-US"/>
        </w:rPr>
      </w:pPr>
      <w:r>
        <w:rPr>
          <w:lang w:val="en-US"/>
        </w:rPr>
        <w:t xml:space="preserve">You may use </w:t>
      </w:r>
      <w:r w:rsidRPr="00447A84">
        <w:rPr>
          <w:b/>
          <w:lang w:val="en-US"/>
        </w:rPr>
        <w:t>ANY</w:t>
      </w:r>
      <w:r>
        <w:rPr>
          <w:b/>
          <w:lang w:val="en-US"/>
        </w:rPr>
        <w:t xml:space="preserve"> </w:t>
      </w:r>
      <w:r w:rsidRPr="00447A84">
        <w:rPr>
          <w:lang w:val="en-US"/>
        </w:rPr>
        <w:t>STL</w:t>
      </w:r>
      <w:r>
        <w:rPr>
          <w:lang w:val="en-US"/>
        </w:rPr>
        <w:t xml:space="preserve"> elements that you desire in the following classes.</w:t>
      </w:r>
    </w:p>
    <w:p w:rsidR="00C27967" w:rsidRDefault="00C27967" w:rsidP="00F71DD7">
      <w:pPr>
        <w:pStyle w:val="Heading2"/>
      </w:pPr>
      <w:proofErr w:type="gramStart"/>
      <w:r>
        <w:t>class</w:t>
      </w:r>
      <w:proofErr w:type="gramEnd"/>
      <w:r>
        <w:t xml:space="preserve"> </w:t>
      </w:r>
      <w:proofErr w:type="spellStart"/>
      <w:r>
        <w:t>WordNode</w:t>
      </w:r>
      <w:proofErr w:type="spellEnd"/>
      <w:r>
        <w:t xml:space="preserve"> : public </w:t>
      </w:r>
      <w:proofErr w:type="spellStart"/>
      <w:r>
        <w:t>iWordNode</w:t>
      </w:r>
      <w:proofErr w:type="spellEnd"/>
    </w:p>
    <w:p w:rsidR="00C27967" w:rsidRDefault="00C27967" w:rsidP="00C27967">
      <w:pPr>
        <w:rPr>
          <w:lang w:val="en-US"/>
        </w:rPr>
      </w:pPr>
      <w:r>
        <w:rPr>
          <w:lang w:val="en-US"/>
        </w:rPr>
        <w:t xml:space="preserve">Write the </w:t>
      </w:r>
      <w:proofErr w:type="spellStart"/>
      <w:r>
        <w:rPr>
          <w:b/>
          <w:lang w:val="en-US"/>
        </w:rPr>
        <w:t>WordNode</w:t>
      </w:r>
      <w:proofErr w:type="spellEnd"/>
      <w:r>
        <w:rPr>
          <w:lang w:val="en-US"/>
        </w:rPr>
        <w:t xml:space="preserve"> class. This class is a concrete implementation of the </w:t>
      </w:r>
      <w:proofErr w:type="spellStart"/>
      <w:r>
        <w:rPr>
          <w:lang w:val="en-US"/>
        </w:rPr>
        <w:t>iWordNode</w:t>
      </w:r>
      <w:proofErr w:type="spellEnd"/>
      <w:r>
        <w:rPr>
          <w:lang w:val="en-US"/>
        </w:rPr>
        <w:t xml:space="preserve"> interface. It should implement all of the pure virtual functions of </w:t>
      </w:r>
      <w:proofErr w:type="spellStart"/>
      <w:r>
        <w:rPr>
          <w:lang w:val="en-US"/>
        </w:rPr>
        <w:t>iWordNode</w:t>
      </w:r>
      <w:proofErr w:type="spellEnd"/>
      <w:r>
        <w:rPr>
          <w:lang w:val="en-US"/>
        </w:rPr>
        <w:t xml:space="preserve">. Additionally, it should implement </w:t>
      </w:r>
      <w:r w:rsidRPr="00C27967">
        <w:rPr>
          <w:b/>
          <w:lang w:val="en-US"/>
        </w:rPr>
        <w:t>at minimum</w:t>
      </w:r>
      <w:r>
        <w:rPr>
          <w:lang w:val="en-US"/>
        </w:rPr>
        <w:t xml:space="preserve"> the following member functions:</w:t>
      </w:r>
    </w:p>
    <w:p w:rsidR="007D34CB" w:rsidRDefault="007D34CB" w:rsidP="007D34CB">
      <w:pPr>
        <w:pStyle w:val="codesample"/>
        <w:rPr>
          <w:lang w:val="en-US"/>
        </w:rPr>
      </w:pPr>
      <w:proofErr w:type="spellStart"/>
      <w:proofErr w:type="gramStart"/>
      <w:r>
        <w:rPr>
          <w:lang w:val="en-US"/>
        </w:rPr>
        <w:t>WordNode</w:t>
      </w:r>
      <w:proofErr w:type="spellEnd"/>
      <w:r>
        <w:rPr>
          <w:lang w:val="en-US"/>
        </w:rPr>
        <w:t>(</w:t>
      </w:r>
      <w:r>
        <w:rPr>
          <w:lang w:val="en-US"/>
        </w:rPr>
        <w:t>)</w:t>
      </w:r>
      <w:proofErr w:type="gramEnd"/>
    </w:p>
    <w:p w:rsidR="007D34CB" w:rsidRDefault="007D34CB" w:rsidP="007D34CB">
      <w:pPr>
        <w:pStyle w:val="ListParagraph"/>
        <w:numPr>
          <w:ilvl w:val="0"/>
          <w:numId w:val="15"/>
        </w:numPr>
        <w:rPr>
          <w:lang w:val="en-US"/>
        </w:rPr>
      </w:pPr>
      <w:r>
        <w:rPr>
          <w:lang w:val="en-US"/>
        </w:rPr>
        <w:t>Default constructor</w:t>
      </w:r>
    </w:p>
    <w:p w:rsidR="007D34CB" w:rsidRDefault="007D34CB" w:rsidP="007D34CB">
      <w:pPr>
        <w:pStyle w:val="ListParagraph"/>
        <w:numPr>
          <w:ilvl w:val="0"/>
          <w:numId w:val="15"/>
        </w:numPr>
        <w:rPr>
          <w:lang w:val="en-US"/>
        </w:rPr>
      </w:pPr>
      <w:r>
        <w:rPr>
          <w:lang w:val="en-US"/>
        </w:rPr>
        <w:t xml:space="preserve">No explicit requirements here except that </w:t>
      </w:r>
      <w:r w:rsidR="00115804">
        <w:rPr>
          <w:lang w:val="en-US"/>
        </w:rPr>
        <w:t>this constructor construct this object safely and correctly</w:t>
      </w:r>
    </w:p>
    <w:p w:rsidR="00FE122D" w:rsidRDefault="00FE122D" w:rsidP="00FE122D">
      <w:pPr>
        <w:pStyle w:val="codesample"/>
        <w:rPr>
          <w:lang w:val="en-US"/>
        </w:rPr>
      </w:pPr>
      <w:proofErr w:type="gramStart"/>
      <w:r>
        <w:rPr>
          <w:lang w:val="en-US"/>
        </w:rPr>
        <w:t>virtual</w:t>
      </w:r>
      <w:proofErr w:type="gramEnd"/>
      <w:r>
        <w:rPr>
          <w:lang w:val="en-US"/>
        </w:rPr>
        <w:t xml:space="preserve"> </w:t>
      </w:r>
      <w:r>
        <w:rPr>
          <w:lang w:val="en-US"/>
        </w:rPr>
        <w:t>~</w:t>
      </w:r>
      <w:proofErr w:type="spellStart"/>
      <w:r>
        <w:rPr>
          <w:lang w:val="en-US"/>
        </w:rPr>
        <w:t>WordNode</w:t>
      </w:r>
      <w:proofErr w:type="spellEnd"/>
      <w:r>
        <w:rPr>
          <w:lang w:val="en-US"/>
        </w:rPr>
        <w:t>(</w:t>
      </w:r>
      <w:r>
        <w:rPr>
          <w:lang w:val="en-US"/>
        </w:rPr>
        <w:t>)</w:t>
      </w:r>
    </w:p>
    <w:p w:rsidR="00FE122D" w:rsidRDefault="00FE122D" w:rsidP="00FE122D">
      <w:pPr>
        <w:pStyle w:val="ListParagraph"/>
        <w:numPr>
          <w:ilvl w:val="0"/>
          <w:numId w:val="15"/>
        </w:numPr>
        <w:rPr>
          <w:lang w:val="en-US"/>
        </w:rPr>
      </w:pPr>
      <w:r>
        <w:rPr>
          <w:lang w:val="en-US"/>
        </w:rPr>
        <w:t>Virtual destructor</w:t>
      </w:r>
    </w:p>
    <w:p w:rsidR="00FE122D" w:rsidRDefault="00FE122D" w:rsidP="00FE122D">
      <w:pPr>
        <w:pStyle w:val="ListParagraph"/>
        <w:numPr>
          <w:ilvl w:val="0"/>
          <w:numId w:val="15"/>
        </w:numPr>
        <w:rPr>
          <w:lang w:val="en-US"/>
        </w:rPr>
      </w:pPr>
      <w:r>
        <w:rPr>
          <w:lang w:val="en-US"/>
        </w:rPr>
        <w:t xml:space="preserve">Ensure that this class correctly </w:t>
      </w:r>
      <w:proofErr w:type="spellStart"/>
      <w:r>
        <w:rPr>
          <w:lang w:val="en-US"/>
        </w:rPr>
        <w:t>deallocates</w:t>
      </w:r>
      <w:proofErr w:type="spellEnd"/>
      <w:r>
        <w:rPr>
          <w:lang w:val="en-US"/>
        </w:rPr>
        <w:t xml:space="preserve"> any memory that it is responsible for</w:t>
      </w:r>
    </w:p>
    <w:p w:rsidR="00FE122D" w:rsidRDefault="00FE122D" w:rsidP="00FE122D">
      <w:pPr>
        <w:pStyle w:val="ListParagraph"/>
        <w:numPr>
          <w:ilvl w:val="1"/>
          <w:numId w:val="15"/>
        </w:numPr>
        <w:rPr>
          <w:lang w:val="en-US"/>
        </w:rPr>
      </w:pPr>
      <w:r>
        <w:rPr>
          <w:lang w:val="en-US"/>
        </w:rPr>
        <w:t>In typical situations, that would be this word node’s children</w:t>
      </w:r>
    </w:p>
    <w:p w:rsidR="00F71DD7" w:rsidRDefault="00BE40DF" w:rsidP="00F71DD7">
      <w:pPr>
        <w:pStyle w:val="Heading2"/>
      </w:pPr>
      <w:proofErr w:type="gramStart"/>
      <w:r>
        <w:t>class</w:t>
      </w:r>
      <w:proofErr w:type="gramEnd"/>
      <w:r>
        <w:t xml:space="preserve"> </w:t>
      </w:r>
      <w:proofErr w:type="spellStart"/>
      <w:r w:rsidR="001D70FA">
        <w:t>DictionaryTree</w:t>
      </w:r>
      <w:proofErr w:type="spellEnd"/>
      <w:r w:rsidR="001D70FA">
        <w:t xml:space="preserve"> : public </w:t>
      </w:r>
      <w:proofErr w:type="spellStart"/>
      <w:r w:rsidR="001D70FA">
        <w:t>iDictionaryTree</w:t>
      </w:r>
      <w:proofErr w:type="spellEnd"/>
    </w:p>
    <w:p w:rsidR="00CD05AD" w:rsidRDefault="00C27967" w:rsidP="00CD05AD">
      <w:pPr>
        <w:rPr>
          <w:lang w:val="en-US"/>
        </w:rPr>
      </w:pPr>
      <w:r>
        <w:rPr>
          <w:lang w:val="en-US"/>
        </w:rPr>
        <w:t xml:space="preserve">Write the </w:t>
      </w:r>
      <w:proofErr w:type="spellStart"/>
      <w:r w:rsidR="00FE122D">
        <w:rPr>
          <w:b/>
          <w:lang w:val="en-US"/>
        </w:rPr>
        <w:t>DictionaryTree</w:t>
      </w:r>
      <w:proofErr w:type="spellEnd"/>
      <w:r w:rsidR="00FE122D">
        <w:rPr>
          <w:lang w:val="en-US"/>
        </w:rPr>
        <w:t xml:space="preserve"> class. This class is a concrete implementation of the </w:t>
      </w:r>
      <w:proofErr w:type="spellStart"/>
      <w:r w:rsidR="00FE122D">
        <w:rPr>
          <w:lang w:val="en-US"/>
        </w:rPr>
        <w:t>iDictionaryTree</w:t>
      </w:r>
      <w:proofErr w:type="spellEnd"/>
      <w:r w:rsidR="00FE122D">
        <w:rPr>
          <w:lang w:val="en-US"/>
        </w:rPr>
        <w:t xml:space="preserve"> interface. It should implement all of the pure virtual functions of </w:t>
      </w:r>
      <w:proofErr w:type="spellStart"/>
      <w:r w:rsidR="00FE122D">
        <w:rPr>
          <w:lang w:val="en-US"/>
        </w:rPr>
        <w:t>iDictionaryTree</w:t>
      </w:r>
      <w:proofErr w:type="spellEnd"/>
      <w:r w:rsidR="00FE122D">
        <w:rPr>
          <w:lang w:val="en-US"/>
        </w:rPr>
        <w:t xml:space="preserve">. Additionally, it should implement </w:t>
      </w:r>
      <w:r w:rsidR="00FE122D">
        <w:rPr>
          <w:b/>
          <w:lang w:val="en-US"/>
        </w:rPr>
        <w:t>at minimum</w:t>
      </w:r>
      <w:r w:rsidR="00FE122D">
        <w:rPr>
          <w:lang w:val="en-US"/>
        </w:rPr>
        <w:t xml:space="preserve"> the following member functions:</w:t>
      </w:r>
    </w:p>
    <w:p w:rsidR="00FE122D" w:rsidRDefault="00FE122D" w:rsidP="00FE122D">
      <w:pPr>
        <w:pStyle w:val="codesample"/>
        <w:rPr>
          <w:lang w:val="en-US"/>
        </w:rPr>
      </w:pPr>
      <w:proofErr w:type="spellStart"/>
      <w:proofErr w:type="gramStart"/>
      <w:r>
        <w:rPr>
          <w:lang w:val="en-US"/>
        </w:rPr>
        <w:t>DictionaryTree</w:t>
      </w:r>
      <w:proofErr w:type="spellEnd"/>
      <w:r>
        <w:rPr>
          <w:lang w:val="en-US"/>
        </w:rPr>
        <w:t>()</w:t>
      </w:r>
      <w:proofErr w:type="gramEnd"/>
    </w:p>
    <w:p w:rsidR="00FE122D" w:rsidRDefault="00FE122D" w:rsidP="00FE122D">
      <w:pPr>
        <w:pStyle w:val="ListParagraph"/>
        <w:numPr>
          <w:ilvl w:val="0"/>
          <w:numId w:val="15"/>
        </w:numPr>
        <w:rPr>
          <w:lang w:val="en-US"/>
        </w:rPr>
      </w:pPr>
      <w:r>
        <w:rPr>
          <w:lang w:val="en-US"/>
        </w:rPr>
        <w:t>Default constructor</w:t>
      </w:r>
    </w:p>
    <w:p w:rsidR="00FE122D" w:rsidRDefault="00FE122D" w:rsidP="00FE122D">
      <w:pPr>
        <w:pStyle w:val="ListParagraph"/>
        <w:numPr>
          <w:ilvl w:val="0"/>
          <w:numId w:val="15"/>
        </w:numPr>
        <w:rPr>
          <w:lang w:val="en-US"/>
        </w:rPr>
      </w:pPr>
      <w:r>
        <w:rPr>
          <w:lang w:val="en-US"/>
        </w:rPr>
        <w:t>No explicit requirements here except that this constructor construct this object safely and correctly</w:t>
      </w:r>
    </w:p>
    <w:p w:rsidR="00FE122D" w:rsidRDefault="00FE122D" w:rsidP="00FE122D">
      <w:pPr>
        <w:pStyle w:val="codesample"/>
        <w:rPr>
          <w:lang w:val="en-US"/>
        </w:rPr>
      </w:pPr>
      <w:proofErr w:type="gramStart"/>
      <w:r>
        <w:rPr>
          <w:lang w:val="en-US"/>
        </w:rPr>
        <w:t>virtual</w:t>
      </w:r>
      <w:proofErr w:type="gramEnd"/>
      <w:r>
        <w:rPr>
          <w:lang w:val="en-US"/>
        </w:rPr>
        <w:t xml:space="preserve"> ~</w:t>
      </w:r>
      <w:proofErr w:type="spellStart"/>
      <w:r>
        <w:rPr>
          <w:lang w:val="en-US"/>
        </w:rPr>
        <w:t>DictionaryTree</w:t>
      </w:r>
      <w:proofErr w:type="spellEnd"/>
      <w:r>
        <w:rPr>
          <w:lang w:val="en-US"/>
        </w:rPr>
        <w:t>()</w:t>
      </w:r>
    </w:p>
    <w:p w:rsidR="00FE122D" w:rsidRDefault="00FE122D" w:rsidP="00FE122D">
      <w:pPr>
        <w:pStyle w:val="ListParagraph"/>
        <w:numPr>
          <w:ilvl w:val="0"/>
          <w:numId w:val="15"/>
        </w:numPr>
        <w:rPr>
          <w:lang w:val="en-US"/>
        </w:rPr>
      </w:pPr>
      <w:r>
        <w:rPr>
          <w:lang w:val="en-US"/>
        </w:rPr>
        <w:t>Virtual destructor</w:t>
      </w:r>
    </w:p>
    <w:p w:rsidR="00FE122D" w:rsidRDefault="00FE122D" w:rsidP="00FE122D">
      <w:pPr>
        <w:pStyle w:val="ListParagraph"/>
        <w:numPr>
          <w:ilvl w:val="0"/>
          <w:numId w:val="15"/>
        </w:numPr>
        <w:rPr>
          <w:lang w:val="en-US"/>
        </w:rPr>
      </w:pPr>
      <w:r>
        <w:rPr>
          <w:lang w:val="en-US"/>
        </w:rPr>
        <w:t xml:space="preserve">Ensure that this class correctly </w:t>
      </w:r>
      <w:proofErr w:type="spellStart"/>
      <w:r>
        <w:rPr>
          <w:lang w:val="en-US"/>
        </w:rPr>
        <w:t>deallocates</w:t>
      </w:r>
      <w:proofErr w:type="spellEnd"/>
      <w:r>
        <w:rPr>
          <w:lang w:val="en-US"/>
        </w:rPr>
        <w:t xml:space="preserve"> any memory that it is responsible for</w:t>
      </w:r>
    </w:p>
    <w:p w:rsidR="00FE122D" w:rsidRPr="00FE122D" w:rsidRDefault="00FE122D" w:rsidP="00CD05AD">
      <w:pPr>
        <w:pStyle w:val="ListParagraph"/>
        <w:numPr>
          <w:ilvl w:val="1"/>
          <w:numId w:val="15"/>
        </w:numPr>
        <w:rPr>
          <w:lang w:val="en-US"/>
        </w:rPr>
      </w:pPr>
      <w:r>
        <w:rPr>
          <w:lang w:val="en-US"/>
        </w:rPr>
        <w:t xml:space="preserve">In typical situations, that would be this </w:t>
      </w:r>
      <w:r w:rsidR="005F74B5">
        <w:rPr>
          <w:lang w:val="en-US"/>
        </w:rPr>
        <w:t xml:space="preserve">tree’s root with the root then automatically </w:t>
      </w:r>
      <w:proofErr w:type="spellStart"/>
      <w:r w:rsidR="005F74B5">
        <w:rPr>
          <w:lang w:val="en-US"/>
        </w:rPr>
        <w:t>deallocating</w:t>
      </w:r>
      <w:proofErr w:type="spellEnd"/>
      <w:r w:rsidR="005F74B5">
        <w:rPr>
          <w:lang w:val="en-US"/>
        </w:rPr>
        <w:t xml:space="preserve"> all of its children (as long as </w:t>
      </w:r>
      <w:proofErr w:type="spellStart"/>
      <w:r w:rsidR="005F74B5">
        <w:rPr>
          <w:lang w:val="en-US"/>
        </w:rPr>
        <w:t>WordNode’s</w:t>
      </w:r>
      <w:proofErr w:type="spellEnd"/>
      <w:r w:rsidR="005F74B5">
        <w:rPr>
          <w:lang w:val="en-US"/>
        </w:rPr>
        <w:t xml:space="preserve"> destructor is written correctly)</w:t>
      </w:r>
    </w:p>
    <w:p w:rsidR="0027001E" w:rsidRDefault="0027001E" w:rsidP="009B3321">
      <w:pPr>
        <w:pStyle w:val="ListParagraph"/>
        <w:numPr>
          <w:ilvl w:val="0"/>
          <w:numId w:val="15"/>
        </w:numPr>
      </w:pPr>
      <w:r>
        <w:br w:type="page"/>
      </w:r>
    </w:p>
    <w:p w:rsidR="00DA4317" w:rsidRPr="00DA4317" w:rsidRDefault="00353E3A" w:rsidP="00F71DD7">
      <w:pPr>
        <w:pStyle w:val="Heading1"/>
        <w:rPr>
          <w:lang w:val="en-US"/>
        </w:rPr>
      </w:pPr>
      <w:r>
        <w:lastRenderedPageBreak/>
        <w:t>Rubric</w:t>
      </w:r>
    </w:p>
    <w:tbl>
      <w:tblPr>
        <w:tblStyle w:val="PlainTable4"/>
        <w:tblW w:w="5000" w:type="pct"/>
        <w:tblLook w:val="04A0" w:firstRow="1" w:lastRow="0" w:firstColumn="1" w:lastColumn="0" w:noHBand="0" w:noVBand="1"/>
      </w:tblPr>
      <w:tblGrid>
        <w:gridCol w:w="4606"/>
        <w:gridCol w:w="4970"/>
      </w:tblGrid>
      <w:tr w:rsidR="00DB0305" w:rsidTr="00DB0305">
        <w:trPr>
          <w:cnfStyle w:val="100000000000" w:firstRow="1" w:lastRow="0" w:firstColumn="0" w:lastColumn="0" w:oddVBand="0" w:evenVBand="0" w:oddHBand="0"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2405" w:type="pct"/>
            <w:tcBorders>
              <w:top w:val="single" w:sz="4" w:space="0" w:color="auto"/>
              <w:left w:val="single" w:sz="4" w:space="0" w:color="auto"/>
              <w:bottom w:val="single" w:sz="4" w:space="0" w:color="auto"/>
              <w:right w:val="dotted" w:sz="4" w:space="0" w:color="auto"/>
            </w:tcBorders>
            <w:vAlign w:val="center"/>
          </w:tcPr>
          <w:p w:rsidR="00DB0305" w:rsidRDefault="00DB0305" w:rsidP="00DA4317">
            <w:pPr>
              <w:spacing w:after="0"/>
              <w:jc w:val="center"/>
              <w:rPr>
                <w:lang w:val="en-US"/>
              </w:rPr>
            </w:pPr>
            <w:r>
              <w:rPr>
                <w:lang w:val="en-US"/>
              </w:rPr>
              <w:t>Component</w:t>
            </w:r>
          </w:p>
        </w:tc>
        <w:tc>
          <w:tcPr>
            <w:tcW w:w="2595" w:type="pct"/>
            <w:tcBorders>
              <w:top w:val="single" w:sz="4" w:space="0" w:color="auto"/>
              <w:left w:val="dotted" w:sz="4" w:space="0" w:color="auto"/>
              <w:bottom w:val="single" w:sz="4" w:space="0" w:color="auto"/>
              <w:right w:val="single" w:sz="4" w:space="0" w:color="auto"/>
            </w:tcBorders>
            <w:vAlign w:val="center"/>
          </w:tcPr>
          <w:p w:rsidR="00DB0305" w:rsidRPr="00DA4317" w:rsidRDefault="00DB0305" w:rsidP="00DA4317">
            <w:pPr>
              <w:spacing w:after="0"/>
              <w:jc w:val="center"/>
              <w:cnfStyle w:val="100000000000" w:firstRow="1" w:lastRow="0" w:firstColumn="0" w:lastColumn="0" w:oddVBand="0" w:evenVBand="0" w:oddHBand="0" w:evenHBand="0" w:firstRowFirstColumn="0" w:firstRowLastColumn="0" w:lastRowFirstColumn="0" w:lastRowLastColumn="0"/>
              <w:rPr>
                <w:b w:val="0"/>
                <w:lang w:val="en-US"/>
              </w:rPr>
            </w:pPr>
            <w:r w:rsidRPr="00DA4317">
              <w:rPr>
                <w:lang w:val="en-US"/>
              </w:rPr>
              <w:t>Weight</w:t>
            </w:r>
          </w:p>
        </w:tc>
      </w:tr>
      <w:tr w:rsidR="00DB0305" w:rsidTr="00DB0305">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2405" w:type="pct"/>
            <w:tcBorders>
              <w:top w:val="single" w:sz="4" w:space="0" w:color="auto"/>
              <w:left w:val="single" w:sz="4" w:space="0" w:color="auto"/>
              <w:bottom w:val="single" w:sz="4" w:space="0" w:color="auto"/>
              <w:right w:val="dotted" w:sz="4" w:space="0" w:color="auto"/>
            </w:tcBorders>
            <w:shd w:val="clear" w:color="auto" w:fill="BFBFBF" w:themeFill="background1" w:themeFillShade="BF"/>
            <w:vAlign w:val="center"/>
          </w:tcPr>
          <w:p w:rsidR="00DB0305" w:rsidRDefault="00DB0305" w:rsidP="00DA4317">
            <w:pPr>
              <w:spacing w:after="0"/>
              <w:jc w:val="center"/>
              <w:rPr>
                <w:lang w:val="en-US"/>
              </w:rPr>
            </w:pPr>
            <w:r>
              <w:rPr>
                <w:lang w:val="en-US"/>
              </w:rPr>
              <w:t>Does Not Compile on VS nor Matrix</w:t>
            </w:r>
          </w:p>
        </w:tc>
        <w:tc>
          <w:tcPr>
            <w:tcW w:w="2595" w:type="pct"/>
            <w:tcBorders>
              <w:top w:val="single" w:sz="4" w:space="0" w:color="auto"/>
              <w:left w:val="dotted" w:sz="4" w:space="0" w:color="auto"/>
              <w:bottom w:val="single" w:sz="4" w:space="0" w:color="auto"/>
              <w:right w:val="single" w:sz="4" w:space="0" w:color="auto"/>
            </w:tcBorders>
            <w:shd w:val="clear" w:color="auto" w:fill="BFBFBF" w:themeFill="background1" w:themeFillShade="BF"/>
            <w:vAlign w:val="center"/>
          </w:tcPr>
          <w:p w:rsidR="00DB0305" w:rsidRPr="00DF70BF" w:rsidRDefault="00DB0305" w:rsidP="00DA4317">
            <w:pPr>
              <w:spacing w:after="0"/>
              <w:jc w:val="center"/>
              <w:cnfStyle w:val="000000100000" w:firstRow="0" w:lastRow="0" w:firstColumn="0" w:lastColumn="0" w:oddVBand="0" w:evenVBand="0" w:oddHBand="1" w:evenHBand="0" w:firstRowFirstColumn="0" w:firstRowLastColumn="0" w:lastRowFirstColumn="0" w:lastRowLastColumn="0"/>
              <w:rPr>
                <w:b/>
                <w:lang w:val="en-US"/>
              </w:rPr>
            </w:pPr>
            <w:r w:rsidRPr="00DF70BF">
              <w:rPr>
                <w:b/>
                <w:lang w:val="en-US"/>
              </w:rPr>
              <w:t>RESUBMISSION</w:t>
            </w:r>
          </w:p>
        </w:tc>
      </w:tr>
      <w:tr w:rsidR="00DB0305" w:rsidTr="00DB0305">
        <w:trPr>
          <w:trHeight w:val="499"/>
        </w:trPr>
        <w:tc>
          <w:tcPr>
            <w:cnfStyle w:val="001000000000" w:firstRow="0" w:lastRow="0" w:firstColumn="1" w:lastColumn="0" w:oddVBand="0" w:evenVBand="0" w:oddHBand="0" w:evenHBand="0" w:firstRowFirstColumn="0" w:firstRowLastColumn="0" w:lastRowFirstColumn="0" w:lastRowLastColumn="0"/>
            <w:tcW w:w="2405" w:type="pct"/>
            <w:tcBorders>
              <w:top w:val="single" w:sz="4" w:space="0" w:color="auto"/>
              <w:left w:val="single" w:sz="4" w:space="0" w:color="auto"/>
              <w:bottom w:val="single" w:sz="4" w:space="0" w:color="auto"/>
              <w:right w:val="dotted" w:sz="4" w:space="0" w:color="auto"/>
            </w:tcBorders>
            <w:shd w:val="clear" w:color="auto" w:fill="BFBFBF" w:themeFill="background1" w:themeFillShade="BF"/>
            <w:vAlign w:val="center"/>
          </w:tcPr>
          <w:p w:rsidR="00DB0305" w:rsidRDefault="00DB0305" w:rsidP="0024515F">
            <w:pPr>
              <w:spacing w:after="0"/>
              <w:jc w:val="center"/>
              <w:rPr>
                <w:lang w:val="en-US"/>
              </w:rPr>
            </w:pPr>
            <w:r>
              <w:rPr>
                <w:lang w:val="en-US"/>
              </w:rPr>
              <w:t>Does Not Pass Tester</w:t>
            </w:r>
          </w:p>
        </w:tc>
        <w:tc>
          <w:tcPr>
            <w:tcW w:w="2595" w:type="pct"/>
            <w:tcBorders>
              <w:top w:val="single" w:sz="4" w:space="0" w:color="auto"/>
              <w:left w:val="dotted" w:sz="4" w:space="0" w:color="auto"/>
              <w:bottom w:val="single" w:sz="4" w:space="0" w:color="auto"/>
              <w:right w:val="single" w:sz="4" w:space="0" w:color="auto"/>
            </w:tcBorders>
            <w:shd w:val="clear" w:color="auto" w:fill="BFBFBF" w:themeFill="background1" w:themeFillShade="BF"/>
            <w:vAlign w:val="center"/>
          </w:tcPr>
          <w:p w:rsidR="00DB0305" w:rsidRPr="004E41D1" w:rsidRDefault="00DB0305" w:rsidP="0024515F">
            <w:pPr>
              <w:spacing w:after="0"/>
              <w:jc w:val="center"/>
              <w:cnfStyle w:val="000000000000" w:firstRow="0" w:lastRow="0" w:firstColumn="0" w:lastColumn="0" w:oddVBand="0" w:evenVBand="0" w:oddHBand="0" w:evenHBand="0" w:firstRowFirstColumn="0" w:firstRowLastColumn="0" w:lastRowFirstColumn="0" w:lastRowLastColumn="0"/>
              <w:rPr>
                <w:b/>
                <w:lang w:val="en-US"/>
              </w:rPr>
            </w:pPr>
            <w:r>
              <w:rPr>
                <w:b/>
                <w:lang w:val="en-US"/>
              </w:rPr>
              <w:t>RESUBMISSION</w:t>
            </w:r>
          </w:p>
        </w:tc>
      </w:tr>
      <w:tr w:rsidR="00DB0305" w:rsidTr="00DB0305">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2405" w:type="pct"/>
            <w:tcBorders>
              <w:top w:val="single" w:sz="4" w:space="0" w:color="auto"/>
              <w:left w:val="single" w:sz="4" w:space="0" w:color="auto"/>
              <w:bottom w:val="single" w:sz="4" w:space="0" w:color="auto"/>
              <w:right w:val="dotted" w:sz="4" w:space="0" w:color="auto"/>
            </w:tcBorders>
            <w:shd w:val="clear" w:color="auto" w:fill="BFBFBF" w:themeFill="background1" w:themeFillShade="BF"/>
            <w:vAlign w:val="center"/>
          </w:tcPr>
          <w:p w:rsidR="00DB0305" w:rsidRDefault="00DB0305" w:rsidP="0024515F">
            <w:pPr>
              <w:spacing w:after="0"/>
              <w:jc w:val="center"/>
              <w:rPr>
                <w:lang w:val="en-US"/>
              </w:rPr>
            </w:pPr>
            <w:r>
              <w:rPr>
                <w:lang w:val="en-US"/>
              </w:rPr>
              <w:t>Logical Errors</w:t>
            </w:r>
          </w:p>
        </w:tc>
        <w:tc>
          <w:tcPr>
            <w:tcW w:w="2595" w:type="pct"/>
            <w:tcBorders>
              <w:top w:val="single" w:sz="4" w:space="0" w:color="auto"/>
              <w:left w:val="dotted" w:sz="4" w:space="0" w:color="auto"/>
              <w:bottom w:val="single" w:sz="4" w:space="0" w:color="auto"/>
              <w:right w:val="single" w:sz="4" w:space="0" w:color="auto"/>
            </w:tcBorders>
            <w:shd w:val="clear" w:color="auto" w:fill="BFBFBF" w:themeFill="background1" w:themeFillShade="BF"/>
            <w:vAlign w:val="center"/>
          </w:tcPr>
          <w:p w:rsidR="00DB0305" w:rsidRPr="004E41D1" w:rsidRDefault="00DB0305" w:rsidP="0024515F">
            <w:pPr>
              <w:spacing w:after="0"/>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RESUBMISSION UNLESS VERY MINOR</w:t>
            </w:r>
          </w:p>
        </w:tc>
      </w:tr>
      <w:tr w:rsidR="00DB0305" w:rsidTr="00DB0305">
        <w:trPr>
          <w:trHeight w:val="499"/>
        </w:trPr>
        <w:tc>
          <w:tcPr>
            <w:cnfStyle w:val="001000000000" w:firstRow="0" w:lastRow="0" w:firstColumn="1" w:lastColumn="0" w:oddVBand="0" w:evenVBand="0" w:oddHBand="0" w:evenHBand="0" w:firstRowFirstColumn="0" w:firstRowLastColumn="0" w:lastRowFirstColumn="0" w:lastRowLastColumn="0"/>
            <w:tcW w:w="2405" w:type="pct"/>
            <w:tcBorders>
              <w:top w:val="single" w:sz="4" w:space="0" w:color="auto"/>
              <w:left w:val="single" w:sz="4" w:space="0" w:color="auto"/>
              <w:right w:val="dotted" w:sz="4" w:space="0" w:color="auto"/>
            </w:tcBorders>
            <w:vAlign w:val="center"/>
          </w:tcPr>
          <w:p w:rsidR="00DB0305" w:rsidRDefault="00DB0305" w:rsidP="00B80881">
            <w:pPr>
              <w:spacing w:after="0"/>
              <w:jc w:val="center"/>
              <w:rPr>
                <w:lang w:val="en-US"/>
              </w:rPr>
            </w:pPr>
            <w:r>
              <w:rPr>
                <w:lang w:val="en-US"/>
              </w:rPr>
              <w:t>Passes Tester</w:t>
            </w:r>
          </w:p>
        </w:tc>
        <w:tc>
          <w:tcPr>
            <w:tcW w:w="2595" w:type="pct"/>
            <w:tcBorders>
              <w:top w:val="single" w:sz="4" w:space="0" w:color="auto"/>
              <w:left w:val="dotted" w:sz="4" w:space="0" w:color="auto"/>
              <w:right w:val="single" w:sz="4" w:space="0" w:color="auto"/>
            </w:tcBorders>
            <w:vAlign w:val="center"/>
          </w:tcPr>
          <w:p w:rsidR="00DB0305" w:rsidRDefault="00DB0305" w:rsidP="00B80881">
            <w:pPr>
              <w:spacing w:after="0"/>
              <w:jc w:val="center"/>
              <w:cnfStyle w:val="000000000000" w:firstRow="0" w:lastRow="0" w:firstColumn="0" w:lastColumn="0" w:oddVBand="0" w:evenVBand="0" w:oddHBand="0" w:evenHBand="0" w:firstRowFirstColumn="0" w:firstRowLastColumn="0" w:lastRowFirstColumn="0" w:lastRowLastColumn="0"/>
              <w:rPr>
                <w:b/>
                <w:lang w:val="en-US"/>
              </w:rPr>
            </w:pPr>
            <w:r>
              <w:rPr>
                <w:b/>
                <w:lang w:val="en-US"/>
              </w:rPr>
              <w:t>5</w:t>
            </w:r>
          </w:p>
        </w:tc>
      </w:tr>
      <w:tr w:rsidR="00DB0305" w:rsidTr="00DB0305">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2405" w:type="pct"/>
            <w:tcBorders>
              <w:left w:val="single" w:sz="4" w:space="0" w:color="auto"/>
              <w:right w:val="dotted" w:sz="4" w:space="0" w:color="auto"/>
            </w:tcBorders>
            <w:vAlign w:val="center"/>
          </w:tcPr>
          <w:p w:rsidR="00DB0305" w:rsidRDefault="00DB0305" w:rsidP="00B80881">
            <w:pPr>
              <w:spacing w:after="0"/>
              <w:jc w:val="center"/>
              <w:rPr>
                <w:lang w:val="en-US"/>
              </w:rPr>
            </w:pPr>
            <w:r>
              <w:rPr>
                <w:lang w:val="en-US"/>
              </w:rPr>
              <w:t>Code Quality</w:t>
            </w:r>
          </w:p>
        </w:tc>
        <w:tc>
          <w:tcPr>
            <w:tcW w:w="2595" w:type="pct"/>
            <w:tcBorders>
              <w:left w:val="dotted" w:sz="4" w:space="0" w:color="auto"/>
              <w:right w:val="single" w:sz="4" w:space="0" w:color="auto"/>
            </w:tcBorders>
            <w:vAlign w:val="center"/>
          </w:tcPr>
          <w:p w:rsidR="00DB0305" w:rsidRPr="004E41D1" w:rsidRDefault="00DB0305" w:rsidP="00B80881">
            <w:pPr>
              <w:spacing w:after="0"/>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4</w:t>
            </w:r>
          </w:p>
        </w:tc>
      </w:tr>
      <w:tr w:rsidR="00DB0305" w:rsidTr="00DB0305">
        <w:trPr>
          <w:trHeight w:val="499"/>
        </w:trPr>
        <w:tc>
          <w:tcPr>
            <w:cnfStyle w:val="001000000000" w:firstRow="0" w:lastRow="0" w:firstColumn="1" w:lastColumn="0" w:oddVBand="0" w:evenVBand="0" w:oddHBand="0" w:evenHBand="0" w:firstRowFirstColumn="0" w:firstRowLastColumn="0" w:lastRowFirstColumn="0" w:lastRowLastColumn="0"/>
            <w:tcW w:w="2405" w:type="pct"/>
            <w:tcBorders>
              <w:left w:val="single" w:sz="4" w:space="0" w:color="auto"/>
              <w:bottom w:val="single" w:sz="4" w:space="0" w:color="auto"/>
              <w:right w:val="dotted" w:sz="4" w:space="0" w:color="auto"/>
            </w:tcBorders>
            <w:vAlign w:val="center"/>
          </w:tcPr>
          <w:p w:rsidR="00DB0305" w:rsidRDefault="00DB0305" w:rsidP="00B80881">
            <w:pPr>
              <w:spacing w:after="0"/>
              <w:jc w:val="center"/>
              <w:rPr>
                <w:lang w:val="en-US"/>
              </w:rPr>
            </w:pPr>
            <w:r>
              <w:rPr>
                <w:lang w:val="en-US"/>
              </w:rPr>
              <w:t>Comments</w:t>
            </w:r>
          </w:p>
        </w:tc>
        <w:tc>
          <w:tcPr>
            <w:tcW w:w="2595" w:type="pct"/>
            <w:tcBorders>
              <w:left w:val="dotted" w:sz="4" w:space="0" w:color="auto"/>
              <w:bottom w:val="single" w:sz="4" w:space="0" w:color="auto"/>
              <w:right w:val="single" w:sz="4" w:space="0" w:color="auto"/>
            </w:tcBorders>
            <w:vAlign w:val="center"/>
          </w:tcPr>
          <w:p w:rsidR="00DB0305" w:rsidRPr="004E41D1" w:rsidRDefault="00DB0305" w:rsidP="00B80881">
            <w:pPr>
              <w:spacing w:after="0"/>
              <w:jc w:val="center"/>
              <w:cnfStyle w:val="000000000000" w:firstRow="0" w:lastRow="0" w:firstColumn="0" w:lastColumn="0" w:oddVBand="0" w:evenVBand="0" w:oddHBand="0" w:evenHBand="0" w:firstRowFirstColumn="0" w:firstRowLastColumn="0" w:lastRowFirstColumn="0" w:lastRowLastColumn="0"/>
              <w:rPr>
                <w:b/>
                <w:lang w:val="en-US"/>
              </w:rPr>
            </w:pPr>
            <w:r>
              <w:rPr>
                <w:b/>
                <w:lang w:val="en-US"/>
              </w:rPr>
              <w:t>1</w:t>
            </w:r>
          </w:p>
        </w:tc>
      </w:tr>
      <w:tr w:rsidR="00DB0305" w:rsidTr="00DB0305">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2405" w:type="pct"/>
            <w:tcBorders>
              <w:top w:val="single" w:sz="4" w:space="0" w:color="auto"/>
              <w:left w:val="single" w:sz="4" w:space="0" w:color="auto"/>
              <w:bottom w:val="single" w:sz="4" w:space="0" w:color="auto"/>
              <w:right w:val="dotted" w:sz="4" w:space="0" w:color="auto"/>
            </w:tcBorders>
            <w:shd w:val="clear" w:color="auto" w:fill="BFBFBF" w:themeFill="background1" w:themeFillShade="BF"/>
            <w:vAlign w:val="center"/>
          </w:tcPr>
          <w:p w:rsidR="00DB0305" w:rsidRDefault="00DB0305" w:rsidP="00B80881">
            <w:pPr>
              <w:spacing w:after="0"/>
              <w:jc w:val="center"/>
              <w:rPr>
                <w:lang w:val="en-US"/>
              </w:rPr>
            </w:pPr>
            <w:r>
              <w:rPr>
                <w:lang w:val="en-US"/>
              </w:rPr>
              <w:t>Total</w:t>
            </w:r>
          </w:p>
        </w:tc>
        <w:tc>
          <w:tcPr>
            <w:tcW w:w="2595" w:type="pct"/>
            <w:tcBorders>
              <w:top w:val="single" w:sz="4" w:space="0" w:color="auto"/>
              <w:left w:val="dotted" w:sz="4" w:space="0" w:color="auto"/>
              <w:bottom w:val="single" w:sz="4" w:space="0" w:color="auto"/>
              <w:right w:val="single" w:sz="4" w:space="0" w:color="auto"/>
            </w:tcBorders>
            <w:shd w:val="clear" w:color="auto" w:fill="BFBFBF" w:themeFill="background1" w:themeFillShade="BF"/>
            <w:vAlign w:val="center"/>
          </w:tcPr>
          <w:p w:rsidR="00DB0305" w:rsidRPr="004E41D1" w:rsidRDefault="00DB0305" w:rsidP="00B80881">
            <w:pPr>
              <w:spacing w:after="0"/>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10</w:t>
            </w:r>
          </w:p>
        </w:tc>
      </w:tr>
    </w:tbl>
    <w:p w:rsidR="00353E3A" w:rsidRDefault="00353E3A" w:rsidP="00353E3A">
      <w:pPr>
        <w:rPr>
          <w:lang w:val="en-US"/>
        </w:rPr>
      </w:pPr>
    </w:p>
    <w:p w:rsidR="00307578" w:rsidRDefault="00376A67" w:rsidP="00353E3A">
      <w:pPr>
        <w:rPr>
          <w:lang w:val="en-US"/>
        </w:rPr>
      </w:pPr>
      <w:proofErr w:type="gramStart"/>
      <w:r>
        <w:rPr>
          <w:lang w:val="en-US"/>
        </w:rPr>
        <w:t>If your assignment must be resubmi</w:t>
      </w:r>
      <w:r w:rsidR="0057128A">
        <w:rPr>
          <w:lang w:val="en-US"/>
        </w:rPr>
        <w:t xml:space="preserve">tted for any reason (see above), it </w:t>
      </w:r>
      <w:r w:rsidR="005108A2" w:rsidRPr="005108A2">
        <w:rPr>
          <w:b/>
          <w:lang w:val="en-US"/>
        </w:rPr>
        <w:t>CANNOT GET OVER 5</w:t>
      </w:r>
      <w:r w:rsidR="005108A2">
        <w:rPr>
          <w:b/>
          <w:lang w:val="en-US"/>
        </w:rPr>
        <w:t>0</w:t>
      </w:r>
      <w:r w:rsidR="005108A2" w:rsidRPr="005108A2">
        <w:rPr>
          <w:b/>
          <w:lang w:val="en-US"/>
        </w:rPr>
        <w:t>%</w:t>
      </w:r>
      <w:r w:rsidR="008E7550">
        <w:rPr>
          <w:lang w:val="en-US"/>
        </w:rPr>
        <w:t>.</w:t>
      </w:r>
      <w:proofErr w:type="gramEnd"/>
    </w:p>
    <w:p w:rsidR="00307578" w:rsidRDefault="00307578" w:rsidP="00307578">
      <w:pPr>
        <w:rPr>
          <w:lang w:val="en-US"/>
        </w:rPr>
      </w:pPr>
      <w:r>
        <w:rPr>
          <w:lang w:val="en-US"/>
        </w:rPr>
        <w:br w:type="page"/>
      </w:r>
    </w:p>
    <w:p w:rsidR="001B45AF" w:rsidRDefault="008B5BA9" w:rsidP="00F71DD7">
      <w:pPr>
        <w:pStyle w:val="Heading1"/>
      </w:pPr>
      <w:r>
        <w:lastRenderedPageBreak/>
        <w:t>Submission Requirements</w:t>
      </w:r>
    </w:p>
    <w:p w:rsidR="00BC71F5" w:rsidRDefault="00C40117" w:rsidP="00C40117">
      <w:pPr>
        <w:pStyle w:val="ListParagraph"/>
        <w:numPr>
          <w:ilvl w:val="0"/>
          <w:numId w:val="15"/>
        </w:numPr>
        <w:rPr>
          <w:lang w:val="en-US"/>
        </w:rPr>
      </w:pPr>
      <w:r>
        <w:rPr>
          <w:lang w:val="en-US"/>
        </w:rPr>
        <w:t xml:space="preserve">Save your </w:t>
      </w:r>
      <w:proofErr w:type="spellStart"/>
      <w:r>
        <w:rPr>
          <w:lang w:val="en-US"/>
        </w:rPr>
        <w:t>DictionaryTree</w:t>
      </w:r>
      <w:proofErr w:type="spellEnd"/>
      <w:r>
        <w:rPr>
          <w:lang w:val="en-US"/>
        </w:rPr>
        <w:t xml:space="preserve"> and </w:t>
      </w:r>
      <w:proofErr w:type="spellStart"/>
      <w:r>
        <w:rPr>
          <w:lang w:val="en-US"/>
        </w:rPr>
        <w:t>WordNode</w:t>
      </w:r>
      <w:proofErr w:type="spellEnd"/>
      <w:r>
        <w:rPr>
          <w:lang w:val="en-US"/>
        </w:rPr>
        <w:t xml:space="preserve"> classes in DictionaryTree.hpp (I don’t want a .</w:t>
      </w:r>
      <w:proofErr w:type="spellStart"/>
      <w:r>
        <w:rPr>
          <w:lang w:val="en-US"/>
        </w:rPr>
        <w:t>cpp</w:t>
      </w:r>
      <w:proofErr w:type="spellEnd"/>
      <w:r>
        <w:rPr>
          <w:lang w:val="en-US"/>
        </w:rPr>
        <w:t xml:space="preserve"> file!)</w:t>
      </w:r>
    </w:p>
    <w:p w:rsidR="00BC71F5" w:rsidRDefault="00BC71F5" w:rsidP="00BC71F5">
      <w:pPr>
        <w:pStyle w:val="ListParagraph"/>
        <w:numPr>
          <w:ilvl w:val="0"/>
          <w:numId w:val="15"/>
        </w:numPr>
      </w:pPr>
      <w:r>
        <w:t>Include the filled in Seneca academic honesty submission form included below in honesty.txt:</w:t>
      </w:r>
    </w:p>
    <w:p w:rsidR="00BC71F5" w:rsidRPr="00BC71F5" w:rsidRDefault="00BC71F5" w:rsidP="00BC71F5">
      <w:pPr>
        <w:pStyle w:val="codesample"/>
        <w:ind w:left="780"/>
        <w:rPr>
          <w:lang w:val="en-US"/>
        </w:rPr>
      </w:pPr>
      <w:r w:rsidRPr="00BC71F5">
        <w:rPr>
          <w:sz w:val="18"/>
          <w:szCs w:val="18"/>
          <w:lang w:eastAsia="en-CA"/>
        </w:rPr>
        <w:t>Student Assignment Submission Form</w:t>
      </w:r>
      <w:r w:rsidRPr="00BC71F5">
        <w:rPr>
          <w:sz w:val="18"/>
          <w:szCs w:val="18"/>
          <w:lang w:eastAsia="en-CA"/>
        </w:rPr>
        <w:br/>
        <w:t>==================================</w:t>
      </w:r>
      <w:r w:rsidRPr="00BC71F5">
        <w:rPr>
          <w:sz w:val="18"/>
          <w:szCs w:val="18"/>
          <w:lang w:eastAsia="en-CA"/>
        </w:rPr>
        <w:br/>
        <w:t>I/we declare that the attached assignment is my/our own work in accordance with Seneca Academic Policy. No part of this assignment has been copied manually or electronically from any other source (including web sites) or distributed to other students.</w:t>
      </w:r>
      <w:r w:rsidRPr="00BC71F5">
        <w:rPr>
          <w:sz w:val="18"/>
          <w:szCs w:val="18"/>
          <w:lang w:eastAsia="en-CA"/>
        </w:rPr>
        <w:br/>
      </w:r>
      <w:r w:rsidRPr="00BC71F5">
        <w:rPr>
          <w:sz w:val="18"/>
          <w:szCs w:val="18"/>
          <w:lang w:eastAsia="en-CA"/>
        </w:rPr>
        <w:br/>
        <w:t>Name(s)                                          Student ID(s</w:t>
      </w:r>
      <w:proofErr w:type="gramStart"/>
      <w:r w:rsidRPr="00BC71F5">
        <w:rPr>
          <w:sz w:val="18"/>
          <w:szCs w:val="18"/>
          <w:lang w:eastAsia="en-CA"/>
        </w:rPr>
        <w:t>)</w:t>
      </w:r>
      <w:proofErr w:type="gramEnd"/>
      <w:r w:rsidRPr="00BC71F5">
        <w:rPr>
          <w:sz w:val="18"/>
          <w:szCs w:val="18"/>
          <w:lang w:eastAsia="en-CA"/>
        </w:rPr>
        <w:br/>
      </w:r>
      <w:r w:rsidRPr="00BC71F5">
        <w:rPr>
          <w:sz w:val="18"/>
          <w:szCs w:val="18"/>
          <w:lang w:eastAsia="en-CA"/>
        </w:rPr>
        <w:br/>
        <w:t>-------------------------------------------------------------------------------</w:t>
      </w:r>
      <w:r w:rsidRPr="00BC71F5">
        <w:rPr>
          <w:sz w:val="18"/>
          <w:szCs w:val="18"/>
          <w:lang w:eastAsia="en-CA"/>
        </w:rPr>
        <w:br/>
      </w:r>
      <w:r w:rsidRPr="00BC71F5">
        <w:rPr>
          <w:sz w:val="18"/>
          <w:szCs w:val="18"/>
          <w:lang w:eastAsia="en-CA"/>
        </w:rPr>
        <w:br/>
        <w:t>-------------------------------------------------------------------------------</w:t>
      </w:r>
      <w:r w:rsidRPr="00BC71F5">
        <w:rPr>
          <w:sz w:val="18"/>
          <w:szCs w:val="18"/>
          <w:lang w:eastAsia="en-CA"/>
        </w:rPr>
        <w:br/>
      </w:r>
      <w:r w:rsidRPr="00BC71F5">
        <w:rPr>
          <w:sz w:val="18"/>
          <w:szCs w:val="18"/>
          <w:lang w:eastAsia="en-CA"/>
        </w:rPr>
        <w:br/>
        <w:t>-------------------------------------------------------------------------------</w:t>
      </w:r>
      <w:r w:rsidRPr="00BC71F5">
        <w:rPr>
          <w:sz w:val="18"/>
          <w:szCs w:val="18"/>
          <w:lang w:eastAsia="en-CA"/>
        </w:rPr>
        <w:br/>
      </w:r>
      <w:r w:rsidRPr="00BC71F5">
        <w:rPr>
          <w:sz w:val="18"/>
          <w:szCs w:val="18"/>
          <w:lang w:eastAsia="en-CA"/>
        </w:rPr>
        <w:br/>
        <w:t>-------------------------------------------------------------------------------</w:t>
      </w:r>
      <w:r w:rsidRPr="00BC71F5">
        <w:rPr>
          <w:sz w:val="18"/>
          <w:szCs w:val="18"/>
          <w:lang w:eastAsia="en-CA"/>
        </w:rPr>
        <w:br/>
      </w:r>
      <w:r w:rsidRPr="00BC71F5">
        <w:rPr>
          <w:sz w:val="18"/>
          <w:szCs w:val="18"/>
          <w:lang w:eastAsia="en-CA"/>
        </w:rPr>
        <w:br/>
        <w:t>-------------------------------------------------------------------------------</w:t>
      </w:r>
    </w:p>
    <w:p w:rsidR="00BC71F5" w:rsidRPr="00BC71F5" w:rsidRDefault="00BC71F5" w:rsidP="00BC71F5">
      <w:pPr>
        <w:pStyle w:val="ListParagraph"/>
        <w:numPr>
          <w:ilvl w:val="0"/>
          <w:numId w:val="15"/>
        </w:numPr>
        <w:rPr>
          <w:lang w:val="en-US"/>
        </w:rPr>
      </w:pPr>
      <w:r>
        <w:rPr>
          <w:lang w:val="en-US"/>
        </w:rPr>
        <w:t>Submit the assignment on blackboard.</w:t>
      </w:r>
      <w:r w:rsidR="006E52B8">
        <w:rPr>
          <w:lang w:val="en-US"/>
        </w:rPr>
        <w:t xml:space="preserve"> If you can’t submit on blackboard, please let me know by emailing me.</w:t>
      </w:r>
    </w:p>
    <w:p w:rsidR="008B5BA9" w:rsidRDefault="008B5BA9" w:rsidP="008B5BA9">
      <w:r>
        <w:t>In addition to the requirements set out on the assignment, your program must meet the programming standard that is posted on the course web page.  The functions/classes must pass the testing provided by the test main.</w:t>
      </w:r>
    </w:p>
    <w:p w:rsidR="008B5BA9" w:rsidRPr="002A044A" w:rsidRDefault="008B5BA9" w:rsidP="008B5BA9">
      <w:r>
        <w:t>Feel free to add helper classes/functions in addition to what is strictly required above.</w:t>
      </w:r>
    </w:p>
    <w:p w:rsidR="008B5BA9" w:rsidRPr="001723AD" w:rsidRDefault="008B5BA9" w:rsidP="008B5BA9">
      <w:r>
        <w:t>That’s all! Please let me know as quickly as possible if you run into any problems.</w:t>
      </w:r>
    </w:p>
    <w:p w:rsidR="008B5BA9" w:rsidRPr="008B5BA9" w:rsidRDefault="008B5BA9" w:rsidP="008B5BA9">
      <w:pPr>
        <w:rPr>
          <w:lang w:val="en-US"/>
        </w:rPr>
      </w:pPr>
    </w:p>
    <w:sectPr w:rsidR="008B5BA9" w:rsidRPr="008B5BA9" w:rsidSect="00DA43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743FA"/>
    <w:multiLevelType w:val="hybridMultilevel"/>
    <w:tmpl w:val="EAB83736"/>
    <w:lvl w:ilvl="0" w:tplc="09508E4E">
      <w:start w:val="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2B6976"/>
    <w:multiLevelType w:val="hybridMultilevel"/>
    <w:tmpl w:val="298E7EEE"/>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184E2FB4"/>
    <w:multiLevelType w:val="hybridMultilevel"/>
    <w:tmpl w:val="6F382E5E"/>
    <w:lvl w:ilvl="0" w:tplc="3CC811FC">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8023261"/>
    <w:multiLevelType w:val="hybridMultilevel"/>
    <w:tmpl w:val="E56AA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3D3F08"/>
    <w:multiLevelType w:val="hybridMultilevel"/>
    <w:tmpl w:val="8C784F8E"/>
    <w:lvl w:ilvl="0" w:tplc="DF987720">
      <w:start w:val="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70A415BD"/>
    <w:multiLevelType w:val="multilevel"/>
    <w:tmpl w:val="D86EB476"/>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142" w:hanging="142"/>
      </w:pPr>
      <w:rPr>
        <w:rFonts w:hint="default"/>
      </w:rPr>
    </w:lvl>
    <w:lvl w:ilvl="2">
      <w:start w:val="1"/>
      <w:numFmt w:val="decimal"/>
      <w:pStyle w:val="Heading3"/>
      <w:lvlText w:val="%1.%2.%3"/>
      <w:lvlJc w:val="left"/>
      <w:pPr>
        <w:ind w:left="284" w:hanging="284"/>
      </w:pPr>
      <w:rPr>
        <w:rFonts w:hint="default"/>
      </w:rPr>
    </w:lvl>
    <w:lvl w:ilvl="3">
      <w:start w:val="1"/>
      <w:numFmt w:val="decimal"/>
      <w:pStyle w:val="Heading4"/>
      <w:lvlText w:val="%1.%2.%3.%4"/>
      <w:lvlJc w:val="left"/>
      <w:pPr>
        <w:ind w:left="426" w:hanging="426"/>
      </w:pPr>
      <w:rPr>
        <w:rFonts w:hint="default"/>
      </w:rPr>
    </w:lvl>
    <w:lvl w:ilvl="4">
      <w:start w:val="1"/>
      <w:numFmt w:val="decimal"/>
      <w:pStyle w:val="Heading5"/>
      <w:lvlText w:val="%1.%2.%3.%4.%5"/>
      <w:lvlJc w:val="left"/>
      <w:pPr>
        <w:ind w:left="568" w:hanging="568"/>
      </w:pPr>
      <w:rPr>
        <w:rFonts w:hint="default"/>
      </w:rPr>
    </w:lvl>
    <w:lvl w:ilvl="5">
      <w:start w:val="1"/>
      <w:numFmt w:val="decimal"/>
      <w:pStyle w:val="Heading6"/>
      <w:lvlText w:val="%1.%2.%3.%4.%5.%6"/>
      <w:lvlJc w:val="left"/>
      <w:pPr>
        <w:ind w:left="710" w:hanging="710"/>
      </w:pPr>
      <w:rPr>
        <w:rFonts w:hint="default"/>
      </w:rPr>
    </w:lvl>
    <w:lvl w:ilvl="6">
      <w:start w:val="1"/>
      <w:numFmt w:val="decimal"/>
      <w:pStyle w:val="Heading7"/>
      <w:lvlText w:val="%1.%2.%3.%4.%5.%6.%7"/>
      <w:lvlJc w:val="left"/>
      <w:pPr>
        <w:ind w:left="852" w:hanging="852"/>
      </w:pPr>
      <w:rPr>
        <w:rFonts w:hint="default"/>
      </w:rPr>
    </w:lvl>
    <w:lvl w:ilvl="7">
      <w:start w:val="1"/>
      <w:numFmt w:val="decimal"/>
      <w:pStyle w:val="Heading8"/>
      <w:lvlText w:val="%1.%2.%3.%4.%5.%6.%7.%8"/>
      <w:lvlJc w:val="left"/>
      <w:pPr>
        <w:ind w:left="994" w:hanging="994"/>
      </w:pPr>
      <w:rPr>
        <w:rFonts w:hint="default"/>
      </w:rPr>
    </w:lvl>
    <w:lvl w:ilvl="8">
      <w:start w:val="1"/>
      <w:numFmt w:val="decimal"/>
      <w:pStyle w:val="Heading9"/>
      <w:lvlText w:val="%1.%2.%3.%4.%5.%6.%7.%8.%9"/>
      <w:lvlJc w:val="left"/>
      <w:pPr>
        <w:ind w:left="1136" w:hanging="1136"/>
      </w:pPr>
      <w:rPr>
        <w:rFonts w:hint="default"/>
      </w:rPr>
    </w:lvl>
  </w:abstractNum>
  <w:abstractNum w:abstractNumId="6">
    <w:nsid w:val="72586B14"/>
    <w:multiLevelType w:val="hybridMultilevel"/>
    <w:tmpl w:val="3DDEE69A"/>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2"/>
  </w:num>
  <w:num w:numId="11">
    <w:abstractNumId w:val="4"/>
  </w:num>
  <w:num w:numId="12">
    <w:abstractNumId w:val="0"/>
  </w:num>
  <w:num w:numId="13">
    <w:abstractNumId w:val="3"/>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059"/>
    <w:rsid w:val="00000701"/>
    <w:rsid w:val="000116E6"/>
    <w:rsid w:val="00037758"/>
    <w:rsid w:val="00041300"/>
    <w:rsid w:val="000532C5"/>
    <w:rsid w:val="00091392"/>
    <w:rsid w:val="000B5C12"/>
    <w:rsid w:val="000B6E35"/>
    <w:rsid w:val="000D1DEF"/>
    <w:rsid w:val="00115804"/>
    <w:rsid w:val="00136B56"/>
    <w:rsid w:val="00140223"/>
    <w:rsid w:val="00141087"/>
    <w:rsid w:val="00141AF9"/>
    <w:rsid w:val="0016676B"/>
    <w:rsid w:val="00171BCC"/>
    <w:rsid w:val="00177848"/>
    <w:rsid w:val="001903B7"/>
    <w:rsid w:val="001A654F"/>
    <w:rsid w:val="001A68D4"/>
    <w:rsid w:val="001B23D9"/>
    <w:rsid w:val="001B45AF"/>
    <w:rsid w:val="001D5F55"/>
    <w:rsid w:val="001D70FA"/>
    <w:rsid w:val="001F4DE4"/>
    <w:rsid w:val="00213CE2"/>
    <w:rsid w:val="00216146"/>
    <w:rsid w:val="002260C2"/>
    <w:rsid w:val="0024515F"/>
    <w:rsid w:val="0025502A"/>
    <w:rsid w:val="0027001E"/>
    <w:rsid w:val="00274B03"/>
    <w:rsid w:val="00281D6F"/>
    <w:rsid w:val="00293E15"/>
    <w:rsid w:val="002A383D"/>
    <w:rsid w:val="002A6630"/>
    <w:rsid w:val="002C2CAA"/>
    <w:rsid w:val="002C4505"/>
    <w:rsid w:val="002C776A"/>
    <w:rsid w:val="002E51CD"/>
    <w:rsid w:val="002E721C"/>
    <w:rsid w:val="002E723B"/>
    <w:rsid w:val="00302843"/>
    <w:rsid w:val="00304F50"/>
    <w:rsid w:val="00307578"/>
    <w:rsid w:val="003116A2"/>
    <w:rsid w:val="0031652E"/>
    <w:rsid w:val="00353E3A"/>
    <w:rsid w:val="00364A16"/>
    <w:rsid w:val="00376A67"/>
    <w:rsid w:val="00377059"/>
    <w:rsid w:val="00380F63"/>
    <w:rsid w:val="003A45EF"/>
    <w:rsid w:val="003A7446"/>
    <w:rsid w:val="003B1B75"/>
    <w:rsid w:val="003C70F0"/>
    <w:rsid w:val="003D65F5"/>
    <w:rsid w:val="00420F57"/>
    <w:rsid w:val="00447A84"/>
    <w:rsid w:val="004A20E3"/>
    <w:rsid w:val="004A438E"/>
    <w:rsid w:val="004B23DC"/>
    <w:rsid w:val="004B449D"/>
    <w:rsid w:val="004B5BA0"/>
    <w:rsid w:val="004E41D1"/>
    <w:rsid w:val="004F2B9B"/>
    <w:rsid w:val="005108A2"/>
    <w:rsid w:val="00515F6A"/>
    <w:rsid w:val="00534925"/>
    <w:rsid w:val="00555644"/>
    <w:rsid w:val="0057128A"/>
    <w:rsid w:val="0058747C"/>
    <w:rsid w:val="005A356D"/>
    <w:rsid w:val="005A7EF1"/>
    <w:rsid w:val="005B7FBF"/>
    <w:rsid w:val="005E038A"/>
    <w:rsid w:val="005F439F"/>
    <w:rsid w:val="005F74B5"/>
    <w:rsid w:val="00616352"/>
    <w:rsid w:val="006247EF"/>
    <w:rsid w:val="00625987"/>
    <w:rsid w:val="0063691D"/>
    <w:rsid w:val="006455D7"/>
    <w:rsid w:val="0064627C"/>
    <w:rsid w:val="00647BC6"/>
    <w:rsid w:val="0068666C"/>
    <w:rsid w:val="00693DE1"/>
    <w:rsid w:val="00694644"/>
    <w:rsid w:val="006A5353"/>
    <w:rsid w:val="006D5B6B"/>
    <w:rsid w:val="006E52B8"/>
    <w:rsid w:val="006F30E4"/>
    <w:rsid w:val="00710959"/>
    <w:rsid w:val="00722054"/>
    <w:rsid w:val="0073035A"/>
    <w:rsid w:val="00735601"/>
    <w:rsid w:val="007376A3"/>
    <w:rsid w:val="0077281F"/>
    <w:rsid w:val="0078291C"/>
    <w:rsid w:val="00785F1A"/>
    <w:rsid w:val="007978D6"/>
    <w:rsid w:val="007C40D8"/>
    <w:rsid w:val="007D34CB"/>
    <w:rsid w:val="007D3D1B"/>
    <w:rsid w:val="007E3B17"/>
    <w:rsid w:val="00814BF3"/>
    <w:rsid w:val="00823E90"/>
    <w:rsid w:val="008423AE"/>
    <w:rsid w:val="0085571F"/>
    <w:rsid w:val="00860F84"/>
    <w:rsid w:val="008610E9"/>
    <w:rsid w:val="00881DEB"/>
    <w:rsid w:val="00890155"/>
    <w:rsid w:val="00893CFC"/>
    <w:rsid w:val="008B5BA9"/>
    <w:rsid w:val="008E6F1A"/>
    <w:rsid w:val="008E7550"/>
    <w:rsid w:val="008F1787"/>
    <w:rsid w:val="008F7050"/>
    <w:rsid w:val="009215AD"/>
    <w:rsid w:val="0094088A"/>
    <w:rsid w:val="0094197F"/>
    <w:rsid w:val="00944CC5"/>
    <w:rsid w:val="00974B39"/>
    <w:rsid w:val="00996E8A"/>
    <w:rsid w:val="009A4029"/>
    <w:rsid w:val="009B3321"/>
    <w:rsid w:val="009D24F5"/>
    <w:rsid w:val="009E254A"/>
    <w:rsid w:val="009F096A"/>
    <w:rsid w:val="009F396F"/>
    <w:rsid w:val="00A00478"/>
    <w:rsid w:val="00A0387D"/>
    <w:rsid w:val="00A05927"/>
    <w:rsid w:val="00A0630C"/>
    <w:rsid w:val="00A23270"/>
    <w:rsid w:val="00A2777C"/>
    <w:rsid w:val="00A36E4E"/>
    <w:rsid w:val="00A45A24"/>
    <w:rsid w:val="00A62C60"/>
    <w:rsid w:val="00A732D5"/>
    <w:rsid w:val="00A75A51"/>
    <w:rsid w:val="00A921A0"/>
    <w:rsid w:val="00AA127E"/>
    <w:rsid w:val="00AA4F0B"/>
    <w:rsid w:val="00AA7698"/>
    <w:rsid w:val="00AB1961"/>
    <w:rsid w:val="00AD16D6"/>
    <w:rsid w:val="00AF008A"/>
    <w:rsid w:val="00B00C70"/>
    <w:rsid w:val="00B43EA2"/>
    <w:rsid w:val="00B80881"/>
    <w:rsid w:val="00B8362B"/>
    <w:rsid w:val="00B87591"/>
    <w:rsid w:val="00B92B1A"/>
    <w:rsid w:val="00B961A5"/>
    <w:rsid w:val="00BA6366"/>
    <w:rsid w:val="00BB4928"/>
    <w:rsid w:val="00BC71F5"/>
    <w:rsid w:val="00BD261C"/>
    <w:rsid w:val="00BE0BD9"/>
    <w:rsid w:val="00BE40DF"/>
    <w:rsid w:val="00C01DDC"/>
    <w:rsid w:val="00C207AA"/>
    <w:rsid w:val="00C2106A"/>
    <w:rsid w:val="00C21FC0"/>
    <w:rsid w:val="00C27967"/>
    <w:rsid w:val="00C27AA2"/>
    <w:rsid w:val="00C40117"/>
    <w:rsid w:val="00C41F77"/>
    <w:rsid w:val="00C43E4B"/>
    <w:rsid w:val="00C4774E"/>
    <w:rsid w:val="00C64231"/>
    <w:rsid w:val="00CD05AD"/>
    <w:rsid w:val="00CD6C29"/>
    <w:rsid w:val="00D10460"/>
    <w:rsid w:val="00D23B10"/>
    <w:rsid w:val="00D4056A"/>
    <w:rsid w:val="00D46F38"/>
    <w:rsid w:val="00D549EE"/>
    <w:rsid w:val="00D72ACE"/>
    <w:rsid w:val="00DA335A"/>
    <w:rsid w:val="00DA4317"/>
    <w:rsid w:val="00DB0305"/>
    <w:rsid w:val="00DD0BF1"/>
    <w:rsid w:val="00DF70BF"/>
    <w:rsid w:val="00E240F8"/>
    <w:rsid w:val="00E3308F"/>
    <w:rsid w:val="00E8017A"/>
    <w:rsid w:val="00E84FD9"/>
    <w:rsid w:val="00EB4CE8"/>
    <w:rsid w:val="00EB5EF1"/>
    <w:rsid w:val="00EB642C"/>
    <w:rsid w:val="00EF7C39"/>
    <w:rsid w:val="00F07425"/>
    <w:rsid w:val="00F11BAB"/>
    <w:rsid w:val="00F51CC7"/>
    <w:rsid w:val="00F705A1"/>
    <w:rsid w:val="00F71DD7"/>
    <w:rsid w:val="00F929A1"/>
    <w:rsid w:val="00F95D22"/>
    <w:rsid w:val="00FA72B1"/>
    <w:rsid w:val="00FA7CAF"/>
    <w:rsid w:val="00FC69C9"/>
    <w:rsid w:val="00FD2513"/>
    <w:rsid w:val="00FD4B21"/>
    <w:rsid w:val="00FE122D"/>
    <w:rsid w:val="00FF30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38E"/>
    <w:pPr>
      <w:spacing w:after="200" w:line="276" w:lineRule="auto"/>
    </w:pPr>
  </w:style>
  <w:style w:type="paragraph" w:styleId="Heading1">
    <w:name w:val="heading 1"/>
    <w:next w:val="Normal"/>
    <w:link w:val="Heading1Char"/>
    <w:autoRedefine/>
    <w:uiPriority w:val="9"/>
    <w:qFormat/>
    <w:rsid w:val="0068666C"/>
    <w:pPr>
      <w:keepNext/>
      <w:keepLines/>
      <w:numPr>
        <w:numId w:val="9"/>
      </w:numPr>
      <w:spacing w:before="240" w:after="0"/>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Heading1"/>
    <w:next w:val="Normal"/>
    <w:link w:val="Heading2Char"/>
    <w:autoRedefine/>
    <w:uiPriority w:val="9"/>
    <w:unhideWhenUsed/>
    <w:qFormat/>
    <w:rsid w:val="0068666C"/>
    <w:pPr>
      <w:numPr>
        <w:ilvl w:val="1"/>
      </w:numPr>
      <w:spacing w:before="40"/>
      <w:outlineLvl w:val="1"/>
    </w:pPr>
    <w:rPr>
      <w:sz w:val="32"/>
      <w:szCs w:val="26"/>
      <w:lang w:val="en-US"/>
    </w:rPr>
  </w:style>
  <w:style w:type="paragraph" w:styleId="Heading3">
    <w:name w:val="heading 3"/>
    <w:basedOn w:val="Heading2"/>
    <w:next w:val="Normal"/>
    <w:link w:val="Heading3Char"/>
    <w:autoRedefine/>
    <w:uiPriority w:val="9"/>
    <w:unhideWhenUsed/>
    <w:qFormat/>
    <w:rsid w:val="00F71DD7"/>
    <w:pPr>
      <w:numPr>
        <w:ilvl w:val="2"/>
      </w:numPr>
      <w:outlineLvl w:val="2"/>
    </w:pPr>
    <w:rPr>
      <w:color w:val="1F4D78" w:themeColor="accent1" w:themeShade="7F"/>
      <w:sz w:val="28"/>
      <w:szCs w:val="24"/>
    </w:rPr>
  </w:style>
  <w:style w:type="paragraph" w:styleId="Heading4">
    <w:name w:val="heading 4"/>
    <w:basedOn w:val="Heading3"/>
    <w:next w:val="Normal"/>
    <w:link w:val="Heading4Char"/>
    <w:autoRedefine/>
    <w:uiPriority w:val="9"/>
    <w:unhideWhenUsed/>
    <w:qFormat/>
    <w:rsid w:val="0068666C"/>
    <w:pPr>
      <w:numPr>
        <w:ilvl w:val="3"/>
      </w:numPr>
      <w:outlineLvl w:val="3"/>
    </w:pPr>
    <w:rPr>
      <w:i/>
      <w:iCs/>
      <w:color w:val="2E74B5" w:themeColor="accent1" w:themeShade="BF"/>
      <w:sz w:val="24"/>
    </w:rPr>
  </w:style>
  <w:style w:type="paragraph" w:styleId="Heading5">
    <w:name w:val="heading 5"/>
    <w:basedOn w:val="Normal"/>
    <w:next w:val="Normal"/>
    <w:link w:val="Heading5Char"/>
    <w:uiPriority w:val="9"/>
    <w:semiHidden/>
    <w:unhideWhenUsed/>
    <w:qFormat/>
    <w:rsid w:val="0068666C"/>
    <w:pPr>
      <w:keepNext/>
      <w:keepLines/>
      <w:numPr>
        <w:ilvl w:val="4"/>
        <w:numId w:val="9"/>
      </w:numPr>
      <w:spacing w:before="40" w:after="0"/>
      <w:outlineLvl w:val="4"/>
    </w:pPr>
    <w:rPr>
      <w:rFonts w:asciiTheme="majorHAnsi" w:eastAsiaTheme="majorEastAsia" w:hAnsiTheme="majorHAnsi" w:cstheme="majorBidi"/>
      <w:color w:val="2E74B5" w:themeColor="accent1" w:themeShade="BF"/>
      <w:sz w:val="24"/>
    </w:rPr>
  </w:style>
  <w:style w:type="paragraph" w:styleId="Heading6">
    <w:name w:val="heading 6"/>
    <w:basedOn w:val="Normal"/>
    <w:next w:val="Normal"/>
    <w:link w:val="Heading6Char"/>
    <w:uiPriority w:val="9"/>
    <w:semiHidden/>
    <w:unhideWhenUsed/>
    <w:qFormat/>
    <w:rsid w:val="0068666C"/>
    <w:pPr>
      <w:keepNext/>
      <w:keepLines/>
      <w:numPr>
        <w:ilvl w:val="5"/>
        <w:numId w:val="9"/>
      </w:numPr>
      <w:spacing w:before="40" w:after="0"/>
      <w:outlineLvl w:val="5"/>
    </w:pPr>
    <w:rPr>
      <w:rFonts w:asciiTheme="majorHAnsi" w:eastAsiaTheme="majorEastAsia" w:hAnsiTheme="majorHAnsi" w:cstheme="majorBidi"/>
      <w:color w:val="1F4D78" w:themeColor="accent1" w:themeShade="7F"/>
      <w:sz w:val="24"/>
    </w:rPr>
  </w:style>
  <w:style w:type="paragraph" w:styleId="Heading7">
    <w:name w:val="heading 7"/>
    <w:basedOn w:val="Normal"/>
    <w:next w:val="Normal"/>
    <w:link w:val="Heading7Char"/>
    <w:uiPriority w:val="9"/>
    <w:semiHidden/>
    <w:unhideWhenUsed/>
    <w:qFormat/>
    <w:rsid w:val="0068666C"/>
    <w:pPr>
      <w:keepNext/>
      <w:keepLines/>
      <w:numPr>
        <w:ilvl w:val="6"/>
        <w:numId w:val="9"/>
      </w:numPr>
      <w:spacing w:before="40" w:after="0"/>
      <w:outlineLvl w:val="6"/>
    </w:pPr>
    <w:rPr>
      <w:rFonts w:asciiTheme="majorHAnsi" w:eastAsiaTheme="majorEastAsia" w:hAnsiTheme="majorHAnsi" w:cstheme="majorBidi"/>
      <w:i/>
      <w:iCs/>
      <w:color w:val="1F4D78" w:themeColor="accent1" w:themeShade="7F"/>
      <w:sz w:val="24"/>
    </w:rPr>
  </w:style>
  <w:style w:type="paragraph" w:styleId="Heading8">
    <w:name w:val="heading 8"/>
    <w:basedOn w:val="Normal"/>
    <w:next w:val="Normal"/>
    <w:link w:val="Heading8Char"/>
    <w:uiPriority w:val="9"/>
    <w:semiHidden/>
    <w:unhideWhenUsed/>
    <w:qFormat/>
    <w:rsid w:val="0068666C"/>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666C"/>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sample">
    <w:name w:val="codesample"/>
    <w:basedOn w:val="Normal"/>
    <w:qFormat/>
    <w:rsid w:val="000B5C12"/>
    <w:pPr>
      <w:spacing w:after="0" w:line="240" w:lineRule="auto"/>
      <w:ind w:left="288"/>
    </w:pPr>
    <w:rPr>
      <w:rFonts w:ascii="Courier New" w:eastAsia="Times New Roman" w:hAnsi="Courier New" w:cs="Courier New"/>
      <w:szCs w:val="24"/>
    </w:rPr>
  </w:style>
  <w:style w:type="character" w:customStyle="1" w:styleId="Heading1Char">
    <w:name w:val="Heading 1 Char"/>
    <w:basedOn w:val="DefaultParagraphFont"/>
    <w:link w:val="Heading1"/>
    <w:uiPriority w:val="9"/>
    <w:rsid w:val="0068666C"/>
    <w:rPr>
      <w:rFonts w:asciiTheme="majorHAnsi" w:eastAsiaTheme="majorEastAsia" w:hAnsiTheme="majorHAnsi" w:cstheme="majorBidi"/>
      <w:color w:val="2E74B5" w:themeColor="accent1" w:themeShade="BF"/>
      <w:sz w:val="36"/>
      <w:szCs w:val="32"/>
    </w:rPr>
  </w:style>
  <w:style w:type="character" w:customStyle="1" w:styleId="Heading2Char">
    <w:name w:val="Heading 2 Char"/>
    <w:basedOn w:val="DefaultParagraphFont"/>
    <w:link w:val="Heading2"/>
    <w:uiPriority w:val="9"/>
    <w:rsid w:val="0068666C"/>
    <w:rPr>
      <w:rFonts w:asciiTheme="majorHAnsi" w:eastAsiaTheme="majorEastAsia" w:hAnsiTheme="majorHAnsi" w:cstheme="majorBidi"/>
      <w:color w:val="2E74B5" w:themeColor="accent1" w:themeShade="BF"/>
      <w:sz w:val="32"/>
      <w:szCs w:val="26"/>
      <w:lang w:val="en-US"/>
    </w:rPr>
  </w:style>
  <w:style w:type="character" w:customStyle="1" w:styleId="Heading3Char">
    <w:name w:val="Heading 3 Char"/>
    <w:basedOn w:val="DefaultParagraphFont"/>
    <w:link w:val="Heading3"/>
    <w:uiPriority w:val="9"/>
    <w:rsid w:val="00F71DD7"/>
    <w:rPr>
      <w:rFonts w:asciiTheme="majorHAnsi" w:eastAsiaTheme="majorEastAsia" w:hAnsiTheme="majorHAnsi" w:cstheme="majorBidi"/>
      <w:color w:val="1F4D78" w:themeColor="accent1" w:themeShade="7F"/>
      <w:sz w:val="28"/>
      <w:szCs w:val="24"/>
      <w:lang w:val="en-US"/>
    </w:rPr>
  </w:style>
  <w:style w:type="character" w:customStyle="1" w:styleId="Heading4Char">
    <w:name w:val="Heading 4 Char"/>
    <w:basedOn w:val="DefaultParagraphFont"/>
    <w:link w:val="Heading4"/>
    <w:uiPriority w:val="9"/>
    <w:rsid w:val="0068666C"/>
    <w:rPr>
      <w:rFonts w:asciiTheme="majorHAnsi" w:eastAsiaTheme="majorEastAsia" w:hAnsiTheme="majorHAnsi" w:cstheme="majorBidi"/>
      <w:i/>
      <w:iCs/>
      <w:color w:val="2E74B5" w:themeColor="accent1" w:themeShade="BF"/>
      <w:sz w:val="24"/>
      <w:szCs w:val="24"/>
      <w:lang w:val="en-US"/>
    </w:rPr>
  </w:style>
  <w:style w:type="character" w:customStyle="1" w:styleId="Heading5Char">
    <w:name w:val="Heading 5 Char"/>
    <w:basedOn w:val="DefaultParagraphFont"/>
    <w:link w:val="Heading5"/>
    <w:uiPriority w:val="9"/>
    <w:semiHidden/>
    <w:rsid w:val="0068666C"/>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68666C"/>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68666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68666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8666C"/>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68666C"/>
    <w:pPr>
      <w:tabs>
        <w:tab w:val="center" w:pos="4680"/>
        <w:tab w:val="right" w:pos="9360"/>
      </w:tabs>
      <w:spacing w:after="0" w:line="240" w:lineRule="auto"/>
    </w:pPr>
    <w:rPr>
      <w:sz w:val="24"/>
    </w:rPr>
  </w:style>
  <w:style w:type="character" w:customStyle="1" w:styleId="FooterChar">
    <w:name w:val="Footer Char"/>
    <w:basedOn w:val="DefaultParagraphFont"/>
    <w:link w:val="Footer"/>
    <w:uiPriority w:val="99"/>
    <w:rsid w:val="0068666C"/>
    <w:rPr>
      <w:sz w:val="24"/>
    </w:rPr>
  </w:style>
  <w:style w:type="table" w:styleId="TableGrid">
    <w:name w:val="Table Grid"/>
    <w:basedOn w:val="TableNormal"/>
    <w:uiPriority w:val="59"/>
    <w:rsid w:val="004A43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45AF"/>
    <w:pPr>
      <w:ind w:left="720"/>
      <w:contextualSpacing/>
    </w:pPr>
  </w:style>
  <w:style w:type="table" w:customStyle="1" w:styleId="PlainTable4">
    <w:name w:val="Plain Table 4"/>
    <w:basedOn w:val="TableNormal"/>
    <w:uiPriority w:val="44"/>
    <w:rsid w:val="00353E3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
    <w:name w:val="Grid Table 1 Light Accent 3"/>
    <w:basedOn w:val="TableNormal"/>
    <w:uiPriority w:val="46"/>
    <w:rsid w:val="00D10460"/>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38E"/>
    <w:pPr>
      <w:spacing w:after="200" w:line="276" w:lineRule="auto"/>
    </w:pPr>
  </w:style>
  <w:style w:type="paragraph" w:styleId="Heading1">
    <w:name w:val="heading 1"/>
    <w:next w:val="Normal"/>
    <w:link w:val="Heading1Char"/>
    <w:autoRedefine/>
    <w:uiPriority w:val="9"/>
    <w:qFormat/>
    <w:rsid w:val="0068666C"/>
    <w:pPr>
      <w:keepNext/>
      <w:keepLines/>
      <w:numPr>
        <w:numId w:val="9"/>
      </w:numPr>
      <w:spacing w:before="240" w:after="0"/>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Heading1"/>
    <w:next w:val="Normal"/>
    <w:link w:val="Heading2Char"/>
    <w:autoRedefine/>
    <w:uiPriority w:val="9"/>
    <w:unhideWhenUsed/>
    <w:qFormat/>
    <w:rsid w:val="0068666C"/>
    <w:pPr>
      <w:numPr>
        <w:ilvl w:val="1"/>
      </w:numPr>
      <w:spacing w:before="40"/>
      <w:outlineLvl w:val="1"/>
    </w:pPr>
    <w:rPr>
      <w:sz w:val="32"/>
      <w:szCs w:val="26"/>
      <w:lang w:val="en-US"/>
    </w:rPr>
  </w:style>
  <w:style w:type="paragraph" w:styleId="Heading3">
    <w:name w:val="heading 3"/>
    <w:basedOn w:val="Heading2"/>
    <w:next w:val="Normal"/>
    <w:link w:val="Heading3Char"/>
    <w:autoRedefine/>
    <w:uiPriority w:val="9"/>
    <w:unhideWhenUsed/>
    <w:qFormat/>
    <w:rsid w:val="00F71DD7"/>
    <w:pPr>
      <w:numPr>
        <w:ilvl w:val="2"/>
      </w:numPr>
      <w:outlineLvl w:val="2"/>
    </w:pPr>
    <w:rPr>
      <w:color w:val="1F4D78" w:themeColor="accent1" w:themeShade="7F"/>
      <w:sz w:val="28"/>
      <w:szCs w:val="24"/>
    </w:rPr>
  </w:style>
  <w:style w:type="paragraph" w:styleId="Heading4">
    <w:name w:val="heading 4"/>
    <w:basedOn w:val="Heading3"/>
    <w:next w:val="Normal"/>
    <w:link w:val="Heading4Char"/>
    <w:autoRedefine/>
    <w:uiPriority w:val="9"/>
    <w:unhideWhenUsed/>
    <w:qFormat/>
    <w:rsid w:val="0068666C"/>
    <w:pPr>
      <w:numPr>
        <w:ilvl w:val="3"/>
      </w:numPr>
      <w:outlineLvl w:val="3"/>
    </w:pPr>
    <w:rPr>
      <w:i/>
      <w:iCs/>
      <w:color w:val="2E74B5" w:themeColor="accent1" w:themeShade="BF"/>
      <w:sz w:val="24"/>
    </w:rPr>
  </w:style>
  <w:style w:type="paragraph" w:styleId="Heading5">
    <w:name w:val="heading 5"/>
    <w:basedOn w:val="Normal"/>
    <w:next w:val="Normal"/>
    <w:link w:val="Heading5Char"/>
    <w:uiPriority w:val="9"/>
    <w:semiHidden/>
    <w:unhideWhenUsed/>
    <w:qFormat/>
    <w:rsid w:val="0068666C"/>
    <w:pPr>
      <w:keepNext/>
      <w:keepLines/>
      <w:numPr>
        <w:ilvl w:val="4"/>
        <w:numId w:val="9"/>
      </w:numPr>
      <w:spacing w:before="40" w:after="0"/>
      <w:outlineLvl w:val="4"/>
    </w:pPr>
    <w:rPr>
      <w:rFonts w:asciiTheme="majorHAnsi" w:eastAsiaTheme="majorEastAsia" w:hAnsiTheme="majorHAnsi" w:cstheme="majorBidi"/>
      <w:color w:val="2E74B5" w:themeColor="accent1" w:themeShade="BF"/>
      <w:sz w:val="24"/>
    </w:rPr>
  </w:style>
  <w:style w:type="paragraph" w:styleId="Heading6">
    <w:name w:val="heading 6"/>
    <w:basedOn w:val="Normal"/>
    <w:next w:val="Normal"/>
    <w:link w:val="Heading6Char"/>
    <w:uiPriority w:val="9"/>
    <w:semiHidden/>
    <w:unhideWhenUsed/>
    <w:qFormat/>
    <w:rsid w:val="0068666C"/>
    <w:pPr>
      <w:keepNext/>
      <w:keepLines/>
      <w:numPr>
        <w:ilvl w:val="5"/>
        <w:numId w:val="9"/>
      </w:numPr>
      <w:spacing w:before="40" w:after="0"/>
      <w:outlineLvl w:val="5"/>
    </w:pPr>
    <w:rPr>
      <w:rFonts w:asciiTheme="majorHAnsi" w:eastAsiaTheme="majorEastAsia" w:hAnsiTheme="majorHAnsi" w:cstheme="majorBidi"/>
      <w:color w:val="1F4D78" w:themeColor="accent1" w:themeShade="7F"/>
      <w:sz w:val="24"/>
    </w:rPr>
  </w:style>
  <w:style w:type="paragraph" w:styleId="Heading7">
    <w:name w:val="heading 7"/>
    <w:basedOn w:val="Normal"/>
    <w:next w:val="Normal"/>
    <w:link w:val="Heading7Char"/>
    <w:uiPriority w:val="9"/>
    <w:semiHidden/>
    <w:unhideWhenUsed/>
    <w:qFormat/>
    <w:rsid w:val="0068666C"/>
    <w:pPr>
      <w:keepNext/>
      <w:keepLines/>
      <w:numPr>
        <w:ilvl w:val="6"/>
        <w:numId w:val="9"/>
      </w:numPr>
      <w:spacing w:before="40" w:after="0"/>
      <w:outlineLvl w:val="6"/>
    </w:pPr>
    <w:rPr>
      <w:rFonts w:asciiTheme="majorHAnsi" w:eastAsiaTheme="majorEastAsia" w:hAnsiTheme="majorHAnsi" w:cstheme="majorBidi"/>
      <w:i/>
      <w:iCs/>
      <w:color w:val="1F4D78" w:themeColor="accent1" w:themeShade="7F"/>
      <w:sz w:val="24"/>
    </w:rPr>
  </w:style>
  <w:style w:type="paragraph" w:styleId="Heading8">
    <w:name w:val="heading 8"/>
    <w:basedOn w:val="Normal"/>
    <w:next w:val="Normal"/>
    <w:link w:val="Heading8Char"/>
    <w:uiPriority w:val="9"/>
    <w:semiHidden/>
    <w:unhideWhenUsed/>
    <w:qFormat/>
    <w:rsid w:val="0068666C"/>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666C"/>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sample">
    <w:name w:val="codesample"/>
    <w:basedOn w:val="Normal"/>
    <w:qFormat/>
    <w:rsid w:val="000B5C12"/>
    <w:pPr>
      <w:spacing w:after="0" w:line="240" w:lineRule="auto"/>
      <w:ind w:left="288"/>
    </w:pPr>
    <w:rPr>
      <w:rFonts w:ascii="Courier New" w:eastAsia="Times New Roman" w:hAnsi="Courier New" w:cs="Courier New"/>
      <w:szCs w:val="24"/>
    </w:rPr>
  </w:style>
  <w:style w:type="character" w:customStyle="1" w:styleId="Heading1Char">
    <w:name w:val="Heading 1 Char"/>
    <w:basedOn w:val="DefaultParagraphFont"/>
    <w:link w:val="Heading1"/>
    <w:uiPriority w:val="9"/>
    <w:rsid w:val="0068666C"/>
    <w:rPr>
      <w:rFonts w:asciiTheme="majorHAnsi" w:eastAsiaTheme="majorEastAsia" w:hAnsiTheme="majorHAnsi" w:cstheme="majorBidi"/>
      <w:color w:val="2E74B5" w:themeColor="accent1" w:themeShade="BF"/>
      <w:sz w:val="36"/>
      <w:szCs w:val="32"/>
    </w:rPr>
  </w:style>
  <w:style w:type="character" w:customStyle="1" w:styleId="Heading2Char">
    <w:name w:val="Heading 2 Char"/>
    <w:basedOn w:val="DefaultParagraphFont"/>
    <w:link w:val="Heading2"/>
    <w:uiPriority w:val="9"/>
    <w:rsid w:val="0068666C"/>
    <w:rPr>
      <w:rFonts w:asciiTheme="majorHAnsi" w:eastAsiaTheme="majorEastAsia" w:hAnsiTheme="majorHAnsi" w:cstheme="majorBidi"/>
      <w:color w:val="2E74B5" w:themeColor="accent1" w:themeShade="BF"/>
      <w:sz w:val="32"/>
      <w:szCs w:val="26"/>
      <w:lang w:val="en-US"/>
    </w:rPr>
  </w:style>
  <w:style w:type="character" w:customStyle="1" w:styleId="Heading3Char">
    <w:name w:val="Heading 3 Char"/>
    <w:basedOn w:val="DefaultParagraphFont"/>
    <w:link w:val="Heading3"/>
    <w:uiPriority w:val="9"/>
    <w:rsid w:val="00F71DD7"/>
    <w:rPr>
      <w:rFonts w:asciiTheme="majorHAnsi" w:eastAsiaTheme="majorEastAsia" w:hAnsiTheme="majorHAnsi" w:cstheme="majorBidi"/>
      <w:color w:val="1F4D78" w:themeColor="accent1" w:themeShade="7F"/>
      <w:sz w:val="28"/>
      <w:szCs w:val="24"/>
      <w:lang w:val="en-US"/>
    </w:rPr>
  </w:style>
  <w:style w:type="character" w:customStyle="1" w:styleId="Heading4Char">
    <w:name w:val="Heading 4 Char"/>
    <w:basedOn w:val="DefaultParagraphFont"/>
    <w:link w:val="Heading4"/>
    <w:uiPriority w:val="9"/>
    <w:rsid w:val="0068666C"/>
    <w:rPr>
      <w:rFonts w:asciiTheme="majorHAnsi" w:eastAsiaTheme="majorEastAsia" w:hAnsiTheme="majorHAnsi" w:cstheme="majorBidi"/>
      <w:i/>
      <w:iCs/>
      <w:color w:val="2E74B5" w:themeColor="accent1" w:themeShade="BF"/>
      <w:sz w:val="24"/>
      <w:szCs w:val="24"/>
      <w:lang w:val="en-US"/>
    </w:rPr>
  </w:style>
  <w:style w:type="character" w:customStyle="1" w:styleId="Heading5Char">
    <w:name w:val="Heading 5 Char"/>
    <w:basedOn w:val="DefaultParagraphFont"/>
    <w:link w:val="Heading5"/>
    <w:uiPriority w:val="9"/>
    <w:semiHidden/>
    <w:rsid w:val="0068666C"/>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68666C"/>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68666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68666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8666C"/>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68666C"/>
    <w:pPr>
      <w:tabs>
        <w:tab w:val="center" w:pos="4680"/>
        <w:tab w:val="right" w:pos="9360"/>
      </w:tabs>
      <w:spacing w:after="0" w:line="240" w:lineRule="auto"/>
    </w:pPr>
    <w:rPr>
      <w:sz w:val="24"/>
    </w:rPr>
  </w:style>
  <w:style w:type="character" w:customStyle="1" w:styleId="FooterChar">
    <w:name w:val="Footer Char"/>
    <w:basedOn w:val="DefaultParagraphFont"/>
    <w:link w:val="Footer"/>
    <w:uiPriority w:val="99"/>
    <w:rsid w:val="0068666C"/>
    <w:rPr>
      <w:sz w:val="24"/>
    </w:rPr>
  </w:style>
  <w:style w:type="table" w:styleId="TableGrid">
    <w:name w:val="Table Grid"/>
    <w:basedOn w:val="TableNormal"/>
    <w:uiPriority w:val="59"/>
    <w:rsid w:val="004A43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45AF"/>
    <w:pPr>
      <w:ind w:left="720"/>
      <w:contextualSpacing/>
    </w:pPr>
  </w:style>
  <w:style w:type="table" w:customStyle="1" w:styleId="PlainTable4">
    <w:name w:val="Plain Table 4"/>
    <w:basedOn w:val="TableNormal"/>
    <w:uiPriority w:val="44"/>
    <w:rsid w:val="00353E3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
    <w:name w:val="Grid Table 1 Light Accent 3"/>
    <w:basedOn w:val="TableNormal"/>
    <w:uiPriority w:val="46"/>
    <w:rsid w:val="00D10460"/>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980675">
      <w:bodyDiv w:val="1"/>
      <w:marLeft w:val="0"/>
      <w:marRight w:val="0"/>
      <w:marTop w:val="0"/>
      <w:marBottom w:val="0"/>
      <w:divBdr>
        <w:top w:val="none" w:sz="0" w:space="0" w:color="auto"/>
        <w:left w:val="none" w:sz="0" w:space="0" w:color="auto"/>
        <w:bottom w:val="none" w:sz="0" w:space="0" w:color="auto"/>
        <w:right w:val="none" w:sz="0" w:space="0" w:color="auto"/>
      </w:divBdr>
    </w:div>
    <w:div w:id="709840120">
      <w:bodyDiv w:val="1"/>
      <w:marLeft w:val="0"/>
      <w:marRight w:val="0"/>
      <w:marTop w:val="0"/>
      <w:marBottom w:val="0"/>
      <w:divBdr>
        <w:top w:val="none" w:sz="0" w:space="0" w:color="auto"/>
        <w:left w:val="none" w:sz="0" w:space="0" w:color="auto"/>
        <w:bottom w:val="none" w:sz="0" w:space="0" w:color="auto"/>
        <w:right w:val="none" w:sz="0" w:space="0" w:color="auto"/>
      </w:divBdr>
    </w:div>
    <w:div w:id="1488979875">
      <w:bodyDiv w:val="1"/>
      <w:marLeft w:val="0"/>
      <w:marRight w:val="0"/>
      <w:marTop w:val="0"/>
      <w:marBottom w:val="0"/>
      <w:divBdr>
        <w:top w:val="none" w:sz="0" w:space="0" w:color="auto"/>
        <w:left w:val="none" w:sz="0" w:space="0" w:color="auto"/>
        <w:bottom w:val="none" w:sz="0" w:space="0" w:color="auto"/>
        <w:right w:val="none" w:sz="0" w:space="0" w:color="auto"/>
      </w:divBdr>
    </w:div>
    <w:div w:id="176344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rthWind\dropbox_hasank1987\Dropbox\Custom%20Office%20Templates\NumberedHeading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NumberedHeadings.dotx</Template>
  <TotalTime>692</TotalTime>
  <Pages>6</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NorthWind</dc:creator>
  <cp:keywords/>
  <dc:description/>
  <cp:lastModifiedBy>-</cp:lastModifiedBy>
  <cp:revision>137</cp:revision>
  <dcterms:created xsi:type="dcterms:W3CDTF">2013-07-13T22:12:00Z</dcterms:created>
  <dcterms:modified xsi:type="dcterms:W3CDTF">2013-11-22T08:04:00Z</dcterms:modified>
</cp:coreProperties>
</file>