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C5510" w14:textId="51197786" w:rsidR="001F6DB7" w:rsidRDefault="001F6DB7" w:rsidP="001F6DB7">
      <w:pPr>
        <w:rPr>
          <w:b/>
          <w:bCs/>
          <w:color w:val="222A35" w:themeColor="text2" w:themeShade="80"/>
          <w:sz w:val="36"/>
          <w:szCs w:val="36"/>
        </w:rPr>
      </w:pPr>
      <w:r>
        <w:rPr>
          <w:b/>
          <w:bCs/>
          <w:color w:val="222A35" w:themeColor="text2" w:themeShade="80"/>
          <w:sz w:val="36"/>
          <w:szCs w:val="36"/>
        </w:rPr>
        <w:t>Name: Manali Kulkarni</w:t>
      </w:r>
      <w:r>
        <w:rPr>
          <w:b/>
          <w:bCs/>
          <w:color w:val="222A35" w:themeColor="text2" w:themeShade="80"/>
          <w:sz w:val="36"/>
          <w:szCs w:val="36"/>
        </w:rPr>
        <w:br/>
        <w:t>Roll No.: 23102C0041</w:t>
      </w:r>
      <w:r>
        <w:rPr>
          <w:b/>
          <w:bCs/>
          <w:color w:val="222A35" w:themeColor="text2" w:themeShade="80"/>
          <w:sz w:val="36"/>
          <w:szCs w:val="36"/>
        </w:rPr>
        <w:br/>
        <w:t>Class: CMPN-C</w:t>
      </w:r>
    </w:p>
    <w:p w14:paraId="1D8F361E" w14:textId="77777777" w:rsidR="001F6DB7" w:rsidRDefault="001F6DB7" w:rsidP="004A7316">
      <w:pPr>
        <w:jc w:val="center"/>
        <w:rPr>
          <w:b/>
          <w:bCs/>
          <w:color w:val="222A35" w:themeColor="text2" w:themeShade="80"/>
          <w:sz w:val="36"/>
          <w:szCs w:val="36"/>
        </w:rPr>
      </w:pPr>
    </w:p>
    <w:p w14:paraId="6E4A1312" w14:textId="590B3222" w:rsidR="004A7316" w:rsidRPr="004A7316" w:rsidRDefault="004A7316" w:rsidP="004A7316">
      <w:pPr>
        <w:jc w:val="center"/>
        <w:rPr>
          <w:b/>
          <w:bCs/>
          <w:color w:val="222A35" w:themeColor="text2" w:themeShade="80"/>
          <w:sz w:val="36"/>
          <w:szCs w:val="36"/>
        </w:rPr>
      </w:pPr>
      <w:r w:rsidRPr="004A7316">
        <w:rPr>
          <w:b/>
          <w:bCs/>
          <w:color w:val="222A35" w:themeColor="text2" w:themeShade="80"/>
          <w:sz w:val="36"/>
          <w:szCs w:val="36"/>
        </w:rPr>
        <w:t>Experiment 1</w:t>
      </w:r>
    </w:p>
    <w:p w14:paraId="063C3BF5" w14:textId="77777777" w:rsidR="004A7316" w:rsidRDefault="004A7316" w:rsidP="004A7316">
      <w:pPr>
        <w:jc w:val="center"/>
        <w:rPr>
          <w:b/>
          <w:bCs/>
          <w:sz w:val="8"/>
          <w:szCs w:val="8"/>
        </w:rPr>
      </w:pPr>
    </w:p>
    <w:p w14:paraId="3AA90EDF" w14:textId="77777777" w:rsidR="008A3E9F" w:rsidRPr="008A3E9F" w:rsidRDefault="008A3E9F" w:rsidP="004A7316">
      <w:pPr>
        <w:jc w:val="center"/>
        <w:rPr>
          <w:b/>
          <w:bCs/>
        </w:rPr>
      </w:pPr>
    </w:p>
    <w:p w14:paraId="21C0B747" w14:textId="081AD863" w:rsidR="004A7316" w:rsidRDefault="004A7316" w:rsidP="004A7316">
      <w:pPr>
        <w:rPr>
          <w:b/>
          <w:bCs/>
          <w:sz w:val="28"/>
          <w:szCs w:val="28"/>
        </w:rPr>
      </w:pPr>
      <w:r w:rsidRPr="004A7316">
        <w:rPr>
          <w:b/>
          <w:bCs/>
          <w:sz w:val="28"/>
          <w:szCs w:val="28"/>
        </w:rPr>
        <w:t>Task 1: Import</w:t>
      </w:r>
      <w:r w:rsidR="001F6DB7">
        <w:rPr>
          <w:b/>
          <w:bCs/>
          <w:sz w:val="28"/>
          <w:szCs w:val="28"/>
        </w:rPr>
        <w:t>ing</w:t>
      </w:r>
      <w:r w:rsidRPr="004A7316">
        <w:rPr>
          <w:b/>
          <w:bCs/>
          <w:sz w:val="28"/>
          <w:szCs w:val="28"/>
        </w:rPr>
        <w:t xml:space="preserve"> and Inspect</w:t>
      </w:r>
      <w:r w:rsidR="001F6DB7">
        <w:rPr>
          <w:b/>
          <w:bCs/>
          <w:sz w:val="28"/>
          <w:szCs w:val="28"/>
        </w:rPr>
        <w:t>ing</w:t>
      </w:r>
      <w:r w:rsidRPr="004A7316">
        <w:rPr>
          <w:b/>
          <w:bCs/>
          <w:sz w:val="28"/>
          <w:szCs w:val="28"/>
        </w:rPr>
        <w:t xml:space="preserve"> the Dataset</w:t>
      </w:r>
    </w:p>
    <w:p w14:paraId="1A2EB064" w14:textId="05159382" w:rsidR="004A7316" w:rsidRDefault="004A7316" w:rsidP="004A7316">
      <w:pPr>
        <w:rPr>
          <w:sz w:val="28"/>
          <w:szCs w:val="28"/>
        </w:rPr>
      </w:pPr>
      <w:r>
        <w:rPr>
          <w:sz w:val="28"/>
          <w:szCs w:val="28"/>
        </w:rPr>
        <w:t>Display the first six records</w:t>
      </w:r>
    </w:p>
    <w:p w14:paraId="5338622D" w14:textId="7396199D" w:rsidR="004A7316" w:rsidRDefault="004A7316" w:rsidP="002D1BA8">
      <w:pPr>
        <w:jc w:val="center"/>
        <w:rPr>
          <w:sz w:val="28"/>
          <w:szCs w:val="28"/>
        </w:rPr>
      </w:pPr>
      <w:r w:rsidRPr="004A7316">
        <w:rPr>
          <w:noProof/>
          <w:sz w:val="28"/>
          <w:szCs w:val="28"/>
        </w:rPr>
        <w:drawing>
          <wp:inline distT="0" distB="0" distL="0" distR="0" wp14:anchorId="6061811D" wp14:editId="4DB2108C">
            <wp:extent cx="5195207" cy="1777399"/>
            <wp:effectExtent l="19050" t="19050" r="24765" b="13335"/>
            <wp:docPr id="14862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19506" name=""/>
                    <pic:cNvPicPr/>
                  </pic:nvPicPr>
                  <pic:blipFill>
                    <a:blip r:embed="rId6"/>
                    <a:stretch>
                      <a:fillRect/>
                    </a:stretch>
                  </pic:blipFill>
                  <pic:spPr>
                    <a:xfrm>
                      <a:off x="0" y="0"/>
                      <a:ext cx="5219581" cy="1785738"/>
                    </a:xfrm>
                    <a:prstGeom prst="rect">
                      <a:avLst/>
                    </a:prstGeom>
                    <a:ln w="12700">
                      <a:solidFill>
                        <a:schemeClr val="tx1"/>
                      </a:solidFill>
                    </a:ln>
                  </pic:spPr>
                </pic:pic>
              </a:graphicData>
            </a:graphic>
          </wp:inline>
        </w:drawing>
      </w:r>
    </w:p>
    <w:p w14:paraId="1B930B67" w14:textId="24BB3F27" w:rsidR="004A7316" w:rsidRDefault="004A7316" w:rsidP="004A7316">
      <w:pPr>
        <w:rPr>
          <w:sz w:val="28"/>
          <w:szCs w:val="28"/>
        </w:rPr>
      </w:pPr>
      <w:r>
        <w:rPr>
          <w:sz w:val="28"/>
          <w:szCs w:val="28"/>
        </w:rPr>
        <w:t>Display the structure of the dataset</w:t>
      </w:r>
    </w:p>
    <w:p w14:paraId="52B42EA6" w14:textId="30889D93" w:rsidR="004A7316" w:rsidRDefault="004A7316" w:rsidP="002D1BA8">
      <w:pPr>
        <w:jc w:val="center"/>
        <w:rPr>
          <w:sz w:val="28"/>
          <w:szCs w:val="28"/>
        </w:rPr>
      </w:pPr>
      <w:r w:rsidRPr="004A7316">
        <w:rPr>
          <w:noProof/>
          <w:sz w:val="28"/>
          <w:szCs w:val="28"/>
        </w:rPr>
        <w:drawing>
          <wp:inline distT="0" distB="0" distL="0" distR="0" wp14:anchorId="0411D1E5" wp14:editId="79D5BBCE">
            <wp:extent cx="5173752" cy="2405743"/>
            <wp:effectExtent l="19050" t="19050" r="27305" b="13970"/>
            <wp:docPr id="11709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1259" name=""/>
                    <pic:cNvPicPr/>
                  </pic:nvPicPr>
                  <pic:blipFill>
                    <a:blip r:embed="rId7"/>
                    <a:stretch>
                      <a:fillRect/>
                    </a:stretch>
                  </pic:blipFill>
                  <pic:spPr>
                    <a:xfrm>
                      <a:off x="0" y="0"/>
                      <a:ext cx="5183108" cy="2410094"/>
                    </a:xfrm>
                    <a:prstGeom prst="rect">
                      <a:avLst/>
                    </a:prstGeom>
                    <a:ln w="12700">
                      <a:solidFill>
                        <a:schemeClr val="tx1"/>
                      </a:solidFill>
                    </a:ln>
                  </pic:spPr>
                </pic:pic>
              </a:graphicData>
            </a:graphic>
          </wp:inline>
        </w:drawing>
      </w:r>
    </w:p>
    <w:p w14:paraId="4719E0F7" w14:textId="1F25CA86" w:rsidR="004A7316" w:rsidRDefault="004A7316" w:rsidP="004A7316">
      <w:pPr>
        <w:rPr>
          <w:sz w:val="28"/>
          <w:szCs w:val="28"/>
        </w:rPr>
      </w:pPr>
      <w:r w:rsidRPr="004A7316">
        <w:rPr>
          <w:sz w:val="28"/>
          <w:szCs w:val="28"/>
        </w:rPr>
        <w:t>Display the number of rows and columns</w:t>
      </w:r>
      <w:r>
        <w:rPr>
          <w:sz w:val="28"/>
          <w:szCs w:val="28"/>
        </w:rPr>
        <w:t>, c</w:t>
      </w:r>
      <w:r w:rsidRPr="004A7316">
        <w:rPr>
          <w:sz w:val="28"/>
          <w:szCs w:val="28"/>
        </w:rPr>
        <w:t>heck whether the dataset contains missing values</w:t>
      </w:r>
      <w:r>
        <w:rPr>
          <w:sz w:val="28"/>
          <w:szCs w:val="28"/>
        </w:rPr>
        <w:t xml:space="preserve"> and d</w:t>
      </w:r>
      <w:r w:rsidRPr="004A7316">
        <w:rPr>
          <w:sz w:val="28"/>
          <w:szCs w:val="28"/>
        </w:rPr>
        <w:t>isplay the total number of missing values.</w:t>
      </w:r>
    </w:p>
    <w:p w14:paraId="677B6F8B" w14:textId="2307B9B2" w:rsidR="004A7316" w:rsidRDefault="004A7316" w:rsidP="002D1BA8">
      <w:pPr>
        <w:jc w:val="center"/>
        <w:rPr>
          <w:sz w:val="28"/>
          <w:szCs w:val="28"/>
        </w:rPr>
      </w:pPr>
      <w:r w:rsidRPr="004A7316">
        <w:rPr>
          <w:noProof/>
          <w:sz w:val="28"/>
          <w:szCs w:val="28"/>
        </w:rPr>
        <w:lastRenderedPageBreak/>
        <w:drawing>
          <wp:inline distT="0" distB="0" distL="0" distR="0" wp14:anchorId="7A6B9AC2" wp14:editId="632AAE85">
            <wp:extent cx="2695951" cy="1895740"/>
            <wp:effectExtent l="19050" t="19050" r="9525" b="28575"/>
            <wp:docPr id="110154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9716" name=""/>
                    <pic:cNvPicPr/>
                  </pic:nvPicPr>
                  <pic:blipFill>
                    <a:blip r:embed="rId8"/>
                    <a:stretch>
                      <a:fillRect/>
                    </a:stretch>
                  </pic:blipFill>
                  <pic:spPr>
                    <a:xfrm>
                      <a:off x="0" y="0"/>
                      <a:ext cx="2695951" cy="1895740"/>
                    </a:xfrm>
                    <a:prstGeom prst="rect">
                      <a:avLst/>
                    </a:prstGeom>
                    <a:ln w="12700">
                      <a:solidFill>
                        <a:schemeClr val="tx1"/>
                      </a:solidFill>
                    </a:ln>
                  </pic:spPr>
                </pic:pic>
              </a:graphicData>
            </a:graphic>
          </wp:inline>
        </w:drawing>
      </w:r>
    </w:p>
    <w:p w14:paraId="7ADCC06F" w14:textId="77777777" w:rsidR="00002784" w:rsidRDefault="00002784" w:rsidP="002D1BA8">
      <w:pPr>
        <w:jc w:val="center"/>
        <w:rPr>
          <w:sz w:val="28"/>
          <w:szCs w:val="28"/>
        </w:rPr>
      </w:pPr>
    </w:p>
    <w:p w14:paraId="318B5B2A" w14:textId="0FFBDB9B" w:rsidR="004A7316" w:rsidRPr="005011BC" w:rsidRDefault="005011BC" w:rsidP="004A7316">
      <w:pPr>
        <w:rPr>
          <w:b/>
          <w:bCs/>
          <w:sz w:val="28"/>
          <w:szCs w:val="28"/>
        </w:rPr>
      </w:pPr>
      <w:r w:rsidRPr="005011BC">
        <w:rPr>
          <w:b/>
          <w:bCs/>
          <w:sz w:val="28"/>
          <w:szCs w:val="28"/>
        </w:rPr>
        <w:t>Task 2: Understand NA, NULL, and NaN</w:t>
      </w:r>
    </w:p>
    <w:p w14:paraId="4A954BEC" w14:textId="160ECD71" w:rsidR="004A7316" w:rsidRDefault="00ED4E6A" w:rsidP="004A7316">
      <w:pPr>
        <w:rPr>
          <w:sz w:val="28"/>
          <w:szCs w:val="28"/>
        </w:rPr>
      </w:pPr>
      <w:r w:rsidRPr="00ED4E6A">
        <w:rPr>
          <w:sz w:val="28"/>
          <w:szCs w:val="28"/>
        </w:rPr>
        <w:t xml:space="preserve">NA indicates a missing observation, NULL represents an empty object, and </w:t>
      </w:r>
      <w:proofErr w:type="spellStart"/>
      <w:r w:rsidRPr="00ED4E6A">
        <w:rPr>
          <w:sz w:val="28"/>
          <w:szCs w:val="28"/>
        </w:rPr>
        <w:t>NaN</w:t>
      </w:r>
      <w:proofErr w:type="spellEnd"/>
      <w:r w:rsidRPr="00ED4E6A">
        <w:rPr>
          <w:sz w:val="28"/>
          <w:szCs w:val="28"/>
        </w:rPr>
        <w:t xml:space="preserve"> indicates an undefined numerical result. The corresponding functions correctly identified each value type.</w:t>
      </w:r>
    </w:p>
    <w:p w14:paraId="540D7814" w14:textId="2A8AEDF1" w:rsidR="00ED4E6A" w:rsidRDefault="00ED4E6A" w:rsidP="004A7316">
      <w:pPr>
        <w:rPr>
          <w:sz w:val="28"/>
          <w:szCs w:val="28"/>
        </w:rPr>
      </w:pPr>
      <w:r w:rsidRPr="00ED4E6A">
        <w:rPr>
          <w:noProof/>
          <w:sz w:val="28"/>
          <w:szCs w:val="28"/>
        </w:rPr>
        <w:drawing>
          <wp:inline distT="0" distB="0" distL="0" distR="0" wp14:anchorId="44AC08EC" wp14:editId="0A7772D2">
            <wp:extent cx="2595312" cy="2901043"/>
            <wp:effectExtent l="19050" t="19050" r="14605" b="13970"/>
            <wp:docPr id="156800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03867" name=""/>
                    <pic:cNvPicPr/>
                  </pic:nvPicPr>
                  <pic:blipFill>
                    <a:blip r:embed="rId9"/>
                    <a:stretch>
                      <a:fillRect/>
                    </a:stretch>
                  </pic:blipFill>
                  <pic:spPr>
                    <a:xfrm>
                      <a:off x="0" y="0"/>
                      <a:ext cx="2602054" cy="2908579"/>
                    </a:xfrm>
                    <a:prstGeom prst="rect">
                      <a:avLst/>
                    </a:prstGeom>
                    <a:ln w="12700">
                      <a:solidFill>
                        <a:schemeClr val="tx1"/>
                      </a:solidFill>
                    </a:ln>
                  </pic:spPr>
                </pic:pic>
              </a:graphicData>
            </a:graphic>
          </wp:inline>
        </w:drawing>
      </w:r>
      <w:r>
        <w:rPr>
          <w:sz w:val="28"/>
          <w:szCs w:val="28"/>
        </w:rPr>
        <w:t xml:space="preserve">     </w:t>
      </w:r>
      <w:r w:rsidRPr="00ED4E6A">
        <w:rPr>
          <w:noProof/>
          <w:sz w:val="28"/>
          <w:szCs w:val="28"/>
        </w:rPr>
        <w:drawing>
          <wp:inline distT="0" distB="0" distL="0" distR="0" wp14:anchorId="4E348240" wp14:editId="51ECC36E">
            <wp:extent cx="2700101" cy="2900680"/>
            <wp:effectExtent l="19050" t="19050" r="24130" b="13970"/>
            <wp:docPr id="905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7388" name=""/>
                    <pic:cNvPicPr/>
                  </pic:nvPicPr>
                  <pic:blipFill>
                    <a:blip r:embed="rId10"/>
                    <a:stretch>
                      <a:fillRect/>
                    </a:stretch>
                  </pic:blipFill>
                  <pic:spPr>
                    <a:xfrm>
                      <a:off x="0" y="0"/>
                      <a:ext cx="2709900" cy="2911207"/>
                    </a:xfrm>
                    <a:prstGeom prst="rect">
                      <a:avLst/>
                    </a:prstGeom>
                    <a:ln w="12700">
                      <a:solidFill>
                        <a:schemeClr val="tx1"/>
                      </a:solidFill>
                    </a:ln>
                  </pic:spPr>
                </pic:pic>
              </a:graphicData>
            </a:graphic>
          </wp:inline>
        </w:drawing>
      </w:r>
    </w:p>
    <w:p w14:paraId="130FEC13" w14:textId="77777777" w:rsidR="00FB1F98" w:rsidRDefault="00FB1F98" w:rsidP="004A7316">
      <w:pPr>
        <w:rPr>
          <w:sz w:val="28"/>
          <w:szCs w:val="28"/>
        </w:rPr>
      </w:pPr>
    </w:p>
    <w:p w14:paraId="35B22103" w14:textId="77777777" w:rsidR="00002784" w:rsidRDefault="00002784" w:rsidP="004A7316">
      <w:pPr>
        <w:rPr>
          <w:sz w:val="28"/>
          <w:szCs w:val="28"/>
        </w:rPr>
      </w:pPr>
    </w:p>
    <w:p w14:paraId="3360774E" w14:textId="77777777" w:rsidR="00002784" w:rsidRDefault="00002784" w:rsidP="004A7316">
      <w:pPr>
        <w:rPr>
          <w:sz w:val="28"/>
          <w:szCs w:val="28"/>
        </w:rPr>
      </w:pPr>
    </w:p>
    <w:p w14:paraId="6E0F6CA8" w14:textId="77777777" w:rsidR="00002784" w:rsidRDefault="00002784" w:rsidP="004A7316">
      <w:pPr>
        <w:rPr>
          <w:sz w:val="28"/>
          <w:szCs w:val="28"/>
        </w:rPr>
      </w:pPr>
    </w:p>
    <w:p w14:paraId="01800B4F" w14:textId="77777777" w:rsidR="00002784" w:rsidRDefault="00002784" w:rsidP="004A7316">
      <w:pPr>
        <w:rPr>
          <w:sz w:val="28"/>
          <w:szCs w:val="28"/>
        </w:rPr>
      </w:pPr>
    </w:p>
    <w:p w14:paraId="2901858A" w14:textId="77777777" w:rsidR="00002784" w:rsidRDefault="00002784" w:rsidP="004A7316">
      <w:pPr>
        <w:rPr>
          <w:sz w:val="28"/>
          <w:szCs w:val="28"/>
        </w:rPr>
      </w:pPr>
    </w:p>
    <w:p w14:paraId="6CD194AF" w14:textId="71E8F550" w:rsidR="00ED4E6A" w:rsidRPr="003C1D91" w:rsidRDefault="003C1D91" w:rsidP="004A7316">
      <w:pPr>
        <w:rPr>
          <w:b/>
          <w:bCs/>
          <w:sz w:val="28"/>
          <w:szCs w:val="28"/>
        </w:rPr>
      </w:pPr>
      <w:r w:rsidRPr="003C1D91">
        <w:rPr>
          <w:b/>
          <w:bCs/>
          <w:sz w:val="28"/>
          <w:szCs w:val="28"/>
        </w:rPr>
        <w:lastRenderedPageBreak/>
        <w:t>Task 3: Create a Missing-Value Summary Function</w:t>
      </w:r>
    </w:p>
    <w:p w14:paraId="5FEEFC81" w14:textId="68A7CCCE" w:rsidR="004A7316" w:rsidRDefault="00E40171" w:rsidP="002D1BA8">
      <w:pPr>
        <w:jc w:val="center"/>
        <w:rPr>
          <w:b/>
          <w:bCs/>
          <w:sz w:val="28"/>
          <w:szCs w:val="28"/>
        </w:rPr>
      </w:pPr>
      <w:r w:rsidRPr="00E40171">
        <w:rPr>
          <w:b/>
          <w:bCs/>
          <w:noProof/>
          <w:sz w:val="28"/>
          <w:szCs w:val="28"/>
        </w:rPr>
        <w:drawing>
          <wp:inline distT="0" distB="0" distL="0" distR="0" wp14:anchorId="0868E311" wp14:editId="26FE9DC4">
            <wp:extent cx="5731510" cy="2234565"/>
            <wp:effectExtent l="19050" t="19050" r="21590" b="13335"/>
            <wp:docPr id="181994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41965" name=""/>
                    <pic:cNvPicPr/>
                  </pic:nvPicPr>
                  <pic:blipFill>
                    <a:blip r:embed="rId11"/>
                    <a:stretch>
                      <a:fillRect/>
                    </a:stretch>
                  </pic:blipFill>
                  <pic:spPr>
                    <a:xfrm>
                      <a:off x="0" y="0"/>
                      <a:ext cx="5731510" cy="2234565"/>
                    </a:xfrm>
                    <a:prstGeom prst="rect">
                      <a:avLst/>
                    </a:prstGeom>
                    <a:ln w="12700">
                      <a:solidFill>
                        <a:schemeClr val="tx1"/>
                      </a:solidFill>
                    </a:ln>
                  </pic:spPr>
                </pic:pic>
              </a:graphicData>
            </a:graphic>
          </wp:inline>
        </w:drawing>
      </w:r>
    </w:p>
    <w:p w14:paraId="3964C750" w14:textId="77777777" w:rsidR="00FB1F98" w:rsidRDefault="00FB1F98" w:rsidP="004A7316">
      <w:pPr>
        <w:rPr>
          <w:b/>
          <w:bCs/>
          <w:sz w:val="28"/>
          <w:szCs w:val="28"/>
        </w:rPr>
      </w:pPr>
    </w:p>
    <w:p w14:paraId="775D20CC" w14:textId="07A17548" w:rsidR="00E40171" w:rsidRDefault="00C65FAC" w:rsidP="004A7316">
      <w:pPr>
        <w:rPr>
          <w:b/>
          <w:bCs/>
          <w:sz w:val="28"/>
          <w:szCs w:val="28"/>
        </w:rPr>
      </w:pPr>
      <w:r w:rsidRPr="00C65FAC">
        <w:rPr>
          <w:b/>
          <w:bCs/>
          <w:sz w:val="28"/>
          <w:szCs w:val="28"/>
        </w:rPr>
        <w:t>Task 4: Identify Invalid Numerical Results</w:t>
      </w:r>
    </w:p>
    <w:p w14:paraId="6AD484DC" w14:textId="3D4D5D40" w:rsidR="00C65FAC" w:rsidRDefault="00FB1F98" w:rsidP="00A4758F">
      <w:pPr>
        <w:jc w:val="center"/>
        <w:rPr>
          <w:b/>
          <w:bCs/>
          <w:sz w:val="28"/>
          <w:szCs w:val="28"/>
        </w:rPr>
      </w:pPr>
      <w:r w:rsidRPr="00FB1F98">
        <w:rPr>
          <w:b/>
          <w:bCs/>
          <w:noProof/>
          <w:sz w:val="28"/>
          <w:szCs w:val="28"/>
        </w:rPr>
        <w:drawing>
          <wp:inline distT="0" distB="0" distL="0" distR="0" wp14:anchorId="4C20EEA1" wp14:editId="1967DE02">
            <wp:extent cx="5421630" cy="3686300"/>
            <wp:effectExtent l="19050" t="19050" r="26670" b="28575"/>
            <wp:docPr id="5688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50991" name=""/>
                    <pic:cNvPicPr/>
                  </pic:nvPicPr>
                  <pic:blipFill>
                    <a:blip r:embed="rId12"/>
                    <a:stretch>
                      <a:fillRect/>
                    </a:stretch>
                  </pic:blipFill>
                  <pic:spPr>
                    <a:xfrm>
                      <a:off x="0" y="0"/>
                      <a:ext cx="5438318" cy="3697646"/>
                    </a:xfrm>
                    <a:prstGeom prst="rect">
                      <a:avLst/>
                    </a:prstGeom>
                    <a:ln w="12700">
                      <a:solidFill>
                        <a:schemeClr val="tx1"/>
                      </a:solidFill>
                    </a:ln>
                  </pic:spPr>
                </pic:pic>
              </a:graphicData>
            </a:graphic>
          </wp:inline>
        </w:drawing>
      </w:r>
    </w:p>
    <w:p w14:paraId="63E64CE8" w14:textId="58688FF8" w:rsidR="00EF7736" w:rsidRDefault="00EF7736" w:rsidP="00A4758F">
      <w:pPr>
        <w:jc w:val="center"/>
        <w:rPr>
          <w:b/>
          <w:bCs/>
          <w:sz w:val="28"/>
          <w:szCs w:val="28"/>
        </w:rPr>
      </w:pPr>
      <w:r w:rsidRPr="00EF7736">
        <w:rPr>
          <w:b/>
          <w:bCs/>
          <w:noProof/>
          <w:sz w:val="28"/>
          <w:szCs w:val="28"/>
        </w:rPr>
        <w:lastRenderedPageBreak/>
        <w:drawing>
          <wp:inline distT="0" distB="0" distL="0" distR="0" wp14:anchorId="2B31EEFA" wp14:editId="27D61719">
            <wp:extent cx="5515745" cy="2905530"/>
            <wp:effectExtent l="19050" t="19050" r="27940" b="28575"/>
            <wp:docPr id="37196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5863" name=""/>
                    <pic:cNvPicPr/>
                  </pic:nvPicPr>
                  <pic:blipFill>
                    <a:blip r:embed="rId13"/>
                    <a:stretch>
                      <a:fillRect/>
                    </a:stretch>
                  </pic:blipFill>
                  <pic:spPr>
                    <a:xfrm>
                      <a:off x="0" y="0"/>
                      <a:ext cx="5515745" cy="2905530"/>
                    </a:xfrm>
                    <a:prstGeom prst="rect">
                      <a:avLst/>
                    </a:prstGeom>
                    <a:ln w="12700">
                      <a:solidFill>
                        <a:schemeClr val="tx1"/>
                      </a:solidFill>
                    </a:ln>
                  </pic:spPr>
                </pic:pic>
              </a:graphicData>
            </a:graphic>
          </wp:inline>
        </w:drawing>
      </w:r>
    </w:p>
    <w:p w14:paraId="22E46C2C" w14:textId="77777777" w:rsidR="00A4758F" w:rsidRDefault="00A4758F" w:rsidP="004A7316">
      <w:pPr>
        <w:rPr>
          <w:b/>
          <w:bCs/>
          <w:sz w:val="28"/>
          <w:szCs w:val="28"/>
        </w:rPr>
      </w:pPr>
    </w:p>
    <w:p w14:paraId="3AA7DBEE" w14:textId="40BCB7D0" w:rsidR="00EF7736" w:rsidRDefault="00206BB1" w:rsidP="004A7316">
      <w:pPr>
        <w:rPr>
          <w:b/>
          <w:bCs/>
          <w:sz w:val="28"/>
          <w:szCs w:val="28"/>
        </w:rPr>
      </w:pPr>
      <w:r w:rsidRPr="00206BB1">
        <w:rPr>
          <w:b/>
          <w:bCs/>
          <w:sz w:val="28"/>
          <w:szCs w:val="28"/>
        </w:rPr>
        <w:t>Task 5: Handle Missing Numerical Values Using a Loop</w:t>
      </w:r>
    </w:p>
    <w:p w14:paraId="0E213BC2" w14:textId="2503C187" w:rsidR="00206BB1" w:rsidRDefault="00A4656C" w:rsidP="00A4758F">
      <w:pPr>
        <w:jc w:val="center"/>
        <w:rPr>
          <w:b/>
          <w:bCs/>
          <w:sz w:val="28"/>
          <w:szCs w:val="28"/>
        </w:rPr>
      </w:pPr>
      <w:r w:rsidRPr="00A4656C">
        <w:rPr>
          <w:b/>
          <w:bCs/>
          <w:noProof/>
          <w:sz w:val="28"/>
          <w:szCs w:val="28"/>
        </w:rPr>
        <w:drawing>
          <wp:inline distT="0" distB="0" distL="0" distR="0" wp14:anchorId="1C2419E8" wp14:editId="53CCBB63">
            <wp:extent cx="2172003" cy="4706007"/>
            <wp:effectExtent l="19050" t="19050" r="19050" b="18415"/>
            <wp:docPr id="8411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0290" name=""/>
                    <pic:cNvPicPr/>
                  </pic:nvPicPr>
                  <pic:blipFill>
                    <a:blip r:embed="rId14"/>
                    <a:stretch>
                      <a:fillRect/>
                    </a:stretch>
                  </pic:blipFill>
                  <pic:spPr>
                    <a:xfrm>
                      <a:off x="0" y="0"/>
                      <a:ext cx="2172003" cy="4706007"/>
                    </a:xfrm>
                    <a:prstGeom prst="rect">
                      <a:avLst/>
                    </a:prstGeom>
                    <a:ln w="12700">
                      <a:solidFill>
                        <a:schemeClr val="tx1"/>
                      </a:solidFill>
                    </a:ln>
                  </pic:spPr>
                </pic:pic>
              </a:graphicData>
            </a:graphic>
          </wp:inline>
        </w:drawing>
      </w:r>
    </w:p>
    <w:p w14:paraId="067DDC76" w14:textId="77777777" w:rsidR="00A4656C" w:rsidRDefault="00A4656C" w:rsidP="004A7316">
      <w:pPr>
        <w:rPr>
          <w:b/>
          <w:bCs/>
          <w:sz w:val="28"/>
          <w:szCs w:val="28"/>
        </w:rPr>
      </w:pPr>
    </w:p>
    <w:p w14:paraId="1F85DC4C" w14:textId="728DE723" w:rsidR="00A4656C" w:rsidRDefault="00626C65" w:rsidP="004A7316">
      <w:pPr>
        <w:rPr>
          <w:b/>
          <w:bCs/>
          <w:sz w:val="28"/>
          <w:szCs w:val="28"/>
        </w:rPr>
      </w:pPr>
      <w:r w:rsidRPr="00626C65">
        <w:rPr>
          <w:b/>
          <w:bCs/>
          <w:sz w:val="28"/>
          <w:szCs w:val="28"/>
        </w:rPr>
        <w:t>Task 6 – Handle Missing Categorical Values</w:t>
      </w:r>
    </w:p>
    <w:p w14:paraId="7E4708DA" w14:textId="062B8637" w:rsidR="00002784" w:rsidRDefault="009F2CA1" w:rsidP="00002784">
      <w:pPr>
        <w:jc w:val="center"/>
        <w:rPr>
          <w:b/>
          <w:bCs/>
          <w:sz w:val="28"/>
          <w:szCs w:val="28"/>
        </w:rPr>
      </w:pPr>
      <w:r w:rsidRPr="009F2CA1">
        <w:rPr>
          <w:b/>
          <w:bCs/>
          <w:noProof/>
          <w:sz w:val="28"/>
          <w:szCs w:val="28"/>
        </w:rPr>
        <w:drawing>
          <wp:inline distT="0" distB="0" distL="0" distR="0" wp14:anchorId="616E71B9" wp14:editId="0A39DA6A">
            <wp:extent cx="4525006" cy="1514686"/>
            <wp:effectExtent l="19050" t="19050" r="28575" b="28575"/>
            <wp:docPr id="19040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1242" name=""/>
                    <pic:cNvPicPr/>
                  </pic:nvPicPr>
                  <pic:blipFill>
                    <a:blip r:embed="rId15"/>
                    <a:stretch>
                      <a:fillRect/>
                    </a:stretch>
                  </pic:blipFill>
                  <pic:spPr>
                    <a:xfrm>
                      <a:off x="0" y="0"/>
                      <a:ext cx="4525006" cy="1514686"/>
                    </a:xfrm>
                    <a:prstGeom prst="rect">
                      <a:avLst/>
                    </a:prstGeom>
                    <a:ln w="12700">
                      <a:solidFill>
                        <a:schemeClr val="tx1"/>
                      </a:solidFill>
                    </a:ln>
                  </pic:spPr>
                </pic:pic>
              </a:graphicData>
            </a:graphic>
          </wp:inline>
        </w:drawing>
      </w:r>
    </w:p>
    <w:p w14:paraId="0091A914" w14:textId="77777777" w:rsidR="00002784" w:rsidRDefault="00002784" w:rsidP="00002784">
      <w:pPr>
        <w:jc w:val="center"/>
        <w:rPr>
          <w:b/>
          <w:bCs/>
          <w:sz w:val="28"/>
          <w:szCs w:val="28"/>
        </w:rPr>
      </w:pPr>
    </w:p>
    <w:p w14:paraId="19446CDA" w14:textId="1CCA64A6" w:rsidR="009F2CA1" w:rsidRDefault="00210A65" w:rsidP="004A7316">
      <w:pPr>
        <w:rPr>
          <w:b/>
          <w:bCs/>
          <w:sz w:val="28"/>
          <w:szCs w:val="28"/>
        </w:rPr>
      </w:pPr>
      <w:r>
        <w:rPr>
          <w:b/>
          <w:bCs/>
          <w:sz w:val="28"/>
          <w:szCs w:val="28"/>
        </w:rPr>
        <w:t>Task 7 – Implement Error Handling</w:t>
      </w:r>
    </w:p>
    <w:p w14:paraId="353D2902" w14:textId="093BBFB8" w:rsidR="00210A65" w:rsidRDefault="00883522" w:rsidP="00A4758F">
      <w:pPr>
        <w:jc w:val="center"/>
        <w:rPr>
          <w:b/>
          <w:bCs/>
          <w:sz w:val="28"/>
          <w:szCs w:val="28"/>
        </w:rPr>
      </w:pPr>
      <w:r w:rsidRPr="00883522">
        <w:rPr>
          <w:b/>
          <w:bCs/>
          <w:noProof/>
          <w:sz w:val="28"/>
          <w:szCs w:val="28"/>
        </w:rPr>
        <w:drawing>
          <wp:inline distT="0" distB="0" distL="0" distR="0" wp14:anchorId="5436B036" wp14:editId="1E0AF5FA">
            <wp:extent cx="5353050" cy="3970604"/>
            <wp:effectExtent l="19050" t="19050" r="19050" b="11430"/>
            <wp:docPr id="15412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65251" name=""/>
                    <pic:cNvPicPr/>
                  </pic:nvPicPr>
                  <pic:blipFill>
                    <a:blip r:embed="rId16"/>
                    <a:stretch>
                      <a:fillRect/>
                    </a:stretch>
                  </pic:blipFill>
                  <pic:spPr>
                    <a:xfrm>
                      <a:off x="0" y="0"/>
                      <a:ext cx="5361882" cy="3977155"/>
                    </a:xfrm>
                    <a:prstGeom prst="rect">
                      <a:avLst/>
                    </a:prstGeom>
                    <a:ln w="12700">
                      <a:solidFill>
                        <a:schemeClr val="tx1"/>
                      </a:solidFill>
                    </a:ln>
                  </pic:spPr>
                </pic:pic>
              </a:graphicData>
            </a:graphic>
          </wp:inline>
        </w:drawing>
      </w:r>
    </w:p>
    <w:p w14:paraId="654E840E" w14:textId="70EDFA8F" w:rsidR="00883522" w:rsidRDefault="00883522" w:rsidP="00A4758F">
      <w:pPr>
        <w:jc w:val="center"/>
        <w:rPr>
          <w:b/>
          <w:bCs/>
          <w:sz w:val="28"/>
          <w:szCs w:val="28"/>
        </w:rPr>
      </w:pPr>
      <w:r w:rsidRPr="00883522">
        <w:rPr>
          <w:b/>
          <w:bCs/>
          <w:noProof/>
          <w:sz w:val="28"/>
          <w:szCs w:val="28"/>
        </w:rPr>
        <w:drawing>
          <wp:inline distT="0" distB="0" distL="0" distR="0" wp14:anchorId="74B24611" wp14:editId="6B9D35A1">
            <wp:extent cx="5369825" cy="1291590"/>
            <wp:effectExtent l="19050" t="19050" r="21590" b="22860"/>
            <wp:docPr id="128231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2120" name=""/>
                    <pic:cNvPicPr/>
                  </pic:nvPicPr>
                  <pic:blipFill>
                    <a:blip r:embed="rId17"/>
                    <a:stretch>
                      <a:fillRect/>
                    </a:stretch>
                  </pic:blipFill>
                  <pic:spPr>
                    <a:xfrm>
                      <a:off x="0" y="0"/>
                      <a:ext cx="5431040" cy="1306314"/>
                    </a:xfrm>
                    <a:prstGeom prst="rect">
                      <a:avLst/>
                    </a:prstGeom>
                    <a:ln w="12700">
                      <a:solidFill>
                        <a:schemeClr val="tx1"/>
                      </a:solidFill>
                    </a:ln>
                  </pic:spPr>
                </pic:pic>
              </a:graphicData>
            </a:graphic>
          </wp:inline>
        </w:drawing>
      </w:r>
    </w:p>
    <w:p w14:paraId="202553EC" w14:textId="77777777" w:rsidR="00883522" w:rsidRDefault="00883522" w:rsidP="004A7316">
      <w:pPr>
        <w:rPr>
          <w:b/>
          <w:bCs/>
          <w:sz w:val="28"/>
          <w:szCs w:val="28"/>
        </w:rPr>
      </w:pPr>
    </w:p>
    <w:p w14:paraId="5A01BA9F" w14:textId="3311203F" w:rsidR="00883522" w:rsidRDefault="001744F4" w:rsidP="004A7316">
      <w:pPr>
        <w:rPr>
          <w:b/>
          <w:bCs/>
          <w:sz w:val="28"/>
          <w:szCs w:val="28"/>
        </w:rPr>
      </w:pPr>
      <w:r>
        <w:rPr>
          <w:b/>
          <w:bCs/>
          <w:sz w:val="28"/>
          <w:szCs w:val="28"/>
        </w:rPr>
        <w:t>Task 8 –</w:t>
      </w:r>
      <w:r w:rsidRPr="001744F4">
        <w:rPr>
          <w:b/>
          <w:bCs/>
          <w:sz w:val="28"/>
          <w:szCs w:val="28"/>
        </w:rPr>
        <w:t xml:space="preserve"> Compare Missing Values Before and After Cleaning</w:t>
      </w:r>
      <w:r>
        <w:rPr>
          <w:b/>
          <w:bCs/>
          <w:sz w:val="28"/>
          <w:szCs w:val="28"/>
        </w:rPr>
        <w:t xml:space="preserve"> </w:t>
      </w:r>
    </w:p>
    <w:p w14:paraId="5C0016C9" w14:textId="0A77059F" w:rsidR="002D1BA8" w:rsidRDefault="00A4758F" w:rsidP="00A4758F">
      <w:pPr>
        <w:jc w:val="center"/>
        <w:rPr>
          <w:b/>
          <w:bCs/>
          <w:sz w:val="28"/>
          <w:szCs w:val="28"/>
        </w:rPr>
      </w:pPr>
      <w:r w:rsidRPr="00A4758F">
        <w:rPr>
          <w:b/>
          <w:bCs/>
          <w:noProof/>
          <w:sz w:val="28"/>
          <w:szCs w:val="28"/>
        </w:rPr>
        <w:drawing>
          <wp:inline distT="0" distB="0" distL="0" distR="0" wp14:anchorId="08A7EAA9" wp14:editId="5A31B692">
            <wp:extent cx="5525271" cy="1933845"/>
            <wp:effectExtent l="19050" t="19050" r="18415" b="28575"/>
            <wp:docPr id="156229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4620" name=""/>
                    <pic:cNvPicPr/>
                  </pic:nvPicPr>
                  <pic:blipFill>
                    <a:blip r:embed="rId18"/>
                    <a:stretch>
                      <a:fillRect/>
                    </a:stretch>
                  </pic:blipFill>
                  <pic:spPr>
                    <a:xfrm>
                      <a:off x="0" y="0"/>
                      <a:ext cx="5525271" cy="1933845"/>
                    </a:xfrm>
                    <a:prstGeom prst="rect">
                      <a:avLst/>
                    </a:prstGeom>
                    <a:ln w="12700">
                      <a:solidFill>
                        <a:schemeClr val="tx1"/>
                      </a:solidFill>
                    </a:ln>
                  </pic:spPr>
                </pic:pic>
              </a:graphicData>
            </a:graphic>
          </wp:inline>
        </w:drawing>
      </w:r>
    </w:p>
    <w:p w14:paraId="7E03F39B" w14:textId="77777777" w:rsidR="00002784" w:rsidRDefault="00002784" w:rsidP="00A4758F">
      <w:pPr>
        <w:jc w:val="center"/>
        <w:rPr>
          <w:b/>
          <w:bCs/>
          <w:sz w:val="28"/>
          <w:szCs w:val="28"/>
        </w:rPr>
      </w:pPr>
    </w:p>
    <w:p w14:paraId="37D04812" w14:textId="098B4FFC" w:rsidR="002D1BA8" w:rsidRDefault="002632B7" w:rsidP="002632B7">
      <w:pPr>
        <w:rPr>
          <w:b/>
          <w:bCs/>
          <w:sz w:val="28"/>
          <w:szCs w:val="28"/>
        </w:rPr>
      </w:pPr>
      <w:r w:rsidRPr="002632B7">
        <w:rPr>
          <w:b/>
          <w:bCs/>
          <w:sz w:val="28"/>
          <w:szCs w:val="28"/>
        </w:rPr>
        <w:t>Task 9 – Generate One Visualization</w:t>
      </w:r>
    </w:p>
    <w:p w14:paraId="0185A880" w14:textId="09FA34C6" w:rsidR="002632B7" w:rsidRDefault="00747C35" w:rsidP="00747C35">
      <w:pPr>
        <w:jc w:val="center"/>
        <w:rPr>
          <w:b/>
          <w:bCs/>
          <w:sz w:val="28"/>
          <w:szCs w:val="28"/>
        </w:rPr>
      </w:pPr>
      <w:r>
        <w:rPr>
          <w:b/>
          <w:bCs/>
          <w:noProof/>
          <w:sz w:val="28"/>
          <w:szCs w:val="28"/>
        </w:rPr>
        <w:drawing>
          <wp:inline distT="0" distB="0" distL="0" distR="0" wp14:anchorId="1F2022A0" wp14:editId="1E71BB92">
            <wp:extent cx="6301799" cy="4541520"/>
            <wp:effectExtent l="19050" t="19050" r="22860" b="11430"/>
            <wp:docPr id="61280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12584" cy="4549293"/>
                    </a:xfrm>
                    <a:prstGeom prst="rect">
                      <a:avLst/>
                    </a:prstGeom>
                    <a:noFill/>
                    <a:ln w="12700">
                      <a:solidFill>
                        <a:schemeClr val="tx1"/>
                      </a:solidFill>
                    </a:ln>
                  </pic:spPr>
                </pic:pic>
              </a:graphicData>
            </a:graphic>
          </wp:inline>
        </w:drawing>
      </w:r>
    </w:p>
    <w:p w14:paraId="095F7EC4" w14:textId="77777777" w:rsidR="00AB3844" w:rsidRDefault="00AB3844" w:rsidP="00747C35">
      <w:pPr>
        <w:jc w:val="center"/>
        <w:rPr>
          <w:b/>
          <w:bCs/>
          <w:sz w:val="28"/>
          <w:szCs w:val="28"/>
        </w:rPr>
      </w:pPr>
    </w:p>
    <w:p w14:paraId="56ADEE3B" w14:textId="77777777" w:rsidR="00002784" w:rsidRDefault="00002784" w:rsidP="00747C35">
      <w:pPr>
        <w:jc w:val="center"/>
        <w:rPr>
          <w:b/>
          <w:bCs/>
          <w:sz w:val="28"/>
          <w:szCs w:val="28"/>
        </w:rPr>
      </w:pPr>
    </w:p>
    <w:p w14:paraId="2F917B03" w14:textId="77777777" w:rsidR="00AB3844" w:rsidRPr="00AB3844" w:rsidRDefault="00AB3844" w:rsidP="00AB3844">
      <w:pPr>
        <w:rPr>
          <w:b/>
          <w:bCs/>
          <w:sz w:val="28"/>
          <w:szCs w:val="28"/>
        </w:rPr>
      </w:pPr>
      <w:r w:rsidRPr="00AB3844">
        <w:rPr>
          <w:b/>
          <w:bCs/>
          <w:sz w:val="28"/>
          <w:szCs w:val="28"/>
        </w:rPr>
        <w:lastRenderedPageBreak/>
        <w:t>Task 10 – Export the Cleaned Dataset</w:t>
      </w:r>
    </w:p>
    <w:p w14:paraId="16A276CF" w14:textId="5FA563FA" w:rsidR="00AB3844" w:rsidRDefault="00AB3844" w:rsidP="00747C35">
      <w:pPr>
        <w:jc w:val="center"/>
        <w:rPr>
          <w:b/>
          <w:bCs/>
          <w:sz w:val="28"/>
          <w:szCs w:val="28"/>
        </w:rPr>
      </w:pPr>
      <w:r w:rsidRPr="00AB3844">
        <w:rPr>
          <w:b/>
          <w:bCs/>
          <w:noProof/>
          <w:sz w:val="28"/>
          <w:szCs w:val="28"/>
        </w:rPr>
        <w:drawing>
          <wp:inline distT="0" distB="0" distL="0" distR="0" wp14:anchorId="66F9584B" wp14:editId="3199AC9D">
            <wp:extent cx="4991797" cy="2219635"/>
            <wp:effectExtent l="19050" t="19050" r="18415" b="28575"/>
            <wp:docPr id="142657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77886" name=""/>
                    <pic:cNvPicPr/>
                  </pic:nvPicPr>
                  <pic:blipFill>
                    <a:blip r:embed="rId20"/>
                    <a:stretch>
                      <a:fillRect/>
                    </a:stretch>
                  </pic:blipFill>
                  <pic:spPr>
                    <a:xfrm>
                      <a:off x="0" y="0"/>
                      <a:ext cx="4991797" cy="2219635"/>
                    </a:xfrm>
                    <a:prstGeom prst="rect">
                      <a:avLst/>
                    </a:prstGeom>
                    <a:ln w="12700">
                      <a:solidFill>
                        <a:schemeClr val="tx1"/>
                      </a:solidFill>
                    </a:ln>
                  </pic:spPr>
                </pic:pic>
              </a:graphicData>
            </a:graphic>
          </wp:inline>
        </w:drawing>
      </w:r>
    </w:p>
    <w:p w14:paraId="06FC1529" w14:textId="77777777" w:rsidR="00002784" w:rsidRDefault="00002784" w:rsidP="00747C35">
      <w:pPr>
        <w:jc w:val="center"/>
        <w:rPr>
          <w:b/>
          <w:bCs/>
          <w:sz w:val="28"/>
          <w:szCs w:val="28"/>
        </w:rPr>
      </w:pPr>
    </w:p>
    <w:p w14:paraId="2CAE3062" w14:textId="3617F339" w:rsidR="00DC55D2" w:rsidRDefault="00DC55D2" w:rsidP="00DC55D2">
      <w:pPr>
        <w:jc w:val="both"/>
        <w:rPr>
          <w:sz w:val="28"/>
          <w:szCs w:val="28"/>
        </w:rPr>
      </w:pPr>
      <w:r w:rsidRPr="00DC55D2">
        <w:rPr>
          <w:sz w:val="28"/>
          <w:szCs w:val="28"/>
        </w:rPr>
        <w:t xml:space="preserve">The Beijing Multi-Site Air Quality dataset was successfully cleaned using R programming techniques. Missing values in numerical variables were identified and replaced using the median, while missing values in the categorical variable </w:t>
      </w:r>
      <w:proofErr w:type="spellStart"/>
      <w:r w:rsidRPr="00DC55D2">
        <w:rPr>
          <w:sz w:val="28"/>
          <w:szCs w:val="28"/>
        </w:rPr>
        <w:t>wd</w:t>
      </w:r>
      <w:proofErr w:type="spellEnd"/>
      <w:r w:rsidRPr="00DC55D2">
        <w:rPr>
          <w:sz w:val="28"/>
          <w:szCs w:val="28"/>
        </w:rPr>
        <w:t xml:space="preserve"> were replaced using the mode. A user-defined function was developed to summarize missing values and another function with </w:t>
      </w:r>
      <w:proofErr w:type="spellStart"/>
      <w:proofErr w:type="gramStart"/>
      <w:r w:rsidRPr="00782C35">
        <w:rPr>
          <w:b/>
          <w:bCs/>
          <w:sz w:val="28"/>
          <w:szCs w:val="28"/>
        </w:rPr>
        <w:t>tryCatch</w:t>
      </w:r>
      <w:proofErr w:type="spellEnd"/>
      <w:r w:rsidRPr="00782C35">
        <w:rPr>
          <w:b/>
          <w:bCs/>
          <w:sz w:val="28"/>
          <w:szCs w:val="28"/>
        </w:rPr>
        <w:t>(</w:t>
      </w:r>
      <w:proofErr w:type="gramEnd"/>
      <w:r w:rsidRPr="00782C35">
        <w:rPr>
          <w:b/>
          <w:bCs/>
          <w:sz w:val="28"/>
          <w:szCs w:val="28"/>
        </w:rPr>
        <w:t>)</w:t>
      </w:r>
      <w:r w:rsidRPr="00DC55D2">
        <w:rPr>
          <w:sz w:val="28"/>
          <w:szCs w:val="28"/>
        </w:rPr>
        <w:t xml:space="preserve"> was implemented to handle errors gracefully. A comparison table and bar chart confirmed that all selected variables were free of missing values after cleaning. The cleaned dataset was then exported for future analysis. This experiment demonstrated the practical use of loops, functions, conditional statements, error handling and data preprocessing techniques in R.</w:t>
      </w:r>
    </w:p>
    <w:p w14:paraId="656D7B88" w14:textId="77777777" w:rsidR="00DC55D2" w:rsidRDefault="00DC55D2" w:rsidP="00DC55D2">
      <w:pPr>
        <w:jc w:val="both"/>
        <w:rPr>
          <w:sz w:val="28"/>
          <w:szCs w:val="28"/>
        </w:rPr>
      </w:pPr>
    </w:p>
    <w:p w14:paraId="2141DDF7" w14:textId="211B7C93" w:rsidR="00DC55D2" w:rsidRPr="00DC55D2" w:rsidRDefault="00DC55D2" w:rsidP="00DC55D2">
      <w:pPr>
        <w:jc w:val="both"/>
        <w:rPr>
          <w:sz w:val="28"/>
          <w:szCs w:val="28"/>
        </w:rPr>
      </w:pPr>
      <w:r w:rsidRPr="00DC55D2">
        <w:rPr>
          <w:sz w:val="28"/>
          <w:szCs w:val="28"/>
        </w:rPr>
        <w:t xml:space="preserve">This experiment provided practical experience in cleaning real-world datasets using R. It demonstrated how to identify and handle different types of missing values (NA, NULL and </w:t>
      </w:r>
      <w:proofErr w:type="spellStart"/>
      <w:r w:rsidRPr="00DC55D2">
        <w:rPr>
          <w:sz w:val="28"/>
          <w:szCs w:val="28"/>
        </w:rPr>
        <w:t>NaN</w:t>
      </w:r>
      <w:proofErr w:type="spellEnd"/>
      <w:r w:rsidRPr="00DC55D2">
        <w:rPr>
          <w:sz w:val="28"/>
          <w:szCs w:val="28"/>
        </w:rPr>
        <w:t xml:space="preserve">), apply median and mode imputation, create reusable functions, use loops to avoid repetitive code and implement robust error handling using </w:t>
      </w:r>
      <w:proofErr w:type="spellStart"/>
      <w:proofErr w:type="gramStart"/>
      <w:r w:rsidRPr="00DC55D2">
        <w:rPr>
          <w:sz w:val="28"/>
          <w:szCs w:val="28"/>
        </w:rPr>
        <w:t>tryCatch</w:t>
      </w:r>
      <w:proofErr w:type="spellEnd"/>
      <w:r w:rsidRPr="00DC55D2">
        <w:rPr>
          <w:sz w:val="28"/>
          <w:szCs w:val="28"/>
        </w:rPr>
        <w:t>(</w:t>
      </w:r>
      <w:proofErr w:type="gramEnd"/>
      <w:r w:rsidRPr="00DC55D2">
        <w:rPr>
          <w:sz w:val="28"/>
          <w:szCs w:val="28"/>
        </w:rPr>
        <w:t>). The cleaned dataset was successfully exported and is ready for further statistical analysis or machine learning applications.</w:t>
      </w:r>
    </w:p>
    <w:sectPr w:rsidR="00DC55D2" w:rsidRPr="00DC55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2CEB6" w14:textId="77777777" w:rsidR="00A208A5" w:rsidRDefault="00A208A5" w:rsidP="00DC55D2">
      <w:pPr>
        <w:spacing w:after="0" w:line="240" w:lineRule="auto"/>
      </w:pPr>
      <w:r>
        <w:separator/>
      </w:r>
    </w:p>
  </w:endnote>
  <w:endnote w:type="continuationSeparator" w:id="0">
    <w:p w14:paraId="609CD89B" w14:textId="77777777" w:rsidR="00A208A5" w:rsidRDefault="00A208A5" w:rsidP="00DC5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E9CAB" w14:textId="77777777" w:rsidR="00A208A5" w:rsidRDefault="00A208A5" w:rsidP="00DC55D2">
      <w:pPr>
        <w:spacing w:after="0" w:line="240" w:lineRule="auto"/>
      </w:pPr>
      <w:r>
        <w:separator/>
      </w:r>
    </w:p>
  </w:footnote>
  <w:footnote w:type="continuationSeparator" w:id="0">
    <w:p w14:paraId="1007083F" w14:textId="77777777" w:rsidR="00A208A5" w:rsidRDefault="00A208A5" w:rsidP="00DC55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16"/>
    <w:rsid w:val="00002784"/>
    <w:rsid w:val="001744F4"/>
    <w:rsid w:val="001F6DB7"/>
    <w:rsid w:val="00206BB1"/>
    <w:rsid w:val="00210A65"/>
    <w:rsid w:val="002632B7"/>
    <w:rsid w:val="002D1BA8"/>
    <w:rsid w:val="003C1D91"/>
    <w:rsid w:val="004A7316"/>
    <w:rsid w:val="005011BC"/>
    <w:rsid w:val="00626C65"/>
    <w:rsid w:val="006324EA"/>
    <w:rsid w:val="00747C35"/>
    <w:rsid w:val="00782C35"/>
    <w:rsid w:val="00883522"/>
    <w:rsid w:val="008A3E9F"/>
    <w:rsid w:val="009A52EC"/>
    <w:rsid w:val="009F2CA1"/>
    <w:rsid w:val="00A208A5"/>
    <w:rsid w:val="00A4656C"/>
    <w:rsid w:val="00A4758F"/>
    <w:rsid w:val="00AA0C94"/>
    <w:rsid w:val="00AB2814"/>
    <w:rsid w:val="00AB3844"/>
    <w:rsid w:val="00C65FAC"/>
    <w:rsid w:val="00CD355F"/>
    <w:rsid w:val="00DC55D2"/>
    <w:rsid w:val="00E40171"/>
    <w:rsid w:val="00E57501"/>
    <w:rsid w:val="00ED4E6A"/>
    <w:rsid w:val="00EF7736"/>
    <w:rsid w:val="00FB1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63EA"/>
  <w15:chartTrackingRefBased/>
  <w15:docId w15:val="{125135B6-0814-4AAE-8A3E-CDB946BD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316"/>
    <w:rPr>
      <w:rFonts w:eastAsiaTheme="majorEastAsia" w:cstheme="majorBidi"/>
      <w:color w:val="272727" w:themeColor="text1" w:themeTint="D8"/>
    </w:rPr>
  </w:style>
  <w:style w:type="paragraph" w:styleId="Title">
    <w:name w:val="Title"/>
    <w:basedOn w:val="Normal"/>
    <w:next w:val="Normal"/>
    <w:link w:val="TitleChar"/>
    <w:uiPriority w:val="10"/>
    <w:qFormat/>
    <w:rsid w:val="004A7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316"/>
    <w:pPr>
      <w:spacing w:before="160"/>
      <w:jc w:val="center"/>
    </w:pPr>
    <w:rPr>
      <w:i/>
      <w:iCs/>
      <w:color w:val="404040" w:themeColor="text1" w:themeTint="BF"/>
    </w:rPr>
  </w:style>
  <w:style w:type="character" w:customStyle="1" w:styleId="QuoteChar">
    <w:name w:val="Quote Char"/>
    <w:basedOn w:val="DefaultParagraphFont"/>
    <w:link w:val="Quote"/>
    <w:uiPriority w:val="29"/>
    <w:rsid w:val="004A7316"/>
    <w:rPr>
      <w:i/>
      <w:iCs/>
      <w:color w:val="404040" w:themeColor="text1" w:themeTint="BF"/>
    </w:rPr>
  </w:style>
  <w:style w:type="paragraph" w:styleId="ListParagraph">
    <w:name w:val="List Paragraph"/>
    <w:basedOn w:val="Normal"/>
    <w:uiPriority w:val="34"/>
    <w:qFormat/>
    <w:rsid w:val="004A7316"/>
    <w:pPr>
      <w:ind w:left="720"/>
      <w:contextualSpacing/>
    </w:pPr>
  </w:style>
  <w:style w:type="character" w:styleId="IntenseEmphasis">
    <w:name w:val="Intense Emphasis"/>
    <w:basedOn w:val="DefaultParagraphFont"/>
    <w:uiPriority w:val="21"/>
    <w:qFormat/>
    <w:rsid w:val="004A7316"/>
    <w:rPr>
      <w:i/>
      <w:iCs/>
      <w:color w:val="2F5496" w:themeColor="accent1" w:themeShade="BF"/>
    </w:rPr>
  </w:style>
  <w:style w:type="paragraph" w:styleId="IntenseQuote">
    <w:name w:val="Intense Quote"/>
    <w:basedOn w:val="Normal"/>
    <w:next w:val="Normal"/>
    <w:link w:val="IntenseQuoteChar"/>
    <w:uiPriority w:val="30"/>
    <w:qFormat/>
    <w:rsid w:val="004A7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316"/>
    <w:rPr>
      <w:i/>
      <w:iCs/>
      <w:color w:val="2F5496" w:themeColor="accent1" w:themeShade="BF"/>
    </w:rPr>
  </w:style>
  <w:style w:type="character" w:styleId="IntenseReference">
    <w:name w:val="Intense Reference"/>
    <w:basedOn w:val="DefaultParagraphFont"/>
    <w:uiPriority w:val="32"/>
    <w:qFormat/>
    <w:rsid w:val="004A7316"/>
    <w:rPr>
      <w:b/>
      <w:bCs/>
      <w:smallCaps/>
      <w:color w:val="2F5496" w:themeColor="accent1" w:themeShade="BF"/>
      <w:spacing w:val="5"/>
    </w:rPr>
  </w:style>
  <w:style w:type="paragraph" w:styleId="Header">
    <w:name w:val="header"/>
    <w:basedOn w:val="Normal"/>
    <w:link w:val="HeaderChar"/>
    <w:uiPriority w:val="99"/>
    <w:unhideWhenUsed/>
    <w:rsid w:val="00DC55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5D2"/>
  </w:style>
  <w:style w:type="paragraph" w:styleId="Footer">
    <w:name w:val="footer"/>
    <w:basedOn w:val="Normal"/>
    <w:link w:val="FooterChar"/>
    <w:uiPriority w:val="99"/>
    <w:unhideWhenUsed/>
    <w:rsid w:val="00DC55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5D2"/>
  </w:style>
  <w:style w:type="character" w:styleId="Hyperlink">
    <w:name w:val="Hyperlink"/>
    <w:basedOn w:val="DefaultParagraphFont"/>
    <w:uiPriority w:val="99"/>
    <w:unhideWhenUsed/>
    <w:rsid w:val="008A3E9F"/>
    <w:rPr>
      <w:color w:val="0563C1" w:themeColor="hyperlink"/>
      <w:u w:val="single"/>
    </w:rPr>
  </w:style>
  <w:style w:type="character" w:styleId="UnresolvedMention">
    <w:name w:val="Unresolved Mention"/>
    <w:basedOn w:val="DefaultParagraphFont"/>
    <w:uiPriority w:val="99"/>
    <w:semiHidden/>
    <w:unhideWhenUsed/>
    <w:rsid w:val="008A3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 Rawal</dc:creator>
  <cp:keywords/>
  <dc:description/>
  <cp:lastModifiedBy>Manali Kulkarni</cp:lastModifiedBy>
  <cp:revision>29</cp:revision>
  <cp:lastPrinted>2026-08-01T04:05:00Z</cp:lastPrinted>
  <dcterms:created xsi:type="dcterms:W3CDTF">2026-08-01T03:32:00Z</dcterms:created>
  <dcterms:modified xsi:type="dcterms:W3CDTF">2026-10-06T09:41:00Z</dcterms:modified>
</cp:coreProperties>
</file>