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Document</w:t>
      </w:r>
    </w:p>
    <w:p>
      <w:r>
        <w:t>**The Origins and Development of the Internet**</w:t>
      </w:r>
    </w:p>
    <w:p/>
    <w:p>
      <w:r>
        <w:t>---</w:t>
      </w:r>
    </w:p>
    <w:p/>
    <w:p>
      <w:r>
        <w:t>**1. Introduction**</w:t>
      </w:r>
    </w:p>
    <w:p/>
    <w:p>
      <w:r>
        <w:t>The Internet emerged from the collaborative efforts of scientists and engineers aiming to build interconnected computer networks. Rooted in early research and development, particularly in the United States, the Internet evolved through international cooperation and technological innovation. This document outlines the key historical milestones, concepts, and contributors that shaped the foundation of the modern Internet.</w:t>
      </w:r>
    </w:p>
    <w:p/>
    <w:p>
      <w:r>
        <w:t>---</w:t>
      </w:r>
    </w:p>
    <w:p/>
    <w:p>
      <w:r>
        <w:t>**2. Early Foundations: The Emergence of Computer Networking**</w:t>
      </w:r>
    </w:p>
    <w:p/>
    <w:p>
      <w:r>
        <w:t>- In the late 1950s, computer science began to explore time-sharing—allowing multiple users to access a single computer system simultaneously.</w:t>
      </w:r>
    </w:p>
    <w:p>
      <w:r>
        <w:t>- This concept laid the groundwork for the idea of connecting computers over wide-area networks, leading to the vision of a globally interconnected network.</w:t>
      </w:r>
    </w:p>
    <w:p/>
    <w:p>
      <w:r>
        <w:t>---</w:t>
      </w:r>
    </w:p>
    <w:p/>
    <w:p>
      <w:r>
        <w:t>**3. Key Visionaries and Theoretical Contributions**</w:t>
      </w:r>
    </w:p>
    <w:p/>
    <w:p>
      <w:r>
        <w:t xml:space="preserve">- **J. C. R. Licklider** (United States Department of Defense – ARPA, IPTO):  </w:t>
      </w:r>
    </w:p>
    <w:p>
      <w:r>
        <w:t xml:space="preserve">  - Proposed the concept of a "universal network" where computers could share resources and communicate seamlessly.  </w:t>
      </w:r>
    </w:p>
    <w:p>
      <w:r>
        <w:t xml:space="preserve">  - His vision influenced the development of networked computing and inspired early research into interconnected systems.</w:t>
      </w:r>
    </w:p>
    <w:p/>
    <w:p>
      <w:r>
        <w:t xml:space="preserve">- **Paul Baran** (RAND Corporation, early 1960s):  </w:t>
      </w:r>
    </w:p>
    <w:p>
      <w:r>
        <w:t xml:space="preserve">  - Developed a distributed network architecture based on packet switching and fault tolerance.  </w:t>
      </w:r>
    </w:p>
    <w:p>
      <w:r>
        <w:t xml:space="preserve">  - His work emphasized network resilience and redundancy, forming a foundational idea for modern network design.</w:t>
      </w:r>
    </w:p>
    <w:p/>
    <w:p>
      <w:r>
        <w:t xml:space="preserve">- **Donald Davies** (National Physical Laboratory, UK, 1965):  </w:t>
      </w:r>
    </w:p>
    <w:p>
      <w:r>
        <w:t xml:space="preserve">  - Independently conceived the concept of packet switching.  </w:t>
      </w:r>
    </w:p>
    <w:p>
      <w:r>
        <w:t xml:space="preserve">  - Proposed a national commercial data network in the UK, demonstrating the practical application of packet switching.</w:t>
      </w:r>
    </w:p>
    <w:p/>
    <w:p>
      <w:r>
        <w:t>---</w:t>
      </w:r>
    </w:p>
    <w:p/>
    <w:p>
      <w:r>
        <w:t>**4. The ARPANET: Birth of the Internet Protocol Suite**</w:t>
      </w:r>
    </w:p>
    <w:p/>
    <w:p>
      <w:r>
        <w:t>- In 1969, the Advanced Research Projects Agency (ARPA) awarded contracts to develop ARPANET, the first operational packet-switched network.</w:t>
      </w:r>
    </w:p>
    <w:p>
      <w:r>
        <w:t>- Directed by **Robert Taylor** and managed by **Lawrence Roberts**, ARPANET became the prototype for the modern Internet.</w:t>
      </w:r>
    </w:p>
    <w:p/>
    <w:p>
      <w:r>
        <w:t>- **Technology and Design**:</w:t>
      </w:r>
    </w:p>
    <w:p>
      <w:r>
        <w:t xml:space="preserve">  - ARPANET adopted packet switching technology from Donald Davies and incorporated ideas from Paul Baran.</w:t>
      </w:r>
    </w:p>
    <w:p>
      <w:r>
        <w:t xml:space="preserve">  - The network used **Interface Message Processors (IMPs)**—specialized nodes that routed data packets—designed and specified by **Bob Kahn** at Bolt, Beranek, and Newman.</w:t>
      </w:r>
    </w:p>
    <w:p/>
    <w:p>
      <w:r>
        <w:t>- **Host-to-Host Communication**:</w:t>
      </w:r>
    </w:p>
    <w:p>
      <w:r>
        <w:t xml:space="preserve">  - The protocol for communication between hosts was developed primarily by graduate students under **Steve Crocker** at UCLA, with significant contributions from **Jon Postel** and others.</w:t>
      </w:r>
    </w:p>
    <w:p>
      <w:r>
        <w:t xml:space="preserve">  - This work led to the creation of the **Transmission Control Protocol (TCP)** and the **Internet Protocol (IP)**—the core of the Internet Protocol Suite.</w:t>
      </w:r>
    </w:p>
    <w:p/>
    <w:p>
      <w:r>
        <w:t>---</w:t>
      </w:r>
    </w:p>
    <w:p/>
    <w:p>
      <w:r>
        <w:t>**5. Expansion and Global Reach**</w:t>
      </w:r>
    </w:p>
    <w:p/>
    <w:p>
      <w:r>
        <w:t>- ARPANET expanded rapidly across the United States, connecting universities, research institutions, and government agencies.</w:t>
      </w:r>
    </w:p>
    <w:p>
      <w:r>
        <w:t>- By the 1-1970s, it had established connections to:</w:t>
      </w:r>
    </w:p>
    <w:p>
      <w:r>
        <w:t xml:space="preserve">  - The United Kingdom (via a link to the UK’s National Physical Laboratory)</w:t>
      </w:r>
    </w:p>
    <w:p>
      <w:r>
        <w:t xml:space="preserve">  - Norway (as part of international collaboration)</w:t>
      </w:r>
    </w:p>
    <w:p/>
    <w:p>
      <w:r>
        <w:t>---</w:t>
      </w:r>
    </w:p>
    <w:p/>
    <w:p>
      <w:r>
        <w:t>**6. Legacy and Impact**</w:t>
      </w:r>
    </w:p>
    <w:p/>
    <w:p>
      <w:r>
        <w:t>- The Internet Protocol Suite, developed through ARPANET, became the standard for global network communication.</w:t>
      </w:r>
    </w:p>
    <w:p>
      <w:r>
        <w:t>- The foundational research and international collaboration between the U.S., UK, and France laid the technical and institutional groundwork for the modern Internet.</w:t>
      </w:r>
    </w:p>
    <w:p>
      <w:r>
        <w:t>- The evolution from a military research project to a global network reflects the power of interdisciplinary innovation and international cooperation.</w:t>
      </w:r>
    </w:p>
    <w:p/>
    <w:p>
      <w:r>
        <w:t xml:space="preserve">--- </w:t>
      </w:r>
    </w:p>
    <w:p/>
    <w:p>
      <w:r>
        <w:t>**Conclusion**</w:t>
      </w:r>
    </w:p>
    <w:p/>
    <w:p>
      <w:r>
        <w:t>The Internet did not emerge overnight. It was the result of decades of scientific inquiry, visionary thinking, and collaborative engineering. From early theoretical models to practical implementation, the journey of the Internet is a testament to human ingenuity and the shared pursuit of connectivity.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