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>Semaine 5 – 12.10.2105 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bookmarkStart w:id="0" w:name="__DdeLink__41_880947578"/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bookmarkStart w:id="1" w:name="__DdeLink__41_880947578"/>
      <w:r>
        <w:rPr>
          <w:b/>
          <w:bCs/>
        </w:rPr>
        <w:t>Thibaud</w:t>
      </w:r>
      <w:bookmarkEnd w:id="1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>Mise en commun du travail effectué par les membres : tout le monde a fait ce qu'il devait.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bookmarkStart w:id="2" w:name="__DdeLink__45_2060146312"/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Thibaud</w:t>
      </w:r>
      <w:bookmarkEnd w:id="2"/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  <w:t>Mise en commun : nous avons pris un peu de retard, car la semaine passée était surchargée.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LibreOffice/4.4.3.2$Linux_X86_64 LibreOffice_project/40m0$Build-2</Application>
  <Paragraphs>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2015-11-02T14:45:06Z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