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A109" w14:textId="7683C157" w:rsidR="000C138D" w:rsidRPr="000C138D" w:rsidRDefault="00C06B1D" w:rsidP="000C138D">
      <w:pPr>
        <w:pStyle w:val="Tytu"/>
        <w:jc w:val="center"/>
      </w:pPr>
      <w:r>
        <w:t>Symulator pola bitwy</w:t>
      </w:r>
    </w:p>
    <w:p w14:paraId="7FAC62EA" w14:textId="04EECB3D" w:rsidR="000C138D" w:rsidRPr="000C138D" w:rsidRDefault="000C138D" w:rsidP="000C138D">
      <w:pPr>
        <w:jc w:val="center"/>
      </w:pPr>
      <w:r>
        <w:t>Twórcy: Arkadiusz Błasiak, Adam Krawczyk</w:t>
      </w:r>
    </w:p>
    <w:p w14:paraId="7101BC20" w14:textId="4D46BBBD" w:rsidR="00C06B1D" w:rsidRDefault="00D22126" w:rsidP="00C06B1D">
      <w:r>
        <w:t xml:space="preserve">Link do strony projektu na </w:t>
      </w:r>
      <w:proofErr w:type="spellStart"/>
      <w:r>
        <w:t>githubie</w:t>
      </w:r>
      <w:proofErr w:type="spellEnd"/>
      <w:r>
        <w:t xml:space="preserve">: </w:t>
      </w:r>
      <w:hyperlink r:id="rId6" w:history="1">
        <w:r w:rsidRPr="00D22126">
          <w:rPr>
            <w:rStyle w:val="Hipercze"/>
          </w:rPr>
          <w:t>https://github.com/Manamo101/Symulator-pola-bitwy</w:t>
        </w:r>
      </w:hyperlink>
    </w:p>
    <w:p w14:paraId="37FD069F" w14:textId="5D4A7F0F" w:rsidR="00C06B1D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06B1D">
        <w:rPr>
          <w:sz w:val="24"/>
          <w:szCs w:val="24"/>
        </w:rPr>
        <w:t xml:space="preserve">rojekt będzie symulacją starcia </w:t>
      </w:r>
      <w:r>
        <w:rPr>
          <w:sz w:val="24"/>
          <w:szCs w:val="24"/>
        </w:rPr>
        <w:t xml:space="preserve">pomiędzy </w:t>
      </w:r>
      <w:r w:rsidRPr="00C06B1D">
        <w:rPr>
          <w:sz w:val="24"/>
          <w:szCs w:val="24"/>
        </w:rPr>
        <w:t>dw</w:t>
      </w:r>
      <w:r>
        <w:rPr>
          <w:sz w:val="24"/>
          <w:szCs w:val="24"/>
        </w:rPr>
        <w:t>oma</w:t>
      </w:r>
      <w:r w:rsidRPr="00C06B1D">
        <w:rPr>
          <w:sz w:val="24"/>
          <w:szCs w:val="24"/>
        </w:rPr>
        <w:t xml:space="preserve"> armi</w:t>
      </w:r>
      <w:r>
        <w:rPr>
          <w:sz w:val="24"/>
          <w:szCs w:val="24"/>
        </w:rPr>
        <w:t>ami</w:t>
      </w:r>
      <w:r w:rsidRPr="00C06B1D">
        <w:rPr>
          <w:sz w:val="24"/>
          <w:szCs w:val="24"/>
        </w:rPr>
        <w:t xml:space="preserve"> na planszy 2D obserwowanej z perspektywy lotu ptaka. Użytkownik będzie miał możliwość konfigurowania armii</w:t>
      </w:r>
      <w:r>
        <w:rPr>
          <w:sz w:val="24"/>
          <w:szCs w:val="24"/>
        </w:rPr>
        <w:t xml:space="preserve"> poprzez wybranie odpowiednich parametrów. </w:t>
      </w:r>
      <w:r w:rsidRPr="00C06B1D">
        <w:rPr>
          <w:sz w:val="24"/>
          <w:szCs w:val="24"/>
        </w:rPr>
        <w:t>Symulacja zakończy się w momencie</w:t>
      </w:r>
      <w:r>
        <w:rPr>
          <w:sz w:val="24"/>
          <w:szCs w:val="24"/>
        </w:rPr>
        <w:t>,</w:t>
      </w:r>
      <w:r w:rsidRPr="00C06B1D">
        <w:rPr>
          <w:sz w:val="24"/>
          <w:szCs w:val="24"/>
        </w:rPr>
        <w:t xml:space="preserve"> gdy liczebność jednej z armii spadnie do zera</w:t>
      </w:r>
      <w:r w:rsidR="00F803B3">
        <w:rPr>
          <w:sz w:val="24"/>
          <w:szCs w:val="24"/>
        </w:rPr>
        <w:t>.</w:t>
      </w:r>
      <w:r w:rsidRPr="00C06B1D">
        <w:rPr>
          <w:sz w:val="24"/>
          <w:szCs w:val="24"/>
        </w:rPr>
        <w:t xml:space="preserve"> </w:t>
      </w:r>
      <w:r w:rsidR="00F803B3">
        <w:rPr>
          <w:sz w:val="24"/>
          <w:szCs w:val="24"/>
        </w:rPr>
        <w:t>L</w:t>
      </w:r>
      <w:r w:rsidRPr="00C06B1D">
        <w:rPr>
          <w:sz w:val="24"/>
          <w:szCs w:val="24"/>
        </w:rPr>
        <w:t>iczbę jednostek pozostałych przy życiu zarówno w jednej, jak i w drugiej armii użytkownik będzie mógł obserwować na bieżąco.</w:t>
      </w:r>
    </w:p>
    <w:p w14:paraId="0E414127" w14:textId="3CA1F371" w:rsidR="006E0392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 xml:space="preserve">Konfiguracja armii polega na wybraniu jej liczebności oraz liczby jej szeregów, do której osoba przyporządkować będzie mogła jedną z dostępnych jednostek. Symulacja będzie przebiegać w sposób </w:t>
      </w:r>
      <w:proofErr w:type="spellStart"/>
      <w:r>
        <w:rPr>
          <w:sz w:val="24"/>
          <w:szCs w:val="24"/>
        </w:rPr>
        <w:t>turowy</w:t>
      </w:r>
      <w:proofErr w:type="spellEnd"/>
      <w:r>
        <w:rPr>
          <w:sz w:val="24"/>
          <w:szCs w:val="24"/>
        </w:rPr>
        <w:t xml:space="preserve">, gdzie każda jednostka będzie (jeśli to tylko możliwe) poruszać się oraz atakować. </w:t>
      </w:r>
      <w:r w:rsidR="001E3FD8">
        <w:rPr>
          <w:sz w:val="24"/>
          <w:szCs w:val="24"/>
        </w:rPr>
        <w:t>Statystyki starci</w:t>
      </w:r>
      <w:r w:rsidR="00F803B3">
        <w:rPr>
          <w:sz w:val="24"/>
          <w:szCs w:val="24"/>
        </w:rPr>
        <w:t>a</w:t>
      </w:r>
      <w:r w:rsidR="001E3FD8">
        <w:rPr>
          <w:sz w:val="24"/>
          <w:szCs w:val="24"/>
        </w:rPr>
        <w:t xml:space="preserve"> pokazywane będą na pasku statusu starcia.</w:t>
      </w:r>
    </w:p>
    <w:p w14:paraId="724ABE3C" w14:textId="77777777" w:rsidR="00263CCF" w:rsidRDefault="00263CCF" w:rsidP="00C06B1D">
      <w:pPr>
        <w:rPr>
          <w:sz w:val="24"/>
          <w:szCs w:val="24"/>
        </w:rPr>
      </w:pPr>
    </w:p>
    <w:p w14:paraId="44F14F60" w14:textId="17598456" w:rsidR="00263CCF" w:rsidRDefault="00263CCF" w:rsidP="00263CCF">
      <w:pPr>
        <w:jc w:val="center"/>
        <w:rPr>
          <w:sz w:val="48"/>
          <w:szCs w:val="48"/>
        </w:rPr>
      </w:pPr>
      <w:r w:rsidRPr="00263CCF">
        <w:rPr>
          <w:sz w:val="48"/>
          <w:szCs w:val="48"/>
        </w:rPr>
        <w:t>Wykorzystanie elementów programowania obiektowego</w:t>
      </w:r>
    </w:p>
    <w:p w14:paraId="2CDD75BB" w14:textId="4D25BFC9" w:rsidR="0028201F" w:rsidRDefault="0028201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Klasy</w:t>
      </w:r>
    </w:p>
    <w:p w14:paraId="4C28D9A1" w14:textId="711027A2" w:rsidR="0028201F" w:rsidRDefault="0028201F" w:rsidP="0028201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Projekt zawiera 6 klas w tym klasę abstrakcyjną oraz Klasę typu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.</w:t>
      </w:r>
    </w:p>
    <w:p w14:paraId="2AC4805E" w14:textId="6483BC58" w:rsidR="00263CCF" w:rsidRDefault="00263CC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Dziedziczenie</w:t>
      </w:r>
    </w:p>
    <w:p w14:paraId="0F367DBA" w14:textId="71FA32F8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Każda dostępna w projekcie jednostka dziedziczy po klasie abstrakcyjnej</w:t>
      </w:r>
      <w:r w:rsidR="00D63E8F">
        <w:rPr>
          <w:sz w:val="24"/>
          <w:szCs w:val="24"/>
        </w:rPr>
        <w:t xml:space="preserve">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oraz dodatkowo klasa </w:t>
      </w:r>
      <w:proofErr w:type="spellStart"/>
      <w:r w:rsidRPr="00D63E8F">
        <w:rPr>
          <w:i/>
          <w:iCs/>
          <w:sz w:val="24"/>
          <w:szCs w:val="24"/>
        </w:rPr>
        <w:t>LekkaPiechota</w:t>
      </w:r>
      <w:proofErr w:type="spellEnd"/>
      <w:r w:rsidR="00D63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dziedziczy po klasie </w:t>
      </w:r>
      <w:r w:rsidRPr="00D63E8F">
        <w:rPr>
          <w:i/>
          <w:iCs/>
          <w:sz w:val="24"/>
          <w:szCs w:val="24"/>
        </w:rPr>
        <w:t>Piechota</w:t>
      </w:r>
      <w:r w:rsidR="00D63E8F">
        <w:rPr>
          <w:sz w:val="24"/>
          <w:szCs w:val="24"/>
        </w:rPr>
        <w:t>.</w:t>
      </w:r>
    </w:p>
    <w:p w14:paraId="3CB901BF" w14:textId="32C20717" w:rsidR="00263CCF" w:rsidRDefault="00263CC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Hermetyzacja</w:t>
      </w:r>
    </w:p>
    <w:p w14:paraId="2BA5638A" w14:textId="7F255CC3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Użyte w klasach zmienne posiadają widoczność typu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, podobnie rzecz ma się z metodami o ile nie są one wywoływane przez inne obiekty. W tym przypadku metody te są typu public.</w:t>
      </w:r>
    </w:p>
    <w:p w14:paraId="4D2D50F2" w14:textId="6791586E" w:rsidR="00263CCF" w:rsidRDefault="00185458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Kompozycja/Agregacja</w:t>
      </w:r>
    </w:p>
    <w:p w14:paraId="2E8AB294" w14:textId="61060243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Każda jednostka po wywołaniu konstruktora wywołuje obiekty klasy </w:t>
      </w:r>
      <w:r w:rsidRPr="00D63E8F">
        <w:rPr>
          <w:i/>
          <w:iCs/>
          <w:sz w:val="24"/>
          <w:szCs w:val="24"/>
        </w:rPr>
        <w:t>Atak</w:t>
      </w:r>
      <w:r>
        <w:rPr>
          <w:sz w:val="24"/>
          <w:szCs w:val="24"/>
        </w:rPr>
        <w:t xml:space="preserve"> oraz </w:t>
      </w:r>
      <w:r w:rsidRPr="00D63E8F">
        <w:rPr>
          <w:i/>
          <w:iCs/>
          <w:sz w:val="24"/>
          <w:szCs w:val="24"/>
        </w:rPr>
        <w:t>Ruch</w:t>
      </w:r>
      <w:r>
        <w:rPr>
          <w:sz w:val="24"/>
          <w:szCs w:val="24"/>
        </w:rPr>
        <w:t>, w których wykonywane są metody konieczne do funkcjonowania jednostek. Poza nimi obiekty tych klas nie występują samodzielnie.</w:t>
      </w:r>
    </w:p>
    <w:p w14:paraId="04B54DFE" w14:textId="22920A6A" w:rsidR="00185458" w:rsidRDefault="00185458" w:rsidP="001854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Polimorfizm</w:t>
      </w:r>
    </w:p>
    <w:p w14:paraId="237E7984" w14:textId="06038D1F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Typ tablicy jest zdefiniowany dla klasy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, po której dziedziczą poszczególne jednostki. Dodatkowo występują również przeciążenia metod.</w:t>
      </w:r>
    </w:p>
    <w:p w14:paraId="4A9F4D2C" w14:textId="694BC628" w:rsidR="00185458" w:rsidRDefault="00185458" w:rsidP="001854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Interfejs</w:t>
      </w:r>
    </w:p>
    <w:p w14:paraId="0C784A61" w14:textId="122D85AB" w:rsidR="008F1EB6" w:rsidRDefault="00185458" w:rsidP="00744AD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 projekcie został zaimplementowany interfejs </w:t>
      </w:r>
      <w:proofErr w:type="spellStart"/>
      <w:r w:rsidRPr="00D63E8F">
        <w:rPr>
          <w:i/>
          <w:iCs/>
          <w:sz w:val="24"/>
          <w:szCs w:val="24"/>
        </w:rPr>
        <w:t>ParametryJednostek</w:t>
      </w:r>
      <w:proofErr w:type="spellEnd"/>
      <w:r>
        <w:rPr>
          <w:sz w:val="24"/>
          <w:szCs w:val="24"/>
        </w:rPr>
        <w:t xml:space="preserve">, który to zawiera najważniejsze informacje </w:t>
      </w:r>
      <w:r w:rsidR="0028201F">
        <w:rPr>
          <w:sz w:val="24"/>
          <w:szCs w:val="24"/>
        </w:rPr>
        <w:t xml:space="preserve">jakie </w:t>
      </w:r>
      <w:r>
        <w:rPr>
          <w:sz w:val="24"/>
          <w:szCs w:val="24"/>
        </w:rPr>
        <w:t xml:space="preserve">musi </w:t>
      </w:r>
      <w:r w:rsidR="0028201F">
        <w:rPr>
          <w:sz w:val="24"/>
          <w:szCs w:val="24"/>
        </w:rPr>
        <w:t>posiadać</w:t>
      </w:r>
      <w:r>
        <w:rPr>
          <w:sz w:val="24"/>
          <w:szCs w:val="24"/>
        </w:rPr>
        <w:t xml:space="preserve"> każda jednostka.</w:t>
      </w:r>
    </w:p>
    <w:p w14:paraId="0EA50BCD" w14:textId="6CC25D75" w:rsidR="00744AD5" w:rsidRDefault="00744AD5" w:rsidP="008F1EB6">
      <w:pPr>
        <w:rPr>
          <w:sz w:val="32"/>
          <w:szCs w:val="32"/>
        </w:rPr>
      </w:pPr>
      <w:r>
        <w:rPr>
          <w:sz w:val="32"/>
          <w:szCs w:val="32"/>
        </w:rPr>
        <w:t>Link do dokumentacji kodu źródłowego:</w:t>
      </w:r>
    </w:p>
    <w:p w14:paraId="443A787F" w14:textId="07350976" w:rsidR="00744AD5" w:rsidRPr="004E55A4" w:rsidRDefault="004E55A4" w:rsidP="008F1EB6">
      <w:hyperlink r:id="rId7" w:history="1">
        <w:r w:rsidRPr="004E55A4">
          <w:rPr>
            <w:rStyle w:val="Hipercze"/>
          </w:rPr>
          <w:t>https://htmlpreview.github.io/?https://github.com/Manamo101/Symulator-pola-bitwy/blob/documetation/Dokumentacja-htm</w:t>
        </w:r>
        <w:r w:rsidRPr="004E55A4">
          <w:rPr>
            <w:rStyle w:val="Hipercze"/>
          </w:rPr>
          <w:t>l</w:t>
        </w:r>
        <w:r w:rsidRPr="004E55A4">
          <w:rPr>
            <w:rStyle w:val="Hipercze"/>
          </w:rPr>
          <w:t>/org/example/package-summary.html</w:t>
        </w:r>
      </w:hyperlink>
    </w:p>
    <w:p w14:paraId="3D00E3E2" w14:textId="4F9CE6CB" w:rsidR="008F1EB6" w:rsidRDefault="008F1EB6" w:rsidP="008F1EB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Diagramy</w:t>
      </w:r>
    </w:p>
    <w:p w14:paraId="5706DF73" w14:textId="07961F6B" w:rsidR="008F1EB6" w:rsidRDefault="008F1EB6" w:rsidP="008F1EB6">
      <w:pPr>
        <w:rPr>
          <w:sz w:val="32"/>
          <w:szCs w:val="32"/>
        </w:rPr>
      </w:pPr>
      <w:r>
        <w:rPr>
          <w:sz w:val="32"/>
          <w:szCs w:val="32"/>
        </w:rPr>
        <w:t>Karty CRC</w:t>
      </w:r>
    </w:p>
    <w:p w14:paraId="20BE4754" w14:textId="162A3160" w:rsidR="008F1EB6" w:rsidRDefault="008F1EB6" w:rsidP="008F1E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2379E4" wp14:editId="437A50C5">
            <wp:extent cx="7078980" cy="7467600"/>
            <wp:effectExtent l="0" t="0" r="7620" b="0"/>
            <wp:docPr id="18002464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476" cy="748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6ED0" w14:textId="77777777" w:rsidR="008F1EB6" w:rsidRDefault="008F1EB6" w:rsidP="008F1EB6">
      <w:pPr>
        <w:rPr>
          <w:sz w:val="32"/>
          <w:szCs w:val="32"/>
        </w:rPr>
      </w:pPr>
    </w:p>
    <w:p w14:paraId="7121DAE1" w14:textId="4CE0176D" w:rsidR="008F1EB6" w:rsidRDefault="008F1EB6" w:rsidP="008F1E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 Klas</w:t>
      </w:r>
    </w:p>
    <w:p w14:paraId="69F69DA3" w14:textId="5147F517" w:rsidR="008F1EB6" w:rsidRDefault="008F1EB6" w:rsidP="008F1E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2DA9C1" wp14:editId="0E450266">
            <wp:extent cx="6499860" cy="3633244"/>
            <wp:effectExtent l="0" t="0" r="0" b="5715"/>
            <wp:docPr id="1708917067" name="Obraz 2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17067" name="Obraz 2" descr="Obraz zawierający tekst, zrzut ekranu, Oprogramowanie multimedialne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779" cy="364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FC61" w14:textId="0942B783" w:rsidR="008F1EB6" w:rsidRDefault="008F1EB6" w:rsidP="008F1EB6">
      <w:pPr>
        <w:rPr>
          <w:sz w:val="32"/>
          <w:szCs w:val="32"/>
        </w:rPr>
      </w:pPr>
      <w:r>
        <w:rPr>
          <w:sz w:val="32"/>
          <w:szCs w:val="32"/>
        </w:rPr>
        <w:t>Diagram Obiektów</w:t>
      </w:r>
    </w:p>
    <w:p w14:paraId="34087B94" w14:textId="17AE0894" w:rsidR="008F1EB6" w:rsidRDefault="008F1EB6" w:rsidP="008F1EB6">
      <w:pPr>
        <w:rPr>
          <w:noProof/>
        </w:rPr>
      </w:pPr>
      <w:r>
        <w:rPr>
          <w:noProof/>
        </w:rPr>
        <w:drawing>
          <wp:inline distT="0" distB="0" distL="0" distR="0" wp14:anchorId="617F47B7" wp14:editId="405366B0">
            <wp:extent cx="7633334" cy="4061460"/>
            <wp:effectExtent l="0" t="0" r="0" b="0"/>
            <wp:docPr id="1082464237" name="Obraz 5" descr="Obraz zawierający szkic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4237" name="Obraz 5" descr="Obraz zawierający szkic, diagram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 t="245" r="-11676" b="56213"/>
                    <a:stretch/>
                  </pic:blipFill>
                  <pic:spPr bwMode="auto">
                    <a:xfrm>
                      <a:off x="0" y="0"/>
                      <a:ext cx="7651100" cy="40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BF73" w14:textId="50924D58" w:rsidR="008F1EB6" w:rsidRDefault="008F1EB6" w:rsidP="008F1E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 przypadku użycia</w:t>
      </w:r>
    </w:p>
    <w:p w14:paraId="3AF04E5C" w14:textId="77777777" w:rsidR="008F1EB6" w:rsidRDefault="008F1EB6" w:rsidP="008F1E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709C98" wp14:editId="69345453">
            <wp:extent cx="6554703" cy="2872740"/>
            <wp:effectExtent l="0" t="0" r="0" b="3810"/>
            <wp:docPr id="1795169077" name="Obraz 4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9077" name="Obraz 4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34" cy="28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22B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79F6BBEB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1308ED9E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3CBC9439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75696523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0183AE78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3B5C687B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083452DB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7A672FC9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38FC92DF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7A331523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767F101F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575CCAC4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1055BE73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4C5E49E0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0C7A0E29" w14:textId="44780B82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Diagram Aktywności</w:t>
      </w:r>
    </w:p>
    <w:p w14:paraId="1D437BEF" w14:textId="2B591F16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3A49E2B" wp14:editId="451550D1">
            <wp:extent cx="5760720" cy="6849745"/>
            <wp:effectExtent l="0" t="0" r="0" b="8255"/>
            <wp:docPr id="1131444314" name="Obraz 6" descr="Obraz zawierający tekst, diagram, szkic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4314" name="Obraz 6" descr="Obraz zawierający tekst, diagram, szkic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DA17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0A575D66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1B25F8E7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19B798F2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6671EF8A" w14:textId="0075E18A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Diagram Sekwencji</w:t>
      </w:r>
    </w:p>
    <w:p w14:paraId="2A1EFD55" w14:textId="6EA47CB5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0AA2249" wp14:editId="7FA7FEDA">
            <wp:extent cx="6156647" cy="6697980"/>
            <wp:effectExtent l="0" t="0" r="0" b="7620"/>
            <wp:docPr id="974933454" name="Obraz 7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3454" name="Obraz 7" descr="Obraz zawierający tekst, diagram, lini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60" cy="66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2ADB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2B286469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025D044F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1C923DB6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52BBB8E5" w14:textId="77777777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</w:p>
    <w:p w14:paraId="5215A153" w14:textId="3A97EAD3" w:rsid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sz w:val="32"/>
          <w:szCs w:val="32"/>
        </w:rPr>
        <w:t>Diagram maszyny stanowej</w:t>
      </w:r>
    </w:p>
    <w:p w14:paraId="540BBAD7" w14:textId="4DCB8DAD" w:rsidR="008F1EB6" w:rsidRPr="008F1EB6" w:rsidRDefault="008F1EB6" w:rsidP="008F1EB6">
      <w:pPr>
        <w:tabs>
          <w:tab w:val="left" w:pos="3840"/>
        </w:tabs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5F51FA" wp14:editId="0AF44DD1">
            <wp:extent cx="5875020" cy="8303895"/>
            <wp:effectExtent l="0" t="0" r="0" b="1905"/>
            <wp:docPr id="414985113" name="Obraz 8" descr="Obraz zawierający tekst, diagram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5113" name="Obraz 8" descr="Obraz zawierający tekst, diagram, zrzut ekranu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72" cy="83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EB6" w:rsidRPr="008F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7EC"/>
    <w:multiLevelType w:val="hybridMultilevel"/>
    <w:tmpl w:val="78889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661E"/>
    <w:multiLevelType w:val="hybridMultilevel"/>
    <w:tmpl w:val="AB4E6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68062">
    <w:abstractNumId w:val="1"/>
  </w:num>
  <w:num w:numId="2" w16cid:durableId="187808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69"/>
    <w:rsid w:val="000C138D"/>
    <w:rsid w:val="00184E69"/>
    <w:rsid w:val="00185458"/>
    <w:rsid w:val="001E3FD8"/>
    <w:rsid w:val="00263CCF"/>
    <w:rsid w:val="0028201F"/>
    <w:rsid w:val="004E55A4"/>
    <w:rsid w:val="005C176D"/>
    <w:rsid w:val="006E0392"/>
    <w:rsid w:val="00744AD5"/>
    <w:rsid w:val="007A7E55"/>
    <w:rsid w:val="008F1EB6"/>
    <w:rsid w:val="00A871DA"/>
    <w:rsid w:val="00C06B1D"/>
    <w:rsid w:val="00D22126"/>
    <w:rsid w:val="00D63E8F"/>
    <w:rsid w:val="00F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E134"/>
  <w15:chartTrackingRefBased/>
  <w15:docId w15:val="{4267C4E6-E9E9-4F23-B7B5-1A7DFCAD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63CC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212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212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E5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tmlpreview.github.io/?https://github.com/Manamo101/Symulator-pola-bitwy/blob/documetation/Dokumentacja-html/org/example/package-summary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mo101/Symulator-pola-bitw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6189-F812-46A4-BC0D-86AA3EFC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5</cp:revision>
  <dcterms:created xsi:type="dcterms:W3CDTF">2023-06-21T19:13:00Z</dcterms:created>
  <dcterms:modified xsi:type="dcterms:W3CDTF">2023-06-21T20:10:00Z</dcterms:modified>
</cp:coreProperties>
</file>