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sz w:val="44"/>
          <w:szCs w:val="44"/>
        </w:rPr>
        <w:t xml:space="preserve">AI-BASED ATTENDANCE SYSTEM</w:t>
      </w:r>
    </w:p>
    <w:p>
      <w:pPr>
        <w:spacing w:after="600"/>
        <w:jc w:val="center"/>
      </w:pPr>
      <w:r>
        <w:rPr>
          <w:b/>
          <w:bCs/>
          <w:sz w:val="44"/>
          <w:szCs w:val="44"/>
        </w:rPr>
        <w:t xml:space="preserve">USING FACE RECOGNITION</w:t>
      </w:r>
    </w:p>
    <w:p>
      <w:pPr>
        <w:spacing w:after="400"/>
        <w:jc w:val="center"/>
      </w:pPr>
      <w:r>
        <w:rPr>
          <w:i/>
          <w:iCs/>
          <w:sz w:val="22"/>
          <w:szCs w:val="22"/>
        </w:rPr>
        <w:t xml:space="preserve">A Project Report Submitted in Partial Fulfilment of the Requirements for the Degree of</w:t>
      </w:r>
    </w:p>
    <w:p>
      <w:pPr>
        <w:spacing w:after="1600"/>
        <w:jc w:val="center"/>
      </w:pPr>
      <w:r>
        <w:rPr>
          <w:b/>
          <w:bCs/>
          <w:sz w:val="26"/>
          <w:szCs w:val="26"/>
        </w:rPr>
        <w:t xml:space="preserve">Master of Computer Applications (MCA)</w:t>
      </w:r>
    </w:p>
    <w:p>
      <w:pPr>
        <w:spacing w:after="100"/>
        <w:jc w:val="center"/>
      </w:pPr>
      <w:r>
        <w:rPr>
          <w:sz w:val="22"/>
          <w:szCs w:val="22"/>
        </w:rPr>
        <w:t xml:space="preserve">Submitted by: [Your Name]</w:t>
      </w:r>
    </w:p>
    <w:p>
      <w:pPr>
        <w:spacing w:after="100"/>
        <w:jc w:val="center"/>
      </w:pPr>
      <w:r>
        <w:rPr>
          <w:sz w:val="22"/>
          <w:szCs w:val="22"/>
        </w:rPr>
        <w:t xml:space="preserve">Roll No. / Enrollment No.: [Your Roll Number]</w:t>
      </w:r>
    </w:p>
    <w:p>
      <w:pPr>
        <w:spacing w:after="1600"/>
        <w:jc w:val="center"/>
      </w:pPr>
      <w:r>
        <w:rPr>
          <w:sz w:val="22"/>
          <w:szCs w:val="22"/>
        </w:rPr>
        <w:t xml:space="preserve">Under the Guidance of: [Guide's Name]</w:t>
      </w:r>
    </w:p>
    <w:p>
      <w:pPr>
        <w:spacing w:after="100"/>
        <w:jc w:val="center"/>
      </w:pPr>
      <w:r>
        <w:rPr>
          <w:b/>
          <w:bCs/>
          <w:sz w:val="22"/>
          <w:szCs w:val="22"/>
        </w:rPr>
        <w:t xml:space="preserve">[Your College / University Name]</w:t>
      </w:r>
    </w:p>
    <w:p>
      <w:pPr>
        <w:spacing w:after="100"/>
        <w:jc w:val="center"/>
      </w:pPr>
      <w:r>
        <w:rPr>
          <w:sz w:val="20"/>
          <w:szCs w:val="20"/>
        </w:rPr>
        <w:t xml:space="preserve">Department of Computer Applications</w:t>
      </w:r>
    </w:p>
    <w:p>
      <w:pPr>
        <w:jc w:val="center"/>
      </w:pPr>
      <w:r>
        <w:rPr>
          <w:sz w:val="20"/>
          <w:szCs w:val="20"/>
        </w:rPr>
        <w:t xml:space="preserve">Academic Year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Abstract</w:t>
      </w:r>
    </w:p>
    <w:p>
      <w:pPr>
        <w:spacing w:after="160"/>
        <w:jc w:val="both"/>
      </w:pPr>
      <w:r>
        <w:t xml:space="preserve">Manual attendance tracking through registers or roll calls is time-consuming and prone to proxy attendance. This project presents an AI-based Attendance System that uses face recognition to automatically identify individuals through a webcam and log their attendance with a timestamp, eliminating manual effort and reducing the possibility of fraudulent entries. The system is built using Python, OpenCV for video capture, and the face_recognition library (based on dlib's deep-learning face recognition model) for identifying faces. Attendance records are stored in date-wise CSV files, ensuring each person is marked present only once per day. The project also includes a Flask-based web dashboard that provides a browser interface for live recognition, new-person registration, and attendance record viewing, making the system accessible without needing to run scripts manually.</w:t>
      </w:r>
    </w:p>
    <w:p>
      <w:pPr>
        <w:pStyle w:val="Heading1"/>
        <w:spacing w:after="150" w:before="300"/>
      </w:pPr>
      <w:r>
        <w:t xml:space="preserve">1. Introduction</w:t>
      </w:r>
    </w:p>
    <w:p>
      <w:pPr>
        <w:spacing w:after="160"/>
        <w:jc w:val="both"/>
      </w:pPr>
      <w:r>
        <w:t xml:space="preserve">Attendance management is a routine but essential task across educational institutions and workplaces. Traditional methods -- paper registers, roll calls, or even RFID/biometric fingerprint systems -- have drawbacks such as manual effort, time consumption, hygiene concerns (in the case of shared fingerprint scanners), and the possibility of one person marking attendance on behalf of another (proxy attendance).</w:t>
      </w:r>
    </w:p>
    <w:p>
      <w:pPr>
        <w:spacing w:after="160"/>
        <w:jc w:val="both"/>
      </w:pPr>
      <w:r>
        <w:t xml:space="preserve">Face recognition offers a contactless, fast, and difficult-to-spoof alternative. With advances in computer vision and deep learning, it is now possible to build accurate face recognition systems using open-source libraries without requiring specialized hardware. This project explores the design and implementation of such a system, covering face registration, encoding, real-time recognition, and automated attendance logging.</w:t>
      </w:r>
    </w:p>
    <w:p>
      <w:pPr>
        <w:pStyle w:val="Heading2"/>
        <w:spacing w:after="150" w:before="300"/>
      </w:pPr>
      <w:r>
        <w:t xml:space="preserve">1.1 Objectives</w:t>
      </w:r>
    </w:p>
    <w:p>
      <w:pPr>
        <w:pStyle w:val="ListParagraph"/>
        <w:numPr>
          <w:ilvl w:val="0"/>
          <w:numId w:val="1"/>
        </w:numPr>
        <w:spacing w:after="80"/>
      </w:pPr>
      <w:r>
        <w:t xml:space="preserve">To design a system that can register a person's face and store it for future recognition.</w:t>
      </w:r>
    </w:p>
    <w:p>
      <w:pPr>
        <w:pStyle w:val="ListParagraph"/>
        <w:numPr>
          <w:ilvl w:val="0"/>
          <w:numId w:val="1"/>
        </w:numPr>
        <w:spacing w:after="80"/>
      </w:pPr>
      <w:r>
        <w:t xml:space="preserve">To perform real-time face detection and recognition using a webcam feed.</w:t>
      </w:r>
    </w:p>
    <w:p>
      <w:pPr>
        <w:pStyle w:val="ListParagraph"/>
        <w:numPr>
          <w:ilvl w:val="0"/>
          <w:numId w:val="1"/>
        </w:numPr>
        <w:spacing w:after="80"/>
      </w:pPr>
      <w:r>
        <w:t xml:space="preserve">To automatically mark attendance with a timestamp when a registered face is recognized.</w:t>
      </w:r>
    </w:p>
    <w:p>
      <w:pPr>
        <w:pStyle w:val="ListParagraph"/>
        <w:numPr>
          <w:ilvl w:val="0"/>
          <w:numId w:val="1"/>
        </w:numPr>
        <w:spacing w:after="80"/>
      </w:pPr>
      <w:r>
        <w:t xml:space="preserve">To prevent duplicate attendance entries for the same person on the same day.</w:t>
      </w:r>
    </w:p>
    <w:p>
      <w:pPr>
        <w:pStyle w:val="ListParagraph"/>
        <w:numPr>
          <w:ilvl w:val="0"/>
          <w:numId w:val="1"/>
        </w:numPr>
        <w:spacing w:after="80"/>
      </w:pPr>
      <w:r>
        <w:t xml:space="preserve">To provide an accessible web-based interface in addition to the command-line version.</w:t>
      </w:r>
    </w:p>
    <w:p>
      <w:pPr>
        <w:pStyle w:val="Heading2"/>
        <w:spacing w:after="150" w:before="300"/>
      </w:pPr>
      <w:r>
        <w:t xml:space="preserve">1.2 Scope of the Project</w:t>
      </w:r>
    </w:p>
    <w:p>
      <w:pPr>
        <w:spacing w:after="160"/>
        <w:jc w:val="both"/>
      </w:pPr>
      <w:r>
        <w:t xml:space="preserve">The system is designed for small to medium-sized groups such as a classroom, a small office, or a lab -- scenarios where a single webcam can capture attendees as they arrive. It is not designed for large-scale, high-security biometric deployments, but it demonstrates the core techniques (face detection, encoding, matching, and logging) that scale to more advanced systems.</w:t>
      </w:r>
    </w:p>
    <w:p>
      <w:pPr>
        <w:pStyle w:val="Heading1"/>
        <w:spacing w:after="150" w:before="300"/>
      </w:pPr>
      <w:r>
        <w:t xml:space="preserve">2. Existing System and Limitations</w:t>
      </w:r>
    </w:p>
    <w:p>
      <w:pPr>
        <w:spacing w:after="160"/>
        <w:jc w:val="both"/>
      </w:pPr>
      <w:r>
        <w:t xml:space="preserve">Most institutions currently rely on one of the following methods:</w:t>
      </w:r>
    </w:p>
    <w:p>
      <w:pPr>
        <w:pStyle w:val="ListParagraph"/>
        <w:numPr>
          <w:ilvl w:val="0"/>
          <w:numId w:val="1"/>
        </w:numPr>
        <w:spacing w:after="80"/>
      </w:pPr>
      <w:r>
        <w:t xml:space="preserve">Manual roll call / paper register -- time-consuming and easy to falsify.</w:t>
      </w:r>
    </w:p>
    <w:p>
      <w:pPr>
        <w:pStyle w:val="ListParagraph"/>
        <w:numPr>
          <w:ilvl w:val="0"/>
          <w:numId w:val="1"/>
        </w:numPr>
        <w:spacing w:after="80"/>
      </w:pPr>
      <w:r>
        <w:t xml:space="preserve">RFID card-based systems -- require carrying a physical card, which can be shared or lost.</w:t>
      </w:r>
    </w:p>
    <w:p>
      <w:pPr>
        <w:pStyle w:val="ListParagraph"/>
        <w:numPr>
          <w:ilvl w:val="0"/>
          <w:numId w:val="1"/>
        </w:numPr>
        <w:spacing w:after="80"/>
      </w:pPr>
      <w:r>
        <w:t xml:space="preserve">Fingerprint biometric systems -- require physical contact, raising hygiene concerns, and can fail with dirty or injured fingers.</w:t>
      </w:r>
    </w:p>
    <w:p>
      <w:pPr>
        <w:spacing w:after="160"/>
        <w:jc w:val="both"/>
      </w:pPr>
      <w:r>
        <w:t xml:space="preserve">Face recognition addresses these limitations by requiring no physical contact or object, and by being difficult for one person to fake on behalf of another.</w:t>
      </w:r>
    </w:p>
    <w:p>
      <w:pPr>
        <w:pStyle w:val="Heading1"/>
        <w:spacing w:after="150" w:before="300"/>
      </w:pPr>
      <w:r>
        <w:t xml:space="preserve">3. Proposed System</w:t>
      </w:r>
    </w:p>
    <w:p>
      <w:pPr>
        <w:spacing w:after="160"/>
        <w:jc w:val="both"/>
      </w:pPr>
      <w:r>
        <w:t xml:space="preserve">The proposed system captures a live video feed, detects any faces present, converts each detected face into a numerical representation (an "encoding"), and compares it against a database of previously registered encodings. If a match is found within a defined similarity threshold, the corresponding person's name and the current timestamp are recorded in a CSV file for that day.</w:t>
      </w:r>
    </w:p>
    <w:p>
      <w:pPr>
        <w:spacing w:after="160"/>
        <w:jc w:val="both"/>
      </w:pPr>
      <w:r>
        <w:t xml:space="preserve">The system is divided into three core stages, implemented as independent, modular scripts:</w:t>
      </w:r>
    </w:p>
    <w:p>
      <w:pPr>
        <w:pStyle w:val="ListParagraph"/>
        <w:numPr>
          <w:ilvl w:val="0"/>
          <w:numId w:val="1"/>
        </w:numPr>
        <w:spacing w:after="80"/>
      </w:pPr>
      <w:r>
        <w:t xml:space="preserve">Registration Stage -- capture and store sample photos of each person.</w:t>
      </w:r>
    </w:p>
    <w:p>
      <w:pPr>
        <w:pStyle w:val="ListParagraph"/>
        <w:numPr>
          <w:ilvl w:val="0"/>
          <w:numId w:val="1"/>
        </w:numPr>
        <w:spacing w:after="80"/>
      </w:pPr>
      <w:r>
        <w:t xml:space="preserve">Encoding Stage -- convert stored photos into numeric face encodings.</w:t>
      </w:r>
    </w:p>
    <w:p>
      <w:pPr>
        <w:pStyle w:val="ListParagraph"/>
        <w:numPr>
          <w:ilvl w:val="0"/>
          <w:numId w:val="1"/>
        </w:numPr>
        <w:spacing w:after="80"/>
      </w:pPr>
      <w:r>
        <w:t xml:space="preserve">Recognition Stage -- compare live video frames against known encodings and log attendance.</w:t>
      </w:r>
    </w:p>
    <w:p>
      <w:pPr>
        <w:spacing w:after="160"/>
        <w:jc w:val="both"/>
      </w:pPr>
      <w:r>
        <w:t xml:space="preserve">This modular design was a deliberate engineering choice: each stage can be tested, debugged, and even replaced independently -- for example, swapping the CSV storage for a database later -- without affecting the other stages.</w:t>
      </w:r>
    </w:p>
    <w:p>
      <w:pPr>
        <w:pStyle w:val="Heading1"/>
        <w:spacing w:after="150" w:before="300"/>
      </w:pPr>
      <w:r>
        <w:t xml:space="preserve">4. System Requirements</w:t>
      </w:r>
    </w:p>
    <w:p>
      <w:pPr>
        <w:pStyle w:val="Heading2"/>
        <w:spacing w:after="150" w:before="300"/>
      </w:pPr>
      <w:r>
        <w:t xml:space="preserve">4.1 Hardware Requirements</w:t>
      </w:r>
    </w:p>
    <w:p>
      <w:pPr>
        <w:pStyle w:val="ListParagraph"/>
        <w:numPr>
          <w:ilvl w:val="0"/>
          <w:numId w:val="1"/>
        </w:numPr>
        <w:spacing w:after="80"/>
      </w:pPr>
      <w:r>
        <w:t xml:space="preserve">A computer with a minimum of 4 GB RAM (8 GB recommended)</w:t>
      </w:r>
    </w:p>
    <w:p>
      <w:pPr>
        <w:pStyle w:val="ListParagraph"/>
        <w:numPr>
          <w:ilvl w:val="0"/>
          <w:numId w:val="1"/>
        </w:numPr>
        <w:spacing w:after="80"/>
      </w:pPr>
      <w:r>
        <w:t xml:space="preserve">A webcam (built-in or external USB)</w:t>
      </w:r>
    </w:p>
    <w:p>
      <w:pPr>
        <w:pStyle w:val="ListParagraph"/>
        <w:numPr>
          <w:ilvl w:val="0"/>
          <w:numId w:val="1"/>
        </w:numPr>
        <w:spacing w:after="80"/>
      </w:pPr>
      <w:r>
        <w:t xml:space="preserve">Reasonable lighting conditions for accurate face detection</w:t>
      </w:r>
    </w:p>
    <w:p>
      <w:pPr>
        <w:pStyle w:val="Heading2"/>
        <w:spacing w:after="150" w:before="300"/>
      </w:pPr>
      <w:r>
        <w:t xml:space="preserve">4.2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293B" w:val="clear"/>
          </w:tcPr>
          <w:p>
            <w:r>
              <w:rPr>
                <w:b/>
                <w:bCs/>
                <w:color w:val="FFFFFF"/>
              </w:rPr>
              <w:t xml:space="preserve">Component</w:t>
            </w:r>
          </w:p>
        </w:tc>
        <w:tc>
          <w:tcPr>
            <w:tcW w:type="dxa" w:w="4500"/>
            <w:shd w:fill="1E293B" w:val="clear"/>
          </w:tcPr>
          <w:p>
            <w:r>
              <w:rPr>
                <w:b/>
                <w:bCs/>
                <w:color w:val="FFFFFF"/>
              </w:rPr>
              <w:t xml:space="preserve">Version / Detail</w:t>
            </w:r>
          </w:p>
        </w:tc>
      </w:tr>
      <w:tr>
        <w:tc>
          <w:tcPr>
            <w:tcW w:type="dxa" w:w="4500"/>
          </w:tcPr>
          <w:p>
            <w:r>
              <w:rPr>
                <w:b w:val="false"/>
                <w:bCs w:val="false"/>
                <w:color w:val="000000"/>
              </w:rPr>
              <w:t xml:space="preserve">Operating System</w:t>
            </w:r>
          </w:p>
        </w:tc>
        <w:tc>
          <w:tcPr>
            <w:tcW w:type="dxa" w:w="4500"/>
          </w:tcPr>
          <w:p>
            <w:r>
              <w:rPr>
                <w:b w:val="false"/>
                <w:bCs w:val="false"/>
                <w:color w:val="000000"/>
              </w:rPr>
              <w:t xml:space="preserve">Windows 10/11 (also runs on Linux/macOS)</w:t>
            </w:r>
          </w:p>
        </w:tc>
      </w:tr>
      <w:tr>
        <w:tc>
          <w:tcPr>
            <w:tcW w:type="dxa" w:w="4500"/>
          </w:tcPr>
          <w:p>
            <w:r>
              <w:rPr>
                <w:b w:val="false"/>
                <w:bCs w:val="false"/>
                <w:color w:val="000000"/>
              </w:rPr>
              <w:t xml:space="preserve">Programming Language</w:t>
            </w:r>
          </w:p>
        </w:tc>
        <w:tc>
          <w:tcPr>
            <w:tcW w:type="dxa" w:w="4500"/>
          </w:tcPr>
          <w:p>
            <w:r>
              <w:rPr>
                <w:b w:val="false"/>
                <w:bCs w:val="false"/>
                <w:color w:val="000000"/>
              </w:rPr>
              <w:t xml:space="preserve">Python 3.11</w:t>
            </w:r>
          </w:p>
        </w:tc>
      </w:tr>
      <w:tr>
        <w:tc>
          <w:tcPr>
            <w:tcW w:type="dxa" w:w="4500"/>
          </w:tcPr>
          <w:p>
            <w:r>
              <w:rPr>
                <w:b w:val="false"/>
                <w:bCs w:val="false"/>
                <w:color w:val="000000"/>
              </w:rPr>
              <w:t xml:space="preserve">Core Libraries</w:t>
            </w:r>
          </w:p>
        </w:tc>
        <w:tc>
          <w:tcPr>
            <w:tcW w:type="dxa" w:w="4500"/>
          </w:tcPr>
          <w:p>
            <w:r>
              <w:rPr>
                <w:b w:val="false"/>
                <w:bCs w:val="false"/>
                <w:color w:val="000000"/>
              </w:rPr>
              <w:t xml:space="preserve">OpenCV, face_recognition, dlib, NumPy, Pandas</w:t>
            </w:r>
          </w:p>
        </w:tc>
      </w:tr>
      <w:tr>
        <w:tc>
          <w:tcPr>
            <w:tcW w:type="dxa" w:w="4500"/>
          </w:tcPr>
          <w:p>
            <w:r>
              <w:rPr>
                <w:b w:val="false"/>
                <w:bCs w:val="false"/>
                <w:color w:val="000000"/>
              </w:rPr>
              <w:t xml:space="preserve">Web Framework (dashboard)</w:t>
            </w:r>
          </w:p>
        </w:tc>
        <w:tc>
          <w:tcPr>
            <w:tcW w:type="dxa" w:w="4500"/>
          </w:tcPr>
          <w:p>
            <w:r>
              <w:rPr>
                <w:b w:val="false"/>
                <w:bCs w:val="false"/>
                <w:color w:val="000000"/>
              </w:rPr>
              <w:t xml:space="preserve">Flask</w:t>
            </w:r>
          </w:p>
        </w:tc>
      </w:tr>
      <w:tr>
        <w:tc>
          <w:tcPr>
            <w:tcW w:type="dxa" w:w="4500"/>
          </w:tcPr>
          <w:p>
            <w:r>
              <w:rPr>
                <w:b w:val="false"/>
                <w:bCs w:val="false"/>
                <w:color w:val="000000"/>
              </w:rPr>
              <w:t xml:space="preserve">IDE</w:t>
            </w:r>
          </w:p>
        </w:tc>
        <w:tc>
          <w:tcPr>
            <w:tcW w:type="dxa" w:w="4500"/>
          </w:tcPr>
          <w:p>
            <w:r>
              <w:rPr>
                <w:b w:val="false"/>
                <w:bCs w:val="false"/>
                <w:color w:val="000000"/>
              </w:rPr>
              <w:t xml:space="preserve">Visual Studio Code</w:t>
            </w:r>
          </w:p>
        </w:tc>
      </w:tr>
    </w:tbl>
    <w:p>
      <w:pPr>
        <w:spacing w:after="200"/>
      </w:pPr>
    </w:p>
    <w:p>
      <w:pPr>
        <w:spacing w:after="160"/>
        <w:jc w:val="both"/>
      </w:pPr>
      <w:r>
        <w:t xml:space="preserve">Note: This project specifically requires numpy version 1.26.4 and opencv-python below version 5.x, as newer major releases of these libraries introduced breaking changes that are incompatible with the version of dlib used here (explained further in Section 8: Challenges Faced).</w:t>
      </w:r>
    </w:p>
    <w:p>
      <w:pPr>
        <w:pStyle w:val="Heading1"/>
        <w:spacing w:after="150" w:before="300"/>
      </w:pPr>
      <w:r>
        <w:t xml:space="preserve">5. System Architecture</w:t>
      </w:r>
    </w:p>
    <w:p>
      <w:pPr>
        <w:spacing w:after="160"/>
        <w:jc w:val="both"/>
      </w:pPr>
      <w:r>
        <w:t xml:space="preserve">The system architecture follows a simple linear pipeline for both the desktop and web versions:</w:t>
      </w:r>
    </w:p>
    <w:p>
      <w:pPr>
        <w:pBdr>
          <w:top w:val="single" w:color="CBD5E1" w:sz="4"/>
          <w:bottom w:val="single" w:color="CBD5E1" w:sz="4"/>
          <w:left w:val="single" w:color="CBD5E1" w:sz="4"/>
          <w:right w:val="single" w:color="CBD5E1" w:sz="4"/>
        </w:pBdr>
        <w:shd w:fill="F1F5F9" w:val="clear"/>
        <w:spacing w:after="200" w:before="100"/>
      </w:pPr>
      <w:r>
        <w:rPr>
          <w:rFonts w:ascii="Consolas" w:cs="Consolas" w:eastAsia="Consolas" w:hAnsi="Consolas"/>
          <w:sz w:val="18"/>
          <w:szCs w:val="18"/>
        </w:rPr>
        <w:t xml:space="preserve">Webcam Input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Face Detection (HOG-based detector)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Face Encoding (128-dimensional vector)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Compare Against Known Encodings (Euclidean distance)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Match Found?  --No--&gt;  Label as "Unknown"</w:t>
      </w:r>
      <w:r>
        <w:rPr>
          <w:rFonts w:ascii="Consolas" w:cs="Consolas" w:eastAsia="Consolas" w:hAnsi="Consolas"/>
          <w:sz w:val="18"/>
          <w:szCs w:val="18"/>
        </w:rPr>
        <w:br/>
        <w:t xml:space="preserve">     |</w:t>
      </w:r>
      <w:r>
        <w:rPr>
          <w:rFonts w:ascii="Consolas" w:cs="Consolas" w:eastAsia="Consolas" w:hAnsi="Consolas"/>
          <w:sz w:val="18"/>
          <w:szCs w:val="18"/>
        </w:rPr>
        <w:br/>
        <w:t xml:space="preserve">    Yes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Mark Attendance (CSV: Name, Time, Date)</w:t>
      </w:r>
    </w:p>
    <w:p>
      <w:pPr>
        <w:pStyle w:val="Heading1"/>
        <w:spacing w:after="150" w:before="300"/>
      </w:pPr>
      <w:r>
        <w:t xml:space="preserve">6.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293B" w:val="clear"/>
          </w:tcPr>
          <w:p>
            <w:r>
              <w:rPr>
                <w:b/>
                <w:bCs/>
                <w:color w:val="FFFFFF"/>
              </w:rPr>
              <w:t xml:space="preserve">Layer</w:t>
            </w:r>
          </w:p>
        </w:tc>
        <w:tc>
          <w:tcPr>
            <w:tcW w:type="dxa" w:w="4500"/>
            <w:shd w:fill="1E293B" w:val="clear"/>
          </w:tcPr>
          <w:p>
            <w:r>
              <w:rPr>
                <w:b/>
                <w:bCs/>
                <w:color w:val="FFFFFF"/>
              </w:rPr>
              <w:t xml:space="preserve">Technology Used</w:t>
            </w:r>
          </w:p>
        </w:tc>
      </w:tr>
      <w:tr>
        <w:tc>
          <w:tcPr>
            <w:tcW w:type="dxa" w:w="4500"/>
          </w:tcPr>
          <w:p>
            <w:r>
              <w:rPr>
                <w:b w:val="false"/>
                <w:bCs w:val="false"/>
                <w:color w:val="000000"/>
              </w:rPr>
              <w:t xml:space="preserve">Video Capture</w:t>
            </w:r>
          </w:p>
        </w:tc>
        <w:tc>
          <w:tcPr>
            <w:tcW w:type="dxa" w:w="4500"/>
          </w:tcPr>
          <w:p>
            <w:r>
              <w:rPr>
                <w:b w:val="false"/>
                <w:bCs w:val="false"/>
                <w:color w:val="000000"/>
              </w:rPr>
              <w:t xml:space="preserve">OpenCV (cv2.VideoCapture)</w:t>
            </w:r>
          </w:p>
        </w:tc>
      </w:tr>
      <w:tr>
        <w:tc>
          <w:tcPr>
            <w:tcW w:type="dxa" w:w="4500"/>
          </w:tcPr>
          <w:p>
            <w:r>
              <w:rPr>
                <w:b w:val="false"/>
                <w:bCs w:val="false"/>
                <w:color w:val="000000"/>
              </w:rPr>
              <w:t xml:space="preserve">Face Detection</w:t>
            </w:r>
          </w:p>
        </w:tc>
        <w:tc>
          <w:tcPr>
            <w:tcW w:type="dxa" w:w="4500"/>
          </w:tcPr>
          <w:p>
            <w:r>
              <w:rPr>
                <w:b w:val="false"/>
                <w:bCs w:val="false"/>
                <w:color w:val="000000"/>
              </w:rPr>
              <w:t xml:space="preserve">face_recognition (HOG-based detector, dlib backend)</w:t>
            </w:r>
          </w:p>
        </w:tc>
      </w:tr>
      <w:tr>
        <w:tc>
          <w:tcPr>
            <w:tcW w:type="dxa" w:w="4500"/>
          </w:tcPr>
          <w:p>
            <w:r>
              <w:rPr>
                <w:b w:val="false"/>
                <w:bCs w:val="false"/>
                <w:color w:val="000000"/>
              </w:rPr>
              <w:t xml:space="preserve">Face Encoding / Matching</w:t>
            </w:r>
          </w:p>
        </w:tc>
        <w:tc>
          <w:tcPr>
            <w:tcW w:type="dxa" w:w="4500"/>
          </w:tcPr>
          <w:p>
            <w:r>
              <w:rPr>
                <w:b w:val="false"/>
                <w:bCs w:val="false"/>
                <w:color w:val="000000"/>
              </w:rPr>
              <w:t xml:space="preserve">dlib's ResNet-based 128-d face encoding model</w:t>
            </w:r>
          </w:p>
        </w:tc>
      </w:tr>
      <w:tr>
        <w:tc>
          <w:tcPr>
            <w:tcW w:type="dxa" w:w="4500"/>
          </w:tcPr>
          <w:p>
            <w:r>
              <w:rPr>
                <w:b w:val="false"/>
                <w:bCs w:val="false"/>
                <w:color w:val="000000"/>
              </w:rPr>
              <w:t xml:space="preserve">Data Storage</w:t>
            </w:r>
          </w:p>
        </w:tc>
        <w:tc>
          <w:tcPr>
            <w:tcW w:type="dxa" w:w="4500"/>
          </w:tcPr>
          <w:p>
            <w:r>
              <w:rPr>
                <w:b w:val="false"/>
                <w:bCs w:val="false"/>
                <w:color w:val="000000"/>
              </w:rPr>
              <w:t xml:space="preserve">CSV files (attendance), Pickle file (face encodings)</w:t>
            </w:r>
          </w:p>
        </w:tc>
      </w:tr>
      <w:tr>
        <w:tc>
          <w:tcPr>
            <w:tcW w:type="dxa" w:w="4500"/>
          </w:tcPr>
          <w:p>
            <w:r>
              <w:rPr>
                <w:b w:val="false"/>
                <w:bCs w:val="false"/>
                <w:color w:val="000000"/>
              </w:rPr>
              <w:t xml:space="preserve">Web Dashboard</w:t>
            </w:r>
          </w:p>
        </w:tc>
        <w:tc>
          <w:tcPr>
            <w:tcW w:type="dxa" w:w="4500"/>
          </w:tcPr>
          <w:p>
            <w:r>
              <w:rPr>
                <w:b w:val="false"/>
                <w:bCs w:val="false"/>
                <w:color w:val="000000"/>
              </w:rPr>
              <w:t xml:space="preserve">Flask, HTML, CSS, JavaScript (MJPEG video streaming)</w:t>
            </w:r>
          </w:p>
        </w:tc>
      </w:tr>
      <w:tr>
        <w:tc>
          <w:tcPr>
            <w:tcW w:type="dxa" w:w="4500"/>
          </w:tcPr>
          <w:p>
            <w:r>
              <w:rPr>
                <w:b w:val="false"/>
                <w:bCs w:val="false"/>
                <w:color w:val="000000"/>
              </w:rPr>
              <w:t xml:space="preserve">Numerical Computation</w:t>
            </w:r>
          </w:p>
        </w:tc>
        <w:tc>
          <w:tcPr>
            <w:tcW w:type="dxa" w:w="4500"/>
          </w:tcPr>
          <w:p>
            <w:r>
              <w:rPr>
                <w:b w:val="false"/>
                <w:bCs w:val="false"/>
                <w:color w:val="000000"/>
              </w:rPr>
              <w:t xml:space="preserve">NumPy (distance calculations)</w:t>
            </w:r>
          </w:p>
        </w:tc>
      </w:tr>
    </w:tbl>
    <w:p>
      <w:pPr>
        <w:spacing w:after="200"/>
      </w:pPr>
    </w:p>
    <w:p>
      <w:pPr>
        <w:pStyle w:val="Heading1"/>
        <w:spacing w:after="150" w:before="300"/>
      </w:pPr>
      <w:r>
        <w:t xml:space="preserve">7. Implementation</w:t>
      </w:r>
    </w:p>
    <w:p>
      <w:pPr>
        <w:pStyle w:val="Heading2"/>
        <w:spacing w:after="150" w:before="300"/>
      </w:pPr>
      <w:r>
        <w:t xml:space="preserve">7.1 Module 1: Face Registration (add_faces.py)</w:t>
      </w:r>
    </w:p>
    <w:p>
      <w:pPr>
        <w:spacing w:after="160"/>
        <w:jc w:val="both"/>
      </w:pPr>
      <w:r>
        <w:t xml:space="preserve">This module opens the webcam and allows the user to capture multiple photos (typically 6-8) of a new person's face from slightly different angles. Each photo is saved into a folder named after the person under the dataset/ directory, e.g. dataset/Amrit/1.jpg. Capturing multiple angles improves recognition accuracy under varying real-world head positions.</w:t>
      </w:r>
    </w:p>
    <w:p>
      <w:pPr>
        <w:pStyle w:val="Heading2"/>
        <w:spacing w:after="150" w:before="300"/>
      </w:pPr>
      <w:r>
        <w:t xml:space="preserve">7.2 Module 2: Face Encoding (encode_faces.py)</w:t>
      </w:r>
    </w:p>
    <w:p>
      <w:pPr>
        <w:spacing w:after="160"/>
        <w:jc w:val="both"/>
      </w:pPr>
      <w:r>
        <w:t xml:space="preserve">This module iterates through every image in the dataset/ folder, detects the face in each photo, and computes a 128-dimensional numeric encoding using dlib's pretrained deep-learning model. All encodings, along with their corresponding names, are serialized and saved into a single file, encodings.pickle, using Python's pickle module. This file acts as the system's "known faces" database.</w:t>
      </w:r>
    </w:p>
    <w:p>
      <w:pPr>
        <w:pStyle w:val="Heading2"/>
        <w:spacing w:after="150" w:before="300"/>
      </w:pPr>
      <w:r>
        <w:t xml:space="preserve">7.3 Module 3: Live Recognition and Attendance Marking (attendance_system.py)</w:t>
      </w:r>
    </w:p>
    <w:p>
      <w:pPr>
        <w:spacing w:after="160"/>
        <w:jc w:val="both"/>
      </w:pPr>
      <w:r>
        <w:t xml:space="preserve">This is the main runtime module. It continuously reads frames from the webcam, detects any faces present, computes their encodings, and compares each one against every encoding in the known database using Euclidean distance (via face_recognition.face_distance). If the smallest distance is below a defined threshold (0.5 in this implementation), the face is considered a match, and:</w:t>
      </w:r>
    </w:p>
    <w:p>
      <w:pPr>
        <w:pStyle w:val="ListParagraph"/>
        <w:numPr>
          <w:ilvl w:val="0"/>
          <w:numId w:val="1"/>
        </w:numPr>
        <w:spacing w:after="80"/>
      </w:pPr>
      <w:r>
        <w:t xml:space="preserve">A green bounding box with the person's name is drawn on the video feed.</w:t>
      </w:r>
    </w:p>
    <w:p>
      <w:pPr>
        <w:pStyle w:val="ListParagraph"/>
        <w:numPr>
          <w:ilvl w:val="0"/>
          <w:numId w:val="1"/>
        </w:numPr>
        <w:spacing w:after="80"/>
      </w:pPr>
      <w:r>
        <w:t xml:space="preserve">The person's name, current time, and date are appended to that day's attendance CSV file -- but only if they have not already been marked present that day.</w:t>
      </w:r>
    </w:p>
    <w:p>
      <w:pPr>
        <w:spacing w:after="160"/>
        <w:jc w:val="both"/>
      </w:pPr>
      <w:r>
        <w:t xml:space="preserve">Faces that do not match any known encoding are labeled "Unknown" and shown with a red bounding box, without being logged.</w:t>
      </w:r>
    </w:p>
    <w:p>
      <w:pPr>
        <w:pStyle w:val="Heading2"/>
        <w:spacing w:after="150" w:before="300"/>
      </w:pPr>
      <w:r>
        <w:t xml:space="preserve">7.4 Web Dashboard (Flask Application)</w:t>
      </w:r>
    </w:p>
    <w:p>
      <w:pPr>
        <w:spacing w:after="160"/>
        <w:jc w:val="both"/>
      </w:pPr>
      <w:r>
        <w:t xml:space="preserve">To make the system more accessible than a command-line tool, a Flask-based web dashboard was built on top of the same core logic. It exposes three pages:</w:t>
      </w:r>
    </w:p>
    <w:p>
      <w:pPr>
        <w:pStyle w:val="ListParagraph"/>
        <w:numPr>
          <w:ilvl w:val="0"/>
          <w:numId w:val="1"/>
        </w:numPr>
        <w:spacing w:after="80"/>
      </w:pPr>
      <w:r>
        <w:t xml:space="preserve">Live Attendance -- streams the annotated webcam feed directly into the browser and marks attendance automatically, identical in behaviour to the desktop version.</w:t>
      </w:r>
    </w:p>
    <w:p>
      <w:pPr>
        <w:pStyle w:val="ListParagraph"/>
        <w:numPr>
          <w:ilvl w:val="0"/>
          <w:numId w:val="1"/>
        </w:numPr>
        <w:spacing w:after="80"/>
      </w:pPr>
      <w:r>
        <w:t xml:space="preserve">Register Person -- shows a live camera preview in the browser with a "Capture Photo" button (to save registration images) and a "Build Encodings" button (to regenerate the encodings database), removing the need to run separate scripts manually.</w:t>
      </w:r>
    </w:p>
    <w:p>
      <w:pPr>
        <w:pStyle w:val="ListParagraph"/>
        <w:numPr>
          <w:ilvl w:val="0"/>
          <w:numId w:val="1"/>
        </w:numPr>
        <w:spacing w:after="80"/>
      </w:pPr>
      <w:r>
        <w:t xml:space="preserve">Attendance Records -- lets the user pick any date and view a table of everyone marked present that day.</w:t>
      </w:r>
    </w:p>
    <w:p>
      <w:pPr>
        <w:spacing w:after="160"/>
        <w:jc w:val="both"/>
      </w:pPr>
      <w:r>
        <w:t xml:space="preserve">Internally, a background thread continuously reads frames from the webcam into a shared, thread-safe variable, so multiple parts of the web app (the live feed, the registration feed, and photo capture requests) can all use the single physical camera without conflicts. Video is streamed to the browser using the MJPEG (Motion JPEG) technique, where each frame is sent as a separate JPEG image in a continuous HTTP response.</w:t>
      </w:r>
    </w:p>
    <w:p>
      <w:pPr>
        <w:pStyle w:val="Heading1"/>
        <w:spacing w:after="150" w:before="300"/>
      </w:pPr>
      <w:r>
        <w:t xml:space="preserve">8. Challenges Faced and Solutions</w:t>
      </w:r>
    </w:p>
    <w:p>
      <w:pPr>
        <w:spacing w:after="160"/>
        <w:jc w:val="both"/>
      </w:pPr>
      <w:r>
        <w:t xml:space="preserve">Real-world development surfaced several environment and dependency issues, which are documented here as they demonstrate practical problem-solving -- a point often explored in project vivas and interviews.</w:t>
      </w:r>
    </w:p>
    <w:p>
      <w:pPr>
        <w:pStyle w:val="Heading2"/>
        <w:spacing w:after="150" w:before="300"/>
      </w:pPr>
      <w:r>
        <w:t xml:space="preserve">8.1 dlib Build Failure on Newer Python Versions</w:t>
      </w:r>
    </w:p>
    <w:p>
      <w:pPr>
        <w:spacing w:after="160"/>
        <w:jc w:val="both"/>
      </w:pPr>
      <w:r>
        <w:t xml:space="preserve">The dlib library (a dependency of face_recognition) does not ship precompiled installers for very new Python releases; installing it triggers a build from source, which requires a C++ compiler (CMake plus Visual Studio Build Tools on Windows). Even after installing these build tools, compilation still failed in this project's environment.</w:t>
      </w:r>
    </w:p>
    <w:p>
      <w:pPr>
        <w:spacing w:after="160"/>
        <w:jc w:val="both"/>
      </w:pPr>
      <w:r>
        <w:t xml:space="preserve">Solution: Rather than continuing to fight the compiler, a separate, slightly older Python version (3.11) was installed alongside the system's existing Python installation. A virtual environment was created specifically using Python 3.11, for which a precompiled dlib wheel file was available, avoiding compilation entirely.</w:t>
      </w:r>
    </w:p>
    <w:p>
      <w:pPr>
        <w:pStyle w:val="Heading2"/>
        <w:spacing w:after="150" w:before="300"/>
      </w:pPr>
      <w:r>
        <w:t xml:space="preserve">8.2 NumPy Version Incompatibility</w:t>
      </w:r>
    </w:p>
    <w:p>
      <w:pPr>
        <w:spacing w:after="160"/>
        <w:jc w:val="both"/>
      </w:pPr>
      <w:r>
        <w:t xml:space="preserve">After installing dlib via a precompiled wheel, face detection failed on every single image with the error "Unsupported image type, must be 8bit gray or RGB image," despite the images being valid photographs. Investigation revealed that pip had installed NumPy 2.x by default, but the precompiled dlib wheel was built against NumPy's older internal array format (1.x), causing a silent incompatibility.</w:t>
      </w:r>
    </w:p>
    <w:p>
      <w:pPr>
        <w:spacing w:after="160"/>
        <w:jc w:val="both"/>
      </w:pPr>
      <w:r>
        <w:t xml:space="preserve">Solution: Downgrading to numpy==1.26.4 resolved the issue immediately, confirming that pinning specific library versions is critical when working with precompiled binary dependencies.</w:t>
      </w:r>
    </w:p>
    <w:p>
      <w:pPr>
        <w:pStyle w:val="Heading2"/>
        <w:spacing w:after="150" w:before="300"/>
      </w:pPr>
      <w:r>
        <w:t xml:space="preserve">8.3 OpenCV Breaking API Change</w:t>
      </w:r>
    </w:p>
    <w:p>
      <w:pPr>
        <w:spacing w:after="160"/>
        <w:jc w:val="both"/>
      </w:pPr>
      <w:r>
        <w:t xml:space="preserve">A separate error, AttributeError: module 'cv2' has no attribute 'CascadeClassifier', appeared when running the registration script. This was traced to pip installing opencv-python version 5.0.0, a very recent major release in which this commonly used function was unavailable or restructured.</w:t>
      </w:r>
    </w:p>
    <w:p>
      <w:pPr>
        <w:spacing w:after="160"/>
        <w:jc w:val="both"/>
      </w:pPr>
      <w:r>
        <w:t xml:space="preserve">Solution: Downgrading to a proven, stable release (opencv-python==4.10.0.84) restored full functionality.</w:t>
      </w:r>
    </w:p>
    <w:p>
      <w:pPr>
        <w:pStyle w:val="Heading2"/>
        <w:spacing w:after="150" w:before="300"/>
      </w:pPr>
      <w:r>
        <w:t xml:space="preserve">8.4 Key Takeaway</w:t>
      </w:r>
    </w:p>
    <w:p>
      <w:pPr>
        <w:spacing w:after="160"/>
        <w:jc w:val="both"/>
      </w:pPr>
      <w:r>
        <w:t xml:space="preserve">These issues collectively highlight an important real-world lesson in software engineering: pinning exact, tested dependency versions (rather than always installing the "latest") is essential for reproducibility, particularly in computer vision and machine learning projects that depend on precompiled C/C++ extensions.</w:t>
      </w:r>
    </w:p>
    <w:p>
      <w:pPr>
        <w:pStyle w:val="Heading1"/>
        <w:spacing w:after="150" w:before="300"/>
      </w:pPr>
      <w:r>
        <w:t xml:space="preserve">9.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293B" w:val="clear"/>
          </w:tcPr>
          <w:p>
            <w:r>
              <w:rPr>
                <w:b/>
                <w:bCs/>
                <w:color w:val="FFFFFF"/>
              </w:rPr>
              <w:t xml:space="preserve">Test Case</w:t>
            </w:r>
          </w:p>
        </w:tc>
        <w:tc>
          <w:tcPr>
            <w:tcW w:type="dxa" w:w="3000"/>
            <w:shd w:fill="1E293B" w:val="clear"/>
          </w:tcPr>
          <w:p>
            <w:r>
              <w:rPr>
                <w:b/>
                <w:bCs/>
                <w:color w:val="FFFFFF"/>
              </w:rPr>
              <w:t xml:space="preserve">Expected Result</w:t>
            </w:r>
          </w:p>
        </w:tc>
        <w:tc>
          <w:tcPr>
            <w:tcW w:type="dxa" w:w="3000"/>
            <w:shd w:fill="1E293B" w:val="clear"/>
          </w:tcPr>
          <w:p>
            <w:r>
              <w:rPr>
                <w:b/>
                <w:bCs/>
                <w:color w:val="FFFFFF"/>
              </w:rPr>
              <w:t xml:space="preserve">Actual Result</w:t>
            </w:r>
          </w:p>
        </w:tc>
      </w:tr>
      <w:tr>
        <w:tc>
          <w:tcPr>
            <w:tcW w:type="dxa" w:w="3000"/>
          </w:tcPr>
          <w:p>
            <w:r>
              <w:rPr>
                <w:b w:val="false"/>
                <w:bCs w:val="false"/>
                <w:color w:val="000000"/>
              </w:rPr>
              <w:t xml:space="preserve">Register a new face</w:t>
            </w:r>
          </w:p>
        </w:tc>
        <w:tc>
          <w:tcPr>
            <w:tcW w:type="dxa" w:w="3000"/>
          </w:tcPr>
          <w:p>
            <w:r>
              <w:rPr>
                <w:b w:val="false"/>
                <w:bCs w:val="false"/>
                <w:color w:val="000000"/>
              </w:rPr>
              <w:t xml:space="preserve">Photos saved under dataset/&lt;name&gt;/</w:t>
            </w:r>
          </w:p>
        </w:tc>
        <w:tc>
          <w:tcPr>
            <w:tcW w:type="dxa" w:w="3000"/>
          </w:tcPr>
          <w:p>
            <w:r>
              <w:rPr>
                <w:b w:val="false"/>
                <w:bCs w:val="false"/>
                <w:color w:val="000000"/>
              </w:rPr>
              <w:t xml:space="preserve">Pass</w:t>
            </w:r>
          </w:p>
        </w:tc>
      </w:tr>
      <w:tr>
        <w:tc>
          <w:tcPr>
            <w:tcW w:type="dxa" w:w="3000"/>
          </w:tcPr>
          <w:p>
            <w:r>
              <w:rPr>
                <w:b w:val="false"/>
                <w:bCs w:val="false"/>
                <w:color w:val="000000"/>
              </w:rPr>
              <w:t xml:space="preserve">Generate encodings</w:t>
            </w:r>
          </w:p>
        </w:tc>
        <w:tc>
          <w:tcPr>
            <w:tcW w:type="dxa" w:w="3000"/>
          </w:tcPr>
          <w:p>
            <w:r>
              <w:rPr>
                <w:b w:val="false"/>
                <w:bCs w:val="false"/>
                <w:color w:val="000000"/>
              </w:rPr>
              <w:t xml:space="preserve">encodings.pickle created with correct count</w:t>
            </w:r>
          </w:p>
        </w:tc>
        <w:tc>
          <w:tcPr>
            <w:tcW w:type="dxa" w:w="3000"/>
          </w:tcPr>
          <w:p>
            <w:r>
              <w:rPr>
                <w:b w:val="false"/>
                <w:bCs w:val="false"/>
                <w:color w:val="000000"/>
              </w:rPr>
              <w:t xml:space="preserve">Pass</w:t>
            </w:r>
          </w:p>
        </w:tc>
      </w:tr>
      <w:tr>
        <w:tc>
          <w:tcPr>
            <w:tcW w:type="dxa" w:w="3000"/>
          </w:tcPr>
          <w:p>
            <w:r>
              <w:rPr>
                <w:b w:val="false"/>
                <w:bCs w:val="false"/>
                <w:color w:val="000000"/>
              </w:rPr>
              <w:t xml:space="preserve">Recognize a registered face</w:t>
            </w:r>
          </w:p>
        </w:tc>
        <w:tc>
          <w:tcPr>
            <w:tcW w:type="dxa" w:w="3000"/>
          </w:tcPr>
          <w:p>
            <w:r>
              <w:rPr>
                <w:b w:val="false"/>
                <w:bCs w:val="false"/>
                <w:color w:val="000000"/>
              </w:rPr>
              <w:t xml:space="preserve">Green box with correct name shown; entry logged</w:t>
            </w:r>
          </w:p>
        </w:tc>
        <w:tc>
          <w:tcPr>
            <w:tcW w:type="dxa" w:w="3000"/>
          </w:tcPr>
          <w:p>
            <w:r>
              <w:rPr>
                <w:b w:val="false"/>
                <w:bCs w:val="false"/>
                <w:color w:val="000000"/>
              </w:rPr>
              <w:t xml:space="preserve">Pass</w:t>
            </w:r>
          </w:p>
        </w:tc>
      </w:tr>
      <w:tr>
        <w:tc>
          <w:tcPr>
            <w:tcW w:type="dxa" w:w="3000"/>
          </w:tcPr>
          <w:p>
            <w:r>
              <w:rPr>
                <w:b w:val="false"/>
                <w:bCs w:val="false"/>
                <w:color w:val="000000"/>
              </w:rPr>
              <w:t xml:space="preserve">Unrecognized face</w:t>
            </w:r>
          </w:p>
        </w:tc>
        <w:tc>
          <w:tcPr>
            <w:tcW w:type="dxa" w:w="3000"/>
          </w:tcPr>
          <w:p>
            <w:r>
              <w:rPr>
                <w:b w:val="false"/>
                <w:bCs w:val="false"/>
                <w:color w:val="000000"/>
              </w:rPr>
              <w:t xml:space="preserve">Red box labeled "Unknown"; no entry logged</w:t>
            </w:r>
          </w:p>
        </w:tc>
        <w:tc>
          <w:tcPr>
            <w:tcW w:type="dxa" w:w="3000"/>
          </w:tcPr>
          <w:p>
            <w:r>
              <w:rPr>
                <w:b w:val="false"/>
                <w:bCs w:val="false"/>
                <w:color w:val="000000"/>
              </w:rPr>
              <w:t xml:space="preserve">Pass</w:t>
            </w:r>
          </w:p>
        </w:tc>
      </w:tr>
      <w:tr>
        <w:tc>
          <w:tcPr>
            <w:tcW w:type="dxa" w:w="3000"/>
          </w:tcPr>
          <w:p>
            <w:r>
              <w:rPr>
                <w:b w:val="false"/>
                <w:bCs w:val="false"/>
                <w:color w:val="000000"/>
              </w:rPr>
              <w:t xml:space="preserve">Same person seen twice same day</w:t>
            </w:r>
          </w:p>
        </w:tc>
        <w:tc>
          <w:tcPr>
            <w:tcW w:type="dxa" w:w="3000"/>
          </w:tcPr>
          <w:p>
            <w:r>
              <w:rPr>
                <w:b w:val="false"/>
                <w:bCs w:val="false"/>
                <w:color w:val="000000"/>
              </w:rPr>
              <w:t xml:space="preserve">Only one CSV entry for that day</w:t>
            </w:r>
          </w:p>
        </w:tc>
        <w:tc>
          <w:tcPr>
            <w:tcW w:type="dxa" w:w="3000"/>
          </w:tcPr>
          <w:p>
            <w:r>
              <w:rPr>
                <w:b w:val="false"/>
                <w:bCs w:val="false"/>
                <w:color w:val="000000"/>
              </w:rPr>
              <w:t xml:space="preserve">Pass</w:t>
            </w:r>
          </w:p>
        </w:tc>
      </w:tr>
      <w:tr>
        <w:tc>
          <w:tcPr>
            <w:tcW w:type="dxa" w:w="3000"/>
          </w:tcPr>
          <w:p>
            <w:r>
              <w:rPr>
                <w:b w:val="false"/>
                <w:bCs w:val="false"/>
                <w:color w:val="000000"/>
              </w:rPr>
              <w:t xml:space="preserve">New day started</w:t>
            </w:r>
          </w:p>
        </w:tc>
        <w:tc>
          <w:tcPr>
            <w:tcW w:type="dxa" w:w="3000"/>
          </w:tcPr>
          <w:p>
            <w:r>
              <w:rPr>
                <w:b w:val="false"/>
                <w:bCs w:val="false"/>
                <w:color w:val="000000"/>
              </w:rPr>
              <w:t xml:space="preserve">A new dated CSV file is created automatically</w:t>
            </w:r>
          </w:p>
        </w:tc>
        <w:tc>
          <w:tcPr>
            <w:tcW w:type="dxa" w:w="3000"/>
          </w:tcPr>
          <w:p>
            <w:r>
              <w:rPr>
                <w:b w:val="false"/>
                <w:bCs w:val="false"/>
                <w:color w:val="000000"/>
              </w:rPr>
              <w:t xml:space="preserve">Pass</w:t>
            </w:r>
          </w:p>
        </w:tc>
      </w:tr>
    </w:tbl>
    <w:p>
      <w:pPr>
        <w:spacing w:after="200"/>
      </w:pPr>
    </w:p>
    <w:p>
      <w:pPr>
        <w:pStyle w:val="Heading1"/>
        <w:spacing w:after="150" w:before="300"/>
      </w:pPr>
      <w:r>
        <w:t xml:space="preserve">10. Results</w:t>
      </w:r>
    </w:p>
    <w:p>
      <w:pPr>
        <w:spacing w:after="160"/>
        <w:jc w:val="both"/>
      </w:pPr>
      <w:r>
        <w:t xml:space="preserve">The system was successfully tested with a live webcam feed. Upon registering a sample user and generating encodings, the live recognition module correctly identified the registered face in real time, displayed the name with a bounding box, and recorded the attendance entry with an accurate timestamp in the corresponding CSV file. [Insert your own screenshots here: registration window, live recognition window, and a sample attendance CSV/table.]</w:t>
      </w:r>
    </w:p>
    <w:p>
      <w:pPr>
        <w:pStyle w:val="Heading1"/>
        <w:spacing w:after="150" w:before="300"/>
      </w:pPr>
      <w:r>
        <w:t xml:space="preserve">11. Advantages and Limitations</w:t>
      </w:r>
    </w:p>
    <w:p>
      <w:pPr>
        <w:pStyle w:val="Heading2"/>
        <w:spacing w:after="150" w:before="300"/>
      </w:pPr>
      <w:r>
        <w:t xml:space="preserve">11.1 Advantages</w:t>
      </w:r>
    </w:p>
    <w:p>
      <w:pPr>
        <w:pStyle w:val="ListParagraph"/>
        <w:numPr>
          <w:ilvl w:val="0"/>
          <w:numId w:val="1"/>
        </w:numPr>
        <w:spacing w:after="80"/>
      </w:pPr>
      <w:r>
        <w:t xml:space="preserve">Contactless and hygienic compared to fingerprint scanners.</w:t>
      </w:r>
    </w:p>
    <w:p>
      <w:pPr>
        <w:pStyle w:val="ListParagraph"/>
        <w:numPr>
          <w:ilvl w:val="0"/>
          <w:numId w:val="1"/>
        </w:numPr>
        <w:spacing w:after="80"/>
      </w:pPr>
      <w:r>
        <w:t xml:space="preserve">Difficult to fake compared to manual roll calls or shared ID cards.</w:t>
      </w:r>
    </w:p>
    <w:p>
      <w:pPr>
        <w:pStyle w:val="ListParagraph"/>
        <w:numPr>
          <w:ilvl w:val="0"/>
          <w:numId w:val="1"/>
        </w:numPr>
        <w:spacing w:after="80"/>
      </w:pPr>
      <w:r>
        <w:t xml:space="preserve">Fully automated -- no manual data entry required.</w:t>
      </w:r>
    </w:p>
    <w:p>
      <w:pPr>
        <w:pStyle w:val="ListParagraph"/>
        <w:numPr>
          <w:ilvl w:val="0"/>
          <w:numId w:val="1"/>
        </w:numPr>
        <w:spacing w:after="80"/>
      </w:pPr>
      <w:r>
        <w:t xml:space="preserve">Low-cost -- requires only a standard webcam, no specialized hardware.</w:t>
      </w:r>
    </w:p>
    <w:p>
      <w:pPr>
        <w:pStyle w:val="Heading2"/>
        <w:spacing w:after="150" w:before="300"/>
      </w:pPr>
      <w:r>
        <w:t xml:space="preserve">11.2 Limitations</w:t>
      </w:r>
    </w:p>
    <w:p>
      <w:pPr>
        <w:pStyle w:val="ListParagraph"/>
        <w:numPr>
          <w:ilvl w:val="0"/>
          <w:numId w:val="1"/>
        </w:numPr>
        <w:spacing w:after="80"/>
      </w:pPr>
      <w:r>
        <w:t xml:space="preserve">Accuracy can degrade in poor lighting conditions.</w:t>
      </w:r>
    </w:p>
    <w:p>
      <w:pPr>
        <w:pStyle w:val="ListParagraph"/>
        <w:numPr>
          <w:ilvl w:val="0"/>
          <w:numId w:val="1"/>
        </w:numPr>
        <w:spacing w:after="80"/>
      </w:pPr>
      <w:r>
        <w:t xml:space="preserve">A static photograph held up to the camera could potentially spoof the system (no liveness detection implemented).</w:t>
      </w:r>
    </w:p>
    <w:p>
      <w:pPr>
        <w:pStyle w:val="ListParagraph"/>
        <w:numPr>
          <w:ilvl w:val="0"/>
          <w:numId w:val="1"/>
        </w:numPr>
        <w:spacing w:after="80"/>
      </w:pPr>
      <w:r>
        <w:t xml:space="preserve">Performance depends on CPU speed, since the HOG-based detector used here runs on the CPU rather than GPU.</w:t>
      </w:r>
    </w:p>
    <w:p>
      <w:pPr>
        <w:pStyle w:val="ListParagraph"/>
        <w:numPr>
          <w:ilvl w:val="0"/>
          <w:numId w:val="1"/>
        </w:numPr>
        <w:spacing w:after="80"/>
      </w:pPr>
      <w:r>
        <w:t xml:space="preserve">CSV-based storage is suitable for small groups but not ideal for very large-scale deployment.</w:t>
      </w:r>
    </w:p>
    <w:p>
      <w:pPr>
        <w:pStyle w:val="Heading1"/>
        <w:spacing w:after="150" w:before="300"/>
      </w:pPr>
      <w:r>
        <w:t xml:space="preserve">12. Future Scope</w:t>
      </w:r>
    </w:p>
    <w:p>
      <w:pPr>
        <w:pStyle w:val="ListParagraph"/>
        <w:numPr>
          <w:ilvl w:val="0"/>
          <w:numId w:val="1"/>
        </w:numPr>
        <w:spacing w:after="80"/>
      </w:pPr>
      <w:r>
        <w:t xml:space="preserve">Add liveness detection (e.g., blink detection) to prevent photo-based spoofing.</w:t>
      </w:r>
    </w:p>
    <w:p>
      <w:pPr>
        <w:pStyle w:val="ListParagraph"/>
        <w:numPr>
          <w:ilvl w:val="0"/>
          <w:numId w:val="1"/>
        </w:numPr>
        <w:spacing w:after="80"/>
      </w:pPr>
      <w:r>
        <w:t xml:space="preserve">Replace CSV storage with a proper database (SQLite/MySQL) for larger deployments.</w:t>
      </w:r>
    </w:p>
    <w:p>
      <w:pPr>
        <w:pStyle w:val="ListParagraph"/>
        <w:numPr>
          <w:ilvl w:val="0"/>
          <w:numId w:val="1"/>
        </w:numPr>
        <w:spacing w:after="80"/>
      </w:pPr>
      <w:r>
        <w:t xml:space="preserve">Deploy on a Raspberry Pi with a camera module for a dedicated attendance kiosk.</w:t>
      </w:r>
    </w:p>
    <w:p>
      <w:pPr>
        <w:pStyle w:val="ListParagraph"/>
        <w:numPr>
          <w:ilvl w:val="0"/>
          <w:numId w:val="1"/>
        </w:numPr>
        <w:spacing w:after="80"/>
      </w:pPr>
      <w:r>
        <w:t xml:space="preserve">Send automated daily attendance summaries via email or SMS.</w:t>
      </w:r>
    </w:p>
    <w:p>
      <w:pPr>
        <w:pStyle w:val="ListParagraph"/>
        <w:numPr>
          <w:ilvl w:val="0"/>
          <w:numId w:val="1"/>
        </w:numPr>
        <w:spacing w:after="80"/>
      </w:pPr>
      <w:r>
        <w:t xml:space="preserve">Use a CNN-based face detector for improved accuracy in challenging lighting, at the cost of requiring GPU acceleration for real-time speed.</w:t>
      </w:r>
    </w:p>
    <w:p>
      <w:pPr>
        <w:pStyle w:val="Heading1"/>
        <w:spacing w:after="150" w:before="300"/>
      </w:pPr>
      <w:r>
        <w:t xml:space="preserve">13. Conclusion</w:t>
      </w:r>
    </w:p>
    <w:p>
      <w:pPr>
        <w:spacing w:after="160"/>
        <w:jc w:val="both"/>
      </w:pPr>
      <w:r>
        <w:t xml:space="preserve">This project successfully demonstrates the application of computer vision and machine learning techniques to solve a practical, everyday problem -- attendance tracking. By combining OpenCV for video handling and dlib's pretrained face recognition model via the face_recognition library, a functional, real-time, contactless attendance system was built and tested successfully. The addition of a Flask-based web dashboard further improved accessibility, making the system usable through a standard web browser rather than requiring command-line operation. Beyond the working system itself, the process of resolving real dependency and environment conflicts (detailed in Section 8) provided valuable, practical experience in debugging and dependency management -- skills directly transferable to professional software development.</w:t>
      </w:r>
    </w:p>
    <w:p>
      <w:pPr>
        <w:pStyle w:val="Heading1"/>
        <w:spacing w:after="150" w:before="300"/>
      </w:pPr>
      <w:r>
        <w:t xml:space="preserve">14. References</w:t>
      </w:r>
    </w:p>
    <w:p>
      <w:pPr>
        <w:pStyle w:val="ListParagraph"/>
        <w:numPr>
          <w:ilvl w:val="0"/>
          <w:numId w:val="1"/>
        </w:numPr>
        <w:spacing w:after="80"/>
      </w:pPr>
      <w:r>
        <w:t xml:space="preserve">Adam Geitgey, "Machine Learning is Fun! Part 4: Modern Face Recognition with Deep Learning", 2016.</w:t>
      </w:r>
    </w:p>
    <w:p>
      <w:pPr>
        <w:pStyle w:val="ListParagraph"/>
        <w:numPr>
          <w:ilvl w:val="0"/>
          <w:numId w:val="1"/>
        </w:numPr>
        <w:spacing w:after="80"/>
      </w:pPr>
      <w:r>
        <w:t xml:space="preserve">dlib C++ Library documentation -- http://dlib.net</w:t>
      </w:r>
    </w:p>
    <w:p>
      <w:pPr>
        <w:pStyle w:val="ListParagraph"/>
        <w:numPr>
          <w:ilvl w:val="0"/>
          <w:numId w:val="1"/>
        </w:numPr>
        <w:spacing w:after="80"/>
      </w:pPr>
      <w:r>
        <w:t xml:space="preserve">face_recognition library documentation -- https://github.com/ageitgey/face_recognition</w:t>
      </w:r>
    </w:p>
    <w:p>
      <w:pPr>
        <w:pStyle w:val="ListParagraph"/>
        <w:numPr>
          <w:ilvl w:val="0"/>
          <w:numId w:val="1"/>
        </w:numPr>
        <w:spacing w:after="80"/>
      </w:pPr>
      <w:r>
        <w:t xml:space="preserve">OpenCV documentation -- https://docs.opencv.org</w:t>
      </w:r>
    </w:p>
    <w:p>
      <w:pPr>
        <w:pStyle w:val="ListParagraph"/>
        <w:numPr>
          <w:ilvl w:val="0"/>
          <w:numId w:val="1"/>
        </w:numPr>
        <w:spacing w:after="80"/>
      </w:pPr>
      <w:r>
        <w:t xml:space="preserve">Flask documentation -- https://flask.palletsprojects.com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2026-09-13T14:11:32.072Z</dcterms:created>
  <dcterms:modified xsi:type="dcterms:W3CDTF">2026-09-13T14:11:32.083Z</dcterms:modified>
</cp:coreProperties>
</file>

<file path=docProps/custom.xml><?xml version="1.0" encoding="utf-8"?>
<Properties xmlns="http://schemas.openxmlformats.org/officeDocument/2006/custom-properties" xmlns:vt="http://schemas.openxmlformats.org/officeDocument/2006/docPropsVTypes"/>
</file>