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D1AA" w14:textId="77777777" w:rsidR="00535D4C" w:rsidRDefault="00535D4C" w:rsidP="00535D4C">
      <w:pPr>
        <w:jc w:val="center"/>
        <w:rPr>
          <w:b/>
          <w:sz w:val="28"/>
        </w:rPr>
      </w:pPr>
      <w:r>
        <w:rPr>
          <w:b/>
          <w:sz w:val="28"/>
        </w:rPr>
        <w:t xml:space="preserve">93303</w:t>
      </w:r>
      <w:r w:rsidRPr="000E3CAC">
        <w:rPr>
          <w:b/>
          <w:sz w:val="28"/>
        </w:rPr>
        <w:t xml:space="preserve"> - </w:t>
      </w:r>
      <w:r>
        <w:rPr>
          <w:b/>
          <w:sz w:val="28"/>
        </w:rPr>
        <w:t xml:space="preserve">BGCB 403B PLAN</w:t>
      </w:r>
    </w:p>
    <w:p w14:paraId="17106146" w14:textId="008E606D" w:rsidR="00535D4C" w:rsidRDefault="00535D4C" w:rsidP="00535D4C">
      <w:pPr>
        <w:jc w:val="center"/>
        <w:rPr>
          <w:sz w:val="24"/>
        </w:rPr>
      </w:pPr>
      <w:r>
        <w:rPr>
          <w:sz w:val="24"/>
        </w:rPr>
        <w:t xml:space="preserve">INBOUND RECORDS SUMMARY (To Fidelity)</w:t>
      </w:r>
    </w:p>
    <w:p w14:paraId="7115E6F9" w14:textId="0D01B780" w:rsidR="00535D4C" w:rsidRPr="00535D4C" w:rsidRDefault="00535D4C" w:rsidP="00535D4C">
      <w:pPr>
        <w:rPr>
          <w:b/>
          <w:bCs/>
          <w:sz w:val="24"/>
        </w:rPr>
      </w:pPr>
      <w:r w:rsidRPr="00535D4C">
        <w:rPr>
          <w:b/>
          <w:bCs/>
          <w:sz w:val="24"/>
        </w:rPr>
        <w:t xml:space="preserve">Plan Guidelines</w:t>
      </w:r>
    </w:p>
    <w:tbl>
      <w:tblPr>
        <w:tblW w:w="9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2515"/>
        <w:gridCol w:w="1080"/>
        <w:gridCol w:w="5765"/>
      </w:tblGrid>
      <w:tr w:rsidR="0052392A" w:rsidRPr="0052392A" w:rsidTr="0052392A">
        <w:trPr>
          <w:trHeight w:val="432"/>
        </w:trPr>
        <w:tc>
          <w:tcPr>
            <w:tcW w:w="2515" w:type="dxa"/>
            <w:shd w:val="clear" w:color="auto" w:fill="6F9824"/>
            <w:vAlign w:val="center"/>
          </w:tcPr>
          <w:p w14:paraId="70F27FDD" w14:textId="619BC8A6" w:rsidR="00535D4C" w:rsidRPr="0052392A" w:rsidRDefault="00535D4C" w:rsidP="00535D4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 xml:space="preserve">Service</w:t>
            </w:r>
          </w:p>
        </w:tc>
        <w:tc>
          <w:tcPr>
            <w:tcW w:w="1080" w:type="dxa"/>
            <w:shd w:val="clear" w:color="auto" w:fill="6F9824"/>
            <w:vAlign w:val="center"/>
          </w:tcPr>
          <w:p w14:paraId="22204610" w14:textId="62DF10EB" w:rsidR="00535D4C" w:rsidRPr="0052392A" w:rsidRDefault="00535D4C" w:rsidP="00535D4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 xml:space="preserve">Status</w:t>
            </w:r>
          </w:p>
        </w:tc>
        <w:tc>
          <w:tcPr>
            <w:tcW w:w="5765" w:type="dxa"/>
            <w:shd w:val="clear" w:color="auto" w:fill="6F9824"/>
            <w:vAlign w:val="center"/>
          </w:tcPr>
          <w:p w14:paraId="4B2C9094" w14:textId="7C0AAE61" w:rsidR="00535D4C" w:rsidRPr="0052392A" w:rsidRDefault="00535D4C" w:rsidP="00535D4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 xml:space="preserve">Details</w:t>
            </w:r>
          </w:p>
        </w:tc>
      </w:tr>
      <w:tr w:rsid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32892AF0" w14:textId="5E88DB82" w:rsidR="00535D4C" w:rsidRDefault="00535D4C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Eligibility Tracking Service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411A38" w14:textId="2FD6CD25" w:rsidR="00535D4C" w:rsidRDefault="00535D4C" w:rsidP="00535D4C">
            <w:pPr>
              <w:spacing w:after="0" w:line="240" w:lineRule="auto"/>
              <w:jc w:val="center"/>
            </w:pPr>
            <w:r>
              <w:rPr>
                <w:rFonts w:ascii="Tahoma" w:hAnsi="Tahoma" w:eastAsia="Tahoma" w:cs="Tahoma"/>
                <w:sz w:val="18"/>
              </w:rPr>
              <w:t xml:space="preserve">Inactive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0397B8CE" w14:textId="77777777" w:rsidR="00535D4C" w:rsidRDefault="00535D4C" w:rsidP="00535D4C">
            <w:pPr>
              <w:spacing w:after="0" w:line="240" w:lineRule="auto"/>
              <w:jc w:val="center"/>
            </w:pPr>
            <w:r>
              <w:rPr>
                <w:rFonts w:ascii="Tahoma" w:hAnsi="Tahoma" w:eastAsia="Tahoma" w:cs="Tahoma"/>
                <w:sz w:val="18"/>
              </w:rPr>
              <w:t xml:space="preserve"/>
            </w:r>
          </w:p>
        </w:tc>
      </w:tr>
      <w:tr w:rsidR="00535D4C" w:rsidTr="0052392A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0CB32635" w14:textId="37D23B81" w:rsidR="00535D4C" w:rsidRDefault="00535D4C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Exclusion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CD6BD6" w14:textId="6AF0ED73" w:rsidR="00535D4C" w:rsidRDefault="00535D4C" w:rsidP="00535D4C">
            <w:pPr>
              <w:spacing w:after="0" w:line="240" w:lineRule="auto"/>
              <w:jc w:val="center"/>
            </w:pPr>
            <w:r>
              <w:rPr>
                <w:rFonts w:ascii="Tahoma" w:hAnsi="Tahoma" w:eastAsia="Tahoma" w:cs="Tahoma"/>
                <w:sz w:val="18"/>
              </w:rPr>
              <w:t xml:space="preserve">N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16AECD82" w14:textId="4359E69D" w:rsidR="00535D4C" w:rsidRDefault="00535D4C" w:rsidP="00535D4C">
            <w:pPr>
              <w:spacing w:after="0" w:line="240" w:lineRule="auto"/>
              <w:jc w:val="center"/>
            </w:pPr>
            <w:r>
              <w:rPr>
                <w:rFonts w:ascii="Tahoma" w:hAnsi="Tahoma" w:eastAsia="Tahoma" w:cs="Tahoma"/>
                <w:sz w:val="18"/>
              </w:rPr>
              <w:t xml:space="preserve">No exclusion</w:t>
            </w:r>
          </w:p>
        </w:tc>
      </w:tr>
    </w:tbl>
    <w:p w14:paraId="764C2DEA" w14:textId="6B140685" w:rsidR="00535D4C" w:rsidRDefault="00535D4C" w:rsidP="00535D4C">
      <w:pPr>
        <w:jc w:val="center"/>
      </w:pPr>
    </w:p>
    <w:p w14:paraId="7A4AFBB2" w14:textId="2958147C" w:rsidR="00535D4C" w:rsidRPr="00535D4C" w:rsidRDefault="00535D4C" w:rsidP="00535D4C">
      <w:pPr>
        <w:rPr>
          <w:b/>
          <w:bCs/>
          <w:sz w:val="24"/>
        </w:rPr>
      </w:pPr>
      <w:r w:rsidRPr="00535D4C">
        <w:rPr>
          <w:b/>
          <w:bCs/>
          <w:sz w:val="24"/>
        </w:rPr>
        <w:t xml:space="preserve">Record Requirements</w:t>
      </w:r>
    </w:p>
    <w:tbl>
      <w:tblPr>
        <w:tblW w:w="9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2515"/>
        <w:gridCol w:w="1080"/>
        <w:gridCol w:w="5765"/>
      </w:tblGrid>
      <w:tr w:rsidR="0052392A" w:rsidRPr="0052392A" w:rsidTr="0052392A">
        <w:trPr>
          <w:trHeight w:val="432"/>
        </w:trPr>
        <w:tc>
          <w:tcPr>
            <w:tcW w:w="2515" w:type="dxa"/>
            <w:shd w:val="clear" w:color="auto" w:fill="6F9824"/>
            <w:vAlign w:val="center"/>
          </w:tcPr>
          <w:p w14:paraId="3A6A543E" w14:textId="77777777" w:rsidR="00535D4C" w:rsidRPr="0052392A" w:rsidRDefault="00535D4C" w:rsidP="00535D4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 xml:space="preserve">Record</w:t>
            </w:r>
          </w:p>
        </w:tc>
        <w:tc>
          <w:tcPr>
            <w:tcW w:w="1080" w:type="dxa"/>
            <w:shd w:val="clear" w:color="auto" w:fill="6F9824"/>
            <w:vAlign w:val="center"/>
          </w:tcPr>
          <w:p w14:paraId="1C2EB149" w14:textId="77777777" w:rsidR="00535D4C" w:rsidRPr="0052392A" w:rsidRDefault="00535D4C" w:rsidP="00535D4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 xml:space="preserve">Required</w:t>
            </w:r>
          </w:p>
        </w:tc>
        <w:tc>
          <w:tcPr>
            <w:tcW w:w="5765" w:type="dxa"/>
            <w:shd w:val="clear" w:color="auto" w:fill="6F9824"/>
            <w:vAlign w:val="center"/>
          </w:tcPr>
          <w:p w14:paraId="4653F112" w14:textId="77777777" w:rsidR="00535D4C" w:rsidRPr="0052392A" w:rsidRDefault="00535D4C" w:rsidP="00535D4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 xml:space="preserve">Inbound File Requirements</w:t>
            </w:r>
          </w:p>
        </w:tc>
      </w:tr>
      <w:tr w:rsidR="00535D4C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3E3071FB" w14:textId="33F6CF9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BATCH 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9178C8" w14:textId="42E05A59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N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5ED37F40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Inactive</w:t>
            </w:r>
          </w:p>
        </w:tc>
      </w:tr>
      <w:tr w:rsidR="00535D4C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164814E" w14:textId="2E44088A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New Hire Status Code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7C15066" w14:textId="1E86A3BB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3E362256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E</w:t>
            </w:r>
          </w:p>
        </w:tc>
      </w:tr>
      <w:tr w:rsidR="00535D4C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710729D6" w14:textId="09DAD6F3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Return From Leave Status Code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ADCE543" w14:textId="7192051B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4754122E" w14:textId="0308542D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A</w:t>
            </w:r>
          </w:p>
        </w:tc>
      </w:tr>
      <w:tr w:rsidR="0052392A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38AF5C3A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Participant Indicative Data Records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A71EE71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3FD548EE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/>
            </w:r>
          </w:p>
        </w:tc>
      </w:tr>
      <w:tr w:rsidR="0052392A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06BEED63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Record 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5A59B2C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1D3EC745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/>
            </w:r>
          </w:p>
        </w:tc>
      </w:tr>
      <w:tr w:rsidR="0052392A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7AD3E64C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Record 02D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E36DA23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095B332E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Vesting Date required: N</w:t>
            </w:r>
          </w:p>
        </w:tc>
      </w:tr>
      <w:tr w:rsidR="0052392A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0F82B7BC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Record 02E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4CF5FCB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429AC6F0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/>
            </w:r>
          </w:p>
        </w:tc>
      </w:tr>
      <w:tr w:rsidR="0052392A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652026EE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Record 03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D8273CC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30A10BD6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/>
            </w:r>
          </w:p>
        </w:tc>
      </w:tr>
      <w:tr w:rsidR="0052392A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77ADE68C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Record 04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5727521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73045EF5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/>
            </w:r>
          </w:p>
        </w:tc>
      </w:tr>
      <w:tr w:rsidR="0052392A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7D8604A0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Record 05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96C6E54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Y/N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6FD15E43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International address only</w:t>
            </w:r>
          </w:p>
        </w:tc>
      </w:tr>
      <w:tr w:rsidR="0052392A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51B0F1C3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Record 06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C379531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4B6339FD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/>
            </w:r>
          </w:p>
        </w:tc>
      </w:tr>
      <w:tr w:rsidR="0052392A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5D0ECA8F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Record 11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B7DB135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40040F40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A-ACTIVE, D-DECEASED, E-ELIGIBLE, H-REHIRE, I-INACTIVE, L-LEAVE OF ABSENCE, M-DISABILITY, N-NEW HIRE, P-PD LEAVE OF ABSENCE, R-RETIRED, T-TERMINATED, U-MILITARY LEAVE, W-LONG TERM DISABILITY
New Hire Status: E</w:t>
            </w:r>
          </w:p>
        </w:tc>
      </w:tr>
      <w:tr w:rsidR="0052392A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4B7628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Record 36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00A091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F1CB1D2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/>
            </w:r>
          </w:p>
        </w:tc>
      </w:tr>
      <w:tr w:rsidR="0052392A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051D0478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Record 60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54133C7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716C3E5E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Payment Frequency required: Y</w:t>
            </w:r>
          </w:p>
        </w:tc>
      </w:tr>
      <w:tr w:rsidR="0052392A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31B7773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Record 61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FC23DBB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09C72FAA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Rehire date required when applicable</w:t>
            </w:r>
          </w:p>
        </w:tc>
      </w:tr>
      <w:tr w:rsidR="0052392A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63AAF5D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Record 75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4664373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52366340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/>
            </w:r>
          </w:p>
        </w:tc>
      </w:tr>
      <w:tr w:rsidR="0052392A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08F7DFFA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Record EA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858305F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5A4468FA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Email address</w:t>
            </w:r>
          </w:p>
        </w:tc>
      </w:tr>
      <w:tr w:rsidR="0052392A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100BFB01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Record PH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6A90A7D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0E042EEF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/>
            </w:r>
          </w:p>
        </w:tc>
      </w:tr>
      <w:tr w:rsidR="0052392A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58FF18A4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Record 63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61335A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4FBF37E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</w:t>
            </w:r>
          </w:p>
        </w:tc>
      </w:tr>
      <w:tr w:rsidR="0052392A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6F0F014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Record 21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436F22E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4AF58A0E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LOAN#</w:t>
            </w:r>
          </w:p>
        </w:tc>
      </w:tr>
      <w:tr w:rsidR="0052392A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6CD22C9E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Record 19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606A627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582110A4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01-PRE-TAX DEFERRALS, 02-AGE 50 CATCH-UP, 03-MATCHING CONTRIBUTIONS, 04-NONELECTIVE CONTRIBUTIONS, 05-QNEC, 07-QMAC, 08-ROTH, 09-ROTH CATCH-UP, 11-ROTH IN-PLAN CONVERSION, 12-ROTH IPC EE, 13-ROTH IPC ER I, 14-ROTH IPC ER II
New Hire Status: E</w:t>
            </w:r>
          </w:p>
        </w:tc>
      </w:tr>
      <w:tr w:rsidR="0052392A" w:rsidRPr="00535D4C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7BF47415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Record CA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C164ABA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N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E3DC093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 xml:space="preserve">N/A</w:t>
            </w:r>
          </w:p>
        </w:tc>
      </w:tr>
    </w:tbl>
    <w:p w14:paraId="3316AA1F" w14:textId="77777777" w:rsidR="00535D4C" w:rsidRPr="00535D4C" w:rsidRDefault="00535D4C" w:rsidP="00535D4C">
      <w:pPr>
        <w:rPr>
          <w:b/>
          <w:bCs/>
        </w:rPr>
      </w:pPr>
    </w:p>
    <w:sectPr w:rsidR="00535D4C" w:rsidRPr="0053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>
    <w:rsidRoot w:val="00535D4C"/>
    <w:rsid w:val="0052392A"/>
    <w:rsid w:val="00535D4C"/>
    <w:rsid w:val="00CE002D"/>
    <w:rsid w:val="00D75082"/>
    <w:rsid w:val="00FB3D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47</Words>
  <Characters>268</Characters>
  <Lines>2</Lines>
  <Paragraphs>1</Paragraphs>
  <TotalTime>39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314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2022-03-30T16:33:00Z</dcterms:created>
  <dc:creator>Bay, Jennifer</dc:creator>
  <cp:lastModifiedBy>Bay, Jennifer</cp:lastModifiedBy>
  <dcterms:modified xsi:type="dcterms:W3CDTF">2022-03-30T17:28:00Z</dcterms:modified>
  <cp:revision>2</cp:revision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2.6.2</lpwstr>
  </property>
</Properties>
</file>