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ijlwb5pem5iu" w:id="0"/>
      <w:bookmarkEnd w:id="0"/>
      <w:r w:rsidDel="00000000" w:rsidR="00000000" w:rsidRPr="00000000">
        <w:rPr>
          <w:sz w:val="48"/>
          <w:szCs w:val="48"/>
          <w:rtl w:val="0"/>
        </w:rPr>
        <w:t xml:space="preserve">C++ Classes/Objects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C++ is an object-oriented programming language.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Everything in C++ is associated with classes and objects, along with its attributes and methods. For example: in real life, a car is an object. The car has attributes, such as weight and color, and methods, such as drive and brake.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Attributes and methods are basically variables and functions that belongs to the class. These are often referred to as "class members".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A class is a user-defined data type that we can use in our program, and it works as an object constructor, or a "blueprint" for creating objects.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MyClass {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The class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: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Access specifier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myNum;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Attribute (int variable)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ab/>
        <w:t xml:space="preserve">string myString;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Attribute (string variable)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  <w:highlight w:val="white"/>
        </w:rPr>
      </w:pPr>
      <w:bookmarkStart w:colFirst="0" w:colLast="0" w:name="_hnh2d0rvjha1" w:id="1"/>
      <w:bookmarkEnd w:id="1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MyClass {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The class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: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Access specifier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myNum;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Attribute (int variable)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ab/>
        <w:t xml:space="preserve">string myString;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Attribute (string variable)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MyClass myObj;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Create an object of MyClass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Access attributes and set values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myObj.myNum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myObj.myString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"Some text"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Print attribute values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cout &lt;&lt; myObj.myNum &lt;&lt;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cout &lt;&lt; myObj.myString;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  <w:highlight w:val="white"/>
        </w:rPr>
      </w:pPr>
      <w:bookmarkStart w:colFirst="0" w:colLast="0" w:name="_1asjped8esll" w:id="2"/>
      <w:bookmarkEnd w:id="2"/>
      <w:r w:rsidDel="00000000" w:rsidR="00000000" w:rsidRPr="00000000">
        <w:rPr>
          <w:sz w:val="48"/>
          <w:szCs w:val="48"/>
          <w:highlight w:val="white"/>
          <w:rtl w:val="0"/>
        </w:rPr>
        <w:t xml:space="preserve">Multiple Objects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Create a Car class with some attributes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Car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ab/>
        <w:t xml:space="preserve">string brand;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ab/>
        <w:t xml:space="preserve">string model;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year;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Create an object of Car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Car carObj1;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carObj1.brand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carObj1.model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"X5"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carObj1.year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highlight w:val="white"/>
          <w:rtl w:val="0"/>
        </w:rPr>
        <w:t xml:space="preserve">1999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Create another object of Car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Car carObj2;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carObj2.brand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carObj2.model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carObj2.year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highlight w:val="white"/>
          <w:rtl w:val="0"/>
        </w:rPr>
        <w:t xml:space="preserve">1969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8000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9"/>
          <w:szCs w:val="29"/>
          <w:highlight w:val="white"/>
          <w:rtl w:val="0"/>
        </w:rPr>
        <w:t xml:space="preserve">// Print attribute values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cout &lt;&lt; carObj1.brand &lt;&lt;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&lt;&lt; carObj1.model &lt;&lt;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&lt;&lt; carObj1.year &lt;&lt;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cout &lt;&lt; carObj2.brand &lt;&lt;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&lt;&lt; carObj2.model &lt;&lt;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&lt;&lt; carObj2.year &lt;&lt;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9"/>
          <w:szCs w:val="29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9"/>
          <w:szCs w:val="29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left"/>
        <w:rPr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b w:val="1"/>
          <w:color w:val="273239"/>
          <w:sz w:val="30"/>
          <w:szCs w:val="30"/>
          <w:highlight w:val="white"/>
          <w:rtl w:val="0"/>
        </w:rPr>
        <w:t xml:space="preserve">Member Functions in Classes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left"/>
        <w:rPr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30"/>
          <w:szCs w:val="30"/>
          <w:highlight w:val="white"/>
        </w:rPr>
      </w:pPr>
      <w:r w:rsidDel="00000000" w:rsidR="00000000" w:rsidRPr="00000000">
        <w:rPr>
          <w:color w:val="273239"/>
          <w:sz w:val="30"/>
          <w:szCs w:val="30"/>
          <w:highlight w:val="white"/>
          <w:rtl w:val="0"/>
        </w:rPr>
        <w:t xml:space="preserve">There are 2 ways to define a member function: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273239"/>
          <w:sz w:val="30"/>
          <w:szCs w:val="30"/>
          <w:highlight w:val="white"/>
          <w:rtl w:val="0"/>
        </w:rPr>
        <w:t xml:space="preserve">Inside class definition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273239"/>
          <w:sz w:val="30"/>
          <w:szCs w:val="30"/>
          <w:highlight w:val="white"/>
          <w:rtl w:val="0"/>
        </w:rPr>
        <w:t xml:space="preserve">Outside class definition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30"/>
          <w:szCs w:val="30"/>
          <w:highlight w:val="white"/>
        </w:rPr>
      </w:pPr>
      <w:r w:rsidDel="00000000" w:rsidR="00000000" w:rsidRPr="00000000">
        <w:rPr>
          <w:color w:val="273239"/>
          <w:sz w:val="30"/>
          <w:szCs w:val="30"/>
          <w:highlight w:val="white"/>
          <w:rtl w:val="0"/>
        </w:rPr>
        <w:t xml:space="preserve">To define a member function outside the class definition we have to use the scope resolution :: operator along with class name and function name.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// C++ program to demonstrate function 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// declaration outside class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class Geeks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string geekname;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int id;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// printname is not defined inside class definition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void printname();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// printid is defined inside class definition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void printid()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    cout &lt;&lt; "Geek id is: " &lt;&lt; id;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// Definition of printname using scope resolution operator ::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void Geeks::printname()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cout &lt;&lt; "Geekname is: " &lt;&lt; geekname; 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Geeks obj1;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obj1.geekname = "xyz";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obj1.id=15;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// call printname()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obj1.printname();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// call printid()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obj1.printid();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9"/>
          <w:szCs w:val="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3" ma:contentTypeDescription="Create a new document." ma:contentTypeScope="" ma:versionID="ac029add38fe20652aabb0600cb4f66d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469ce9ea727da9dbcd5247bf871fd680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8897F2-0D83-4932-8339-497DD9CC0EB4}"/>
</file>

<file path=customXml/itemProps2.xml><?xml version="1.0" encoding="utf-8"?>
<ds:datastoreItem xmlns:ds="http://schemas.openxmlformats.org/officeDocument/2006/customXml" ds:itemID="{69BDBEE4-A589-4EF6-B7F6-0EEFE2FA4427}"/>
</file>

<file path=customXml/itemProps3.xml><?xml version="1.0" encoding="utf-8"?>
<ds:datastoreItem xmlns:ds="http://schemas.openxmlformats.org/officeDocument/2006/customXml" ds:itemID="{906C8CE7-D7F7-4D8F-B6A3-A1CD5340184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