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8782B" w14:textId="5D067D7E" w:rsidR="00670C6E" w:rsidRDefault="00670C6E" w:rsidP="00FD3803">
      <w:pPr>
        <w:shd w:val="clear" w:color="auto" w:fill="A8D08D" w:themeFill="accent6" w:themeFillTint="99"/>
        <w:jc w:val="center"/>
        <w:rPr>
          <w:b/>
          <w:u w:val="single"/>
        </w:rPr>
      </w:pPr>
      <w:r>
        <w:rPr>
          <w:b/>
          <w:u w:val="single"/>
        </w:rPr>
        <w:t>PADEGOGY</w:t>
      </w:r>
    </w:p>
    <w:p w14:paraId="764F69F1" w14:textId="77777777" w:rsidR="00FD3803" w:rsidRDefault="00FD3803" w:rsidP="00670C6E">
      <w:pPr>
        <w:jc w:val="center"/>
        <w:rPr>
          <w:b/>
        </w:rPr>
      </w:pPr>
    </w:p>
    <w:p w14:paraId="203F4E1B" w14:textId="77777777" w:rsidR="00FD3803" w:rsidRDefault="00FD3803" w:rsidP="00670C6E">
      <w:pPr>
        <w:jc w:val="center"/>
        <w:rPr>
          <w:b/>
        </w:rPr>
      </w:pPr>
    </w:p>
    <w:p w14:paraId="5D092A01" w14:textId="5FA035DD" w:rsidR="00FD3803" w:rsidRPr="00FD3803" w:rsidRDefault="00FD3803" w:rsidP="00FD3803">
      <w:pPr>
        <w:shd w:val="clear" w:color="auto" w:fill="FFC000"/>
        <w:jc w:val="center"/>
        <w:rPr>
          <w:b/>
        </w:rPr>
      </w:pPr>
      <w:r w:rsidRPr="00FD3803">
        <w:rPr>
          <w:b/>
        </w:rPr>
        <w:t xml:space="preserve">DEPARTMENT OF CHEMICAL TECHNOLOGY </w:t>
      </w:r>
    </w:p>
    <w:p w14:paraId="1A8C12BF" w14:textId="37A42E16" w:rsidR="00FD3803" w:rsidRDefault="00FD3803" w:rsidP="00670C6E">
      <w:pPr>
        <w:jc w:val="center"/>
        <w:rPr>
          <w:b/>
        </w:rPr>
      </w:pPr>
      <w:r w:rsidRPr="00FD3803">
        <w:rPr>
          <w:b/>
        </w:rPr>
        <w:t>FLUID MECHANICS LAB</w:t>
      </w:r>
    </w:p>
    <w:p w14:paraId="3088D863" w14:textId="2F91E3D1" w:rsidR="00FD3803" w:rsidRPr="00FD3803" w:rsidRDefault="00FD3803" w:rsidP="00670C6E">
      <w:pPr>
        <w:jc w:val="center"/>
        <w:rPr>
          <w:b/>
        </w:rPr>
      </w:pPr>
      <w:r>
        <w:rPr>
          <w:b/>
        </w:rPr>
        <w:t>VERIFICATION OF BERNOULLI’S THEOREM</w:t>
      </w:r>
    </w:p>
    <w:p w14:paraId="66D660DC" w14:textId="77777777" w:rsidR="00FD3803" w:rsidRDefault="00FD3803" w:rsidP="00670C6E">
      <w:pPr>
        <w:jc w:val="center"/>
        <w:rPr>
          <w:b/>
          <w:u w:val="single"/>
        </w:rPr>
      </w:pPr>
    </w:p>
    <w:p w14:paraId="7046E1E2" w14:textId="77777777" w:rsidR="00670C6E" w:rsidRDefault="00670C6E" w:rsidP="00670C6E">
      <w:pPr>
        <w:jc w:val="center"/>
        <w:rPr>
          <w:b/>
          <w:u w:val="single"/>
        </w:rPr>
      </w:pPr>
    </w:p>
    <w:p w14:paraId="6A549A41" w14:textId="77777777" w:rsidR="00670C6E" w:rsidRPr="00CE3735" w:rsidRDefault="00670C6E" w:rsidP="00670C6E">
      <w:pPr>
        <w:rPr>
          <w:b/>
          <w:u w:val="single"/>
        </w:rPr>
      </w:pPr>
      <w:r>
        <w:rPr>
          <w:b/>
          <w:u w:val="single"/>
        </w:rPr>
        <w:t xml:space="preserve">Learning Objectives: </w:t>
      </w:r>
    </w:p>
    <w:p w14:paraId="4AAE92E5" w14:textId="77777777" w:rsidR="00670C6E" w:rsidRDefault="00670C6E" w:rsidP="00670C6E">
      <w:pPr>
        <w:rPr>
          <w:bCs/>
        </w:rPr>
      </w:pPr>
    </w:p>
    <w:p w14:paraId="26462885" w14:textId="77777777" w:rsidR="00670C6E" w:rsidRDefault="00670C6E" w:rsidP="00670C6E">
      <w:pPr>
        <w:rPr>
          <w:bCs/>
        </w:rPr>
      </w:pPr>
      <w:r w:rsidRPr="00CE3735">
        <w:rPr>
          <w:bCs/>
        </w:rPr>
        <w:t>Student</w:t>
      </w:r>
      <w:r>
        <w:rPr>
          <w:bCs/>
        </w:rPr>
        <w:t>s</w:t>
      </w:r>
      <w:r w:rsidRPr="00CE3735">
        <w:rPr>
          <w:bCs/>
        </w:rPr>
        <w:t xml:space="preserve"> will be able to</w:t>
      </w:r>
    </w:p>
    <w:p w14:paraId="6C8D3B2C" w14:textId="77777777" w:rsidR="00670C6E" w:rsidRPr="00CE3735" w:rsidRDefault="00670C6E" w:rsidP="00670C6E">
      <w:pPr>
        <w:rPr>
          <w:bCs/>
        </w:rPr>
      </w:pPr>
    </w:p>
    <w:p w14:paraId="0124046B" w14:textId="77777777" w:rsidR="00670C6E" w:rsidRPr="00CE3735" w:rsidRDefault="00670C6E" w:rsidP="00670C6E">
      <w:pPr>
        <w:numPr>
          <w:ilvl w:val="0"/>
          <w:numId w:val="1"/>
        </w:numPr>
        <w:rPr>
          <w:bCs/>
        </w:rPr>
      </w:pPr>
      <w:r w:rsidRPr="00CE3735">
        <w:rPr>
          <w:bCs/>
        </w:rPr>
        <w:t>Recall the Bernoulli’s theorem</w:t>
      </w:r>
    </w:p>
    <w:p w14:paraId="5DCA330B" w14:textId="77777777" w:rsidR="00670C6E" w:rsidRPr="00CE3735" w:rsidRDefault="00670C6E" w:rsidP="00670C6E">
      <w:pPr>
        <w:numPr>
          <w:ilvl w:val="0"/>
          <w:numId w:val="1"/>
        </w:numPr>
        <w:rPr>
          <w:bCs/>
        </w:rPr>
      </w:pPr>
      <w:r w:rsidRPr="00CE3735">
        <w:rPr>
          <w:bCs/>
        </w:rPr>
        <w:t>Describe the application of the Bernoulli’s Theorem</w:t>
      </w:r>
    </w:p>
    <w:p w14:paraId="3115135A" w14:textId="77777777" w:rsidR="00670C6E" w:rsidRDefault="00670C6E" w:rsidP="00670C6E">
      <w:pPr>
        <w:numPr>
          <w:ilvl w:val="0"/>
          <w:numId w:val="1"/>
        </w:numPr>
        <w:rPr>
          <w:bCs/>
        </w:rPr>
      </w:pPr>
      <w:r w:rsidRPr="00CE3735">
        <w:rPr>
          <w:bCs/>
        </w:rPr>
        <w:t>Analyze the data obtained from various sections of the pipe at different flow rates through graph.</w:t>
      </w:r>
    </w:p>
    <w:p w14:paraId="10942749" w14:textId="77777777" w:rsidR="00670C6E" w:rsidRDefault="00670C6E" w:rsidP="00670C6E">
      <w:pPr>
        <w:rPr>
          <w:bCs/>
        </w:rPr>
      </w:pPr>
    </w:p>
    <w:p w14:paraId="1EB3C8DA" w14:textId="77777777" w:rsidR="00670C6E" w:rsidRDefault="00670C6E" w:rsidP="00670C6E">
      <w:pPr>
        <w:rPr>
          <w:bCs/>
        </w:rPr>
      </w:pPr>
    </w:p>
    <w:p w14:paraId="722D28E9" w14:textId="77777777" w:rsidR="00670C6E" w:rsidRDefault="00670C6E" w:rsidP="00670C6E">
      <w:pPr>
        <w:rPr>
          <w:b/>
          <w:u w:val="single"/>
        </w:rPr>
      </w:pPr>
      <w:r w:rsidRPr="00CE3735">
        <w:rPr>
          <w:b/>
          <w:u w:val="single"/>
        </w:rPr>
        <w:t>Cognitive level:</w:t>
      </w:r>
    </w:p>
    <w:p w14:paraId="49876B0E" w14:textId="77777777" w:rsidR="00670C6E" w:rsidRDefault="00670C6E" w:rsidP="00670C6E">
      <w:pPr>
        <w:rPr>
          <w:b/>
          <w:u w:val="single"/>
        </w:rPr>
      </w:pPr>
    </w:p>
    <w:p w14:paraId="6B22CE07" w14:textId="77777777" w:rsidR="00670C6E" w:rsidRPr="00317F7F" w:rsidRDefault="00670C6E" w:rsidP="00670C6E">
      <w:pPr>
        <w:rPr>
          <w:bCs/>
        </w:rPr>
      </w:pPr>
      <w:r w:rsidRPr="00317F7F">
        <w:rPr>
          <w:bCs/>
        </w:rPr>
        <w:t>Remembering, Understand, Analyzing</w:t>
      </w:r>
    </w:p>
    <w:p w14:paraId="3146C97F" w14:textId="77777777" w:rsidR="00670C6E" w:rsidRPr="00CE3735" w:rsidRDefault="00670C6E" w:rsidP="00670C6E">
      <w:pPr>
        <w:ind w:left="720"/>
        <w:rPr>
          <w:b/>
          <w:u w:val="single"/>
        </w:rPr>
      </w:pPr>
    </w:p>
    <w:p w14:paraId="03ACD6CC" w14:textId="77777777" w:rsidR="00670C6E" w:rsidRPr="00CE3735" w:rsidRDefault="00670C6E" w:rsidP="00670C6E">
      <w:pPr>
        <w:rPr>
          <w:b/>
          <w:u w:val="single"/>
        </w:rPr>
      </w:pPr>
      <w:r w:rsidRPr="00CE3735">
        <w:rPr>
          <w:b/>
          <w:u w:val="single"/>
        </w:rPr>
        <w:t>Instructional strategy:</w:t>
      </w:r>
    </w:p>
    <w:p w14:paraId="18B8F26E" w14:textId="77777777" w:rsidR="00670C6E" w:rsidRPr="00CE3735" w:rsidRDefault="00670C6E" w:rsidP="00670C6E">
      <w:pPr>
        <w:ind w:left="720"/>
        <w:rPr>
          <w:bCs/>
        </w:rPr>
      </w:pPr>
    </w:p>
    <w:p w14:paraId="0A3920C9" w14:textId="77777777" w:rsidR="00670C6E" w:rsidRPr="00CE3735" w:rsidRDefault="00670C6E" w:rsidP="00670C6E">
      <w:pPr>
        <w:rPr>
          <w:bCs/>
        </w:rPr>
      </w:pPr>
      <w:r w:rsidRPr="00CE3735">
        <w:rPr>
          <w:bCs/>
        </w:rPr>
        <w:t>Expository</w:t>
      </w:r>
    </w:p>
    <w:p w14:paraId="4CAB62AF" w14:textId="77777777" w:rsidR="00670C6E" w:rsidRPr="00CE3735" w:rsidRDefault="00670C6E" w:rsidP="00670C6E">
      <w:pPr>
        <w:ind w:left="720"/>
        <w:rPr>
          <w:bCs/>
        </w:rPr>
      </w:pPr>
    </w:p>
    <w:p w14:paraId="65F5BF18" w14:textId="77777777" w:rsidR="00670C6E" w:rsidRPr="00CE3735" w:rsidRDefault="00670C6E" w:rsidP="00670C6E">
      <w:pPr>
        <w:rPr>
          <w:b/>
          <w:u w:val="single"/>
        </w:rPr>
      </w:pPr>
      <w:r w:rsidRPr="00CE3735">
        <w:rPr>
          <w:b/>
          <w:u w:val="single"/>
        </w:rPr>
        <w:t>Assessment type:</w:t>
      </w:r>
    </w:p>
    <w:p w14:paraId="1FB0EEA9" w14:textId="77777777" w:rsidR="00670C6E" w:rsidRPr="00CE3735" w:rsidRDefault="00670C6E" w:rsidP="00670C6E">
      <w:pPr>
        <w:ind w:left="360"/>
        <w:rPr>
          <w:b/>
          <w:u w:val="single"/>
        </w:rPr>
      </w:pPr>
    </w:p>
    <w:p w14:paraId="61C0954C" w14:textId="77777777" w:rsidR="00670C6E" w:rsidRPr="00CE3735" w:rsidRDefault="00670C6E" w:rsidP="00670C6E">
      <w:pPr>
        <w:rPr>
          <w:bCs/>
        </w:rPr>
      </w:pPr>
      <w:proofErr w:type="spellStart"/>
      <w:r w:rsidRPr="00CE3735">
        <w:rPr>
          <w:bCs/>
        </w:rPr>
        <w:t>Submmative</w:t>
      </w:r>
      <w:proofErr w:type="spellEnd"/>
    </w:p>
    <w:p w14:paraId="53F36538" w14:textId="77777777" w:rsidR="00A82098" w:rsidRDefault="00A82098"/>
    <w:sectPr w:rsidR="00A82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644E5"/>
    <w:multiLevelType w:val="hybridMultilevel"/>
    <w:tmpl w:val="CBCA7AD0"/>
    <w:lvl w:ilvl="0" w:tplc="9CBE92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65"/>
    <w:rsid w:val="00670C6E"/>
    <w:rsid w:val="007E1065"/>
    <w:rsid w:val="00A82098"/>
    <w:rsid w:val="00FD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E5DE1"/>
  <w15:chartTrackingRefBased/>
  <w15:docId w15:val="{134C4FE3-F1DE-450D-91C5-852DB6FA4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C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sharma.gagnesh@outlook.com</dc:creator>
  <cp:keywords/>
  <dc:description/>
  <cp:lastModifiedBy>sharma.gagnesh@outlook.com</cp:lastModifiedBy>
  <cp:revision>3</cp:revision>
  <dcterms:created xsi:type="dcterms:W3CDTF">2020-08-03T11:07:00Z</dcterms:created>
  <dcterms:modified xsi:type="dcterms:W3CDTF">2020-08-03T11:19:00Z</dcterms:modified>
</cp:coreProperties>
</file>