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/>
        </w:rPr>
      </w:pPr>
      <w:bookmarkStart w:id="0" w:name="_GoBack"/>
      <w:bookmarkEnd w:id="0"/>
      <w:r>
        <w:rPr>
          <w:rFonts w:hint="default"/>
          <w:lang w:val="en-US"/>
        </w:rPr>
        <w:t xml:space="preserve">SQL Assignment - 5 </w:t>
      </w:r>
    </w:p>
    <w:p>
      <w:r>
        <w:drawing>
          <wp:inline distT="0" distB="0" distL="114300" distR="114300">
            <wp:extent cx="5271770" cy="3607435"/>
            <wp:effectExtent l="0" t="0" r="11430" b="247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60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  <w:color w:val="5B9BD5" w:themeColor="accent1"/>
          <w14:textFill>
            <w14:solidFill>
              <w14:schemeClr w14:val="accent1"/>
            </w14:solidFill>
          </w14:textFill>
        </w:rPr>
      </w:pPr>
    </w:p>
    <w:p>
      <w:pPr>
        <w:rPr>
          <w:rFonts w:hint="default"/>
          <w:b/>
          <w:bCs/>
          <w:color w:val="5B9BD5" w:themeColor="accent1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lang w:val="en-US"/>
          <w14:textFill>
            <w14:solidFill>
              <w14:schemeClr w14:val="accent1"/>
            </w14:solidFill>
          </w14:textFill>
        </w:rPr>
        <w:t>create table Sailors(sid int primary key,sname char(25),rating int, age real);</w:t>
      </w:r>
    </w:p>
    <w:p>
      <w:pPr>
        <w:rPr>
          <w:rFonts w:hint="default"/>
          <w:b/>
          <w:bCs/>
          <w:color w:val="5B9BD5" w:themeColor="accent1"/>
          <w:lang w:val="en-US"/>
          <w14:textFill>
            <w14:solidFill>
              <w14:schemeClr w14:val="accent1"/>
            </w14:solidFill>
          </w14:textFill>
        </w:rPr>
      </w:pPr>
    </w:p>
    <w:p>
      <w:pPr>
        <w:jc w:val="center"/>
      </w:pPr>
      <w:r>
        <w:drawing>
          <wp:inline distT="0" distB="0" distL="114300" distR="114300">
            <wp:extent cx="2626995" cy="447675"/>
            <wp:effectExtent l="0" t="0" r="1460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2699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both"/>
        <w:rPr>
          <w:rFonts w:hint="default"/>
          <w:b/>
          <w:bCs/>
          <w:color w:val="5B9BD5" w:themeColor="accent1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lang w:val="en-US"/>
          <w14:textFill>
            <w14:solidFill>
              <w14:schemeClr w14:val="accent1"/>
            </w14:solidFill>
          </w14:textFill>
        </w:rPr>
        <w:t>describe sailors;</w:t>
      </w:r>
    </w:p>
    <w:p>
      <w:pPr>
        <w:jc w:val="both"/>
        <w:rPr>
          <w:rFonts w:hint="default"/>
          <w:b/>
          <w:bCs/>
          <w:color w:val="5B9BD5" w:themeColor="accent1"/>
          <w:lang w:val="en-US"/>
          <w14:textFill>
            <w14:solidFill>
              <w14:schemeClr w14:val="accent1"/>
            </w14:solidFill>
          </w14:textFill>
        </w:rPr>
      </w:pPr>
    </w:p>
    <w:p>
      <w:pPr>
        <w:jc w:val="center"/>
      </w:pPr>
      <w:r>
        <w:drawing>
          <wp:inline distT="0" distB="0" distL="114300" distR="114300">
            <wp:extent cx="2762250" cy="2390775"/>
            <wp:effectExtent l="0" t="0" r="6350" b="2222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</w:p>
    <w:p>
      <w:pPr>
        <w:jc w:val="both"/>
        <w:rPr>
          <w:rFonts w:hint="default"/>
          <w:b/>
          <w:bCs/>
          <w:color w:val="5B9BD5" w:themeColor="accent1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lang w:val="en-US"/>
          <w14:textFill>
            <w14:solidFill>
              <w14:schemeClr w14:val="accent1"/>
            </w14:solidFill>
          </w14:textFill>
        </w:rPr>
        <w:t>insert into Sailors values(22,'Dustin',7,45.0);</w:t>
      </w:r>
    </w:p>
    <w:p>
      <w:pPr>
        <w:jc w:val="both"/>
        <w:rPr>
          <w:rFonts w:hint="default"/>
          <w:b/>
          <w:bCs/>
          <w:color w:val="5B9BD5" w:themeColor="accent1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lang w:val="en-US"/>
          <w14:textFill>
            <w14:solidFill>
              <w14:schemeClr w14:val="accent1"/>
            </w14:solidFill>
          </w14:textFill>
        </w:rPr>
        <w:t>insert into Sailors values(29,'Brutus',1,33.0);</w:t>
      </w:r>
    </w:p>
    <w:p>
      <w:pPr>
        <w:jc w:val="both"/>
        <w:rPr>
          <w:rFonts w:hint="default"/>
          <w:b/>
          <w:bCs/>
          <w:color w:val="5B9BD5" w:themeColor="accent1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lang w:val="en-US"/>
          <w14:textFill>
            <w14:solidFill>
              <w14:schemeClr w14:val="accent1"/>
            </w14:solidFill>
          </w14:textFill>
        </w:rPr>
        <w:t>insert into Sailors values(31,'Lubber',8,55.5);</w:t>
      </w:r>
    </w:p>
    <w:p>
      <w:pPr>
        <w:jc w:val="both"/>
        <w:rPr>
          <w:rFonts w:hint="default"/>
          <w:b/>
          <w:bCs/>
          <w:color w:val="5B9BD5" w:themeColor="accent1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lang w:val="en-US"/>
          <w14:textFill>
            <w14:solidFill>
              <w14:schemeClr w14:val="accent1"/>
            </w14:solidFill>
          </w14:textFill>
        </w:rPr>
        <w:t>insert into Sailors values(32,'Andy',8,25.5);</w:t>
      </w:r>
    </w:p>
    <w:p>
      <w:pPr>
        <w:jc w:val="both"/>
        <w:rPr>
          <w:rFonts w:hint="default"/>
          <w:b/>
          <w:bCs/>
          <w:color w:val="5B9BD5" w:themeColor="accent1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lang w:val="en-US"/>
          <w14:textFill>
            <w14:solidFill>
              <w14:schemeClr w14:val="accent1"/>
            </w14:solidFill>
          </w14:textFill>
        </w:rPr>
        <w:t>insert into Sailors values(58,'Rusty',10,35.0);</w:t>
      </w:r>
    </w:p>
    <w:p>
      <w:pPr>
        <w:jc w:val="both"/>
        <w:rPr>
          <w:rFonts w:hint="default"/>
          <w:b/>
          <w:bCs/>
          <w:color w:val="5B9BD5" w:themeColor="accent1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lang w:val="en-US"/>
          <w14:textFill>
            <w14:solidFill>
              <w14:schemeClr w14:val="accent1"/>
            </w14:solidFill>
          </w14:textFill>
        </w:rPr>
        <w:t>insert into Sailors values(64,'Horatio',7,35.0);</w:t>
      </w:r>
    </w:p>
    <w:p>
      <w:pPr>
        <w:jc w:val="both"/>
        <w:rPr>
          <w:rFonts w:hint="default"/>
          <w:b/>
          <w:bCs/>
          <w:color w:val="5B9BD5" w:themeColor="accent1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lang w:val="en-US"/>
          <w14:textFill>
            <w14:solidFill>
              <w14:schemeClr w14:val="accent1"/>
            </w14:solidFill>
          </w14:textFill>
        </w:rPr>
        <w:t>insert into Sailors values(71,'Zorba',10,16.0);</w:t>
      </w:r>
    </w:p>
    <w:p>
      <w:pPr>
        <w:jc w:val="both"/>
        <w:rPr>
          <w:rFonts w:hint="default"/>
          <w:b/>
          <w:bCs/>
          <w:color w:val="5B9BD5" w:themeColor="accent1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lang w:val="en-US"/>
          <w14:textFill>
            <w14:solidFill>
              <w14:schemeClr w14:val="accent1"/>
            </w14:solidFill>
          </w14:textFill>
        </w:rPr>
        <w:t>insert into Sailors values(74,'Horatio',9,35.0);</w:t>
      </w:r>
    </w:p>
    <w:p>
      <w:pPr>
        <w:jc w:val="both"/>
        <w:rPr>
          <w:rFonts w:hint="default"/>
          <w:b/>
          <w:bCs/>
          <w:color w:val="5B9BD5" w:themeColor="accent1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lang w:val="en-US"/>
          <w14:textFill>
            <w14:solidFill>
              <w14:schemeClr w14:val="accent1"/>
            </w14:solidFill>
          </w14:textFill>
        </w:rPr>
        <w:t>insert into Sailors values(85,'Art',3,25.5);</w:t>
      </w:r>
    </w:p>
    <w:p>
      <w:pPr>
        <w:jc w:val="both"/>
        <w:rPr>
          <w:rFonts w:hint="default"/>
          <w:b/>
          <w:bCs/>
          <w:color w:val="5B9BD5" w:themeColor="accent1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lang w:val="en-US"/>
          <w14:textFill>
            <w14:solidFill>
              <w14:schemeClr w14:val="accent1"/>
            </w14:solidFill>
          </w14:textFill>
        </w:rPr>
        <w:t>insert into Sailors values(95,'Bob',3,63.5);</w:t>
      </w:r>
    </w:p>
    <w:p>
      <w:pPr>
        <w:jc w:val="both"/>
        <w:rPr>
          <w:rFonts w:hint="default"/>
          <w:b/>
          <w:bCs/>
          <w:color w:val="5B9BD5" w:themeColor="accent1"/>
          <w:lang w:val="en-US"/>
          <w14:textFill>
            <w14:solidFill>
              <w14:schemeClr w14:val="accent1"/>
            </w14:solidFill>
          </w14:textFill>
        </w:rPr>
      </w:pPr>
    </w:p>
    <w:p>
      <w:pPr>
        <w:jc w:val="both"/>
        <w:rPr>
          <w:rFonts w:hint="default"/>
          <w:b/>
          <w:bCs/>
          <w:color w:val="5B9BD5" w:themeColor="accent1"/>
          <w:lang w:val="en-US"/>
          <w14:textFill>
            <w14:solidFill>
              <w14:schemeClr w14:val="accent1"/>
            </w14:solidFill>
          </w14:textFill>
        </w:rPr>
      </w:pPr>
    </w:p>
    <w:p>
      <w:pPr>
        <w:jc w:val="both"/>
      </w:pPr>
      <w:r>
        <w:rPr>
          <w:rFonts w:hint="default"/>
          <w:lang w:val="en-US"/>
        </w:rPr>
        <w:t xml:space="preserve">           </w:t>
      </w:r>
      <w:r>
        <w:drawing>
          <wp:inline distT="0" distB="0" distL="114300" distR="114300">
            <wp:extent cx="1638300" cy="2009775"/>
            <wp:effectExtent l="0" t="0" r="12700" b="2222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 xml:space="preserve">                                         </w:t>
      </w:r>
      <w:r>
        <w:drawing>
          <wp:inline distT="0" distB="0" distL="114300" distR="114300">
            <wp:extent cx="1638300" cy="2009775"/>
            <wp:effectExtent l="0" t="0" r="12700" b="2222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  <w:rPr>
          <w:rFonts w:hint="default"/>
          <w:b/>
          <w:bCs/>
          <w:color w:val="5B9BD5" w:themeColor="accent1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lang w:val="en-US"/>
          <w14:textFill>
            <w14:solidFill>
              <w14:schemeClr w14:val="accent1"/>
            </w14:solidFill>
          </w14:textFill>
        </w:rPr>
        <w:t>select * from Sailors;</w:t>
      </w:r>
    </w:p>
    <w:p>
      <w:pPr>
        <w:jc w:val="both"/>
        <w:rPr>
          <w:rFonts w:hint="default"/>
          <w:b/>
          <w:bCs/>
          <w:color w:val="5B9BD5" w:themeColor="accent1"/>
          <w:lang w:val="en-US"/>
          <w14:textFill>
            <w14:solidFill>
              <w14:schemeClr w14:val="accent1"/>
            </w14:solidFill>
          </w14:textFill>
        </w:rPr>
      </w:pPr>
    </w:p>
    <w:p>
      <w:pPr>
        <w:jc w:val="center"/>
      </w:pPr>
      <w:r>
        <w:drawing>
          <wp:inline distT="0" distB="0" distL="114300" distR="114300">
            <wp:extent cx="3964305" cy="1950720"/>
            <wp:effectExtent l="0" t="0" r="23495" b="508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4305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/>
        </w:rPr>
      </w:pPr>
      <w:r>
        <w:drawing>
          <wp:inline distT="0" distB="0" distL="114300" distR="114300">
            <wp:extent cx="3949700" cy="2019300"/>
            <wp:effectExtent l="0" t="0" r="12700" b="12700"/>
            <wp:docPr id="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97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</w:p>
    <w:p>
      <w:pPr>
        <w:jc w:val="both"/>
        <w:rPr>
          <w:rFonts w:hint="default"/>
          <w:b/>
          <w:bCs/>
          <w:color w:val="5B9BD5" w:themeColor="accent1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lang w:val="en-US"/>
          <w14:textFill>
            <w14:solidFill>
              <w14:schemeClr w14:val="accent1"/>
            </w14:solidFill>
          </w14:textFill>
        </w:rPr>
        <w:t>create table Boats(bid int primary key,bname char(25),color char(25));</w:t>
      </w:r>
    </w:p>
    <w:p>
      <w:pPr>
        <w:jc w:val="both"/>
        <w:rPr>
          <w:rFonts w:hint="default"/>
          <w:b/>
          <w:bCs/>
          <w:color w:val="5B9BD5" w:themeColor="accent1"/>
          <w:lang w:val="en-US"/>
          <w14:textFill>
            <w14:solidFill>
              <w14:schemeClr w14:val="accent1"/>
            </w14:solidFill>
          </w14:textFill>
        </w:rPr>
      </w:pPr>
    </w:p>
    <w:p>
      <w:pPr>
        <w:jc w:val="center"/>
      </w:pPr>
      <w:r>
        <w:drawing>
          <wp:inline distT="0" distB="0" distL="114300" distR="114300">
            <wp:extent cx="2626995" cy="447675"/>
            <wp:effectExtent l="0" t="0" r="1460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2699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both"/>
        <w:rPr>
          <w:rFonts w:hint="default"/>
          <w:b/>
          <w:bCs/>
          <w:color w:val="5B9BD5" w:themeColor="accent1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lang w:val="en-US"/>
          <w14:textFill>
            <w14:solidFill>
              <w14:schemeClr w14:val="accent1"/>
            </w14:solidFill>
          </w14:textFill>
        </w:rPr>
        <w:t>describe Boats;</w:t>
      </w:r>
    </w:p>
    <w:p>
      <w:pPr>
        <w:jc w:val="both"/>
        <w:rPr>
          <w:rFonts w:hint="default"/>
          <w:b/>
          <w:bCs/>
          <w:color w:val="5B9BD5" w:themeColor="accent1"/>
          <w:lang w:val="en-US"/>
          <w14:textFill>
            <w14:solidFill>
              <w14:schemeClr w14:val="accent1"/>
            </w14:solidFill>
          </w14:textFill>
        </w:rPr>
      </w:pPr>
    </w:p>
    <w:p>
      <w:pPr>
        <w:jc w:val="center"/>
      </w:pPr>
      <w:r>
        <w:drawing>
          <wp:inline distT="0" distB="0" distL="114300" distR="114300">
            <wp:extent cx="2638425" cy="1924050"/>
            <wp:effectExtent l="0" t="0" r="3175" b="6350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both"/>
        <w:rPr>
          <w:rFonts w:hint="default"/>
          <w:b/>
          <w:bCs/>
          <w:color w:val="5B9BD5" w:themeColor="accent1"/>
          <w:lang w:val="en-US"/>
          <w14:textFill>
            <w14:solidFill>
              <w14:schemeClr w14:val="accent1"/>
            </w14:solidFill>
          </w14:textFill>
        </w:rPr>
      </w:pPr>
    </w:p>
    <w:p>
      <w:pPr>
        <w:jc w:val="both"/>
        <w:rPr>
          <w:rFonts w:hint="default"/>
          <w:b/>
          <w:bCs/>
          <w:color w:val="5B9BD5" w:themeColor="accent1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lang w:val="en-US"/>
          <w14:textFill>
            <w14:solidFill>
              <w14:schemeClr w14:val="accent1"/>
            </w14:solidFill>
          </w14:textFill>
        </w:rPr>
        <w:t>insert into Boats values(101,'Interlake','blue');</w:t>
      </w:r>
    </w:p>
    <w:p>
      <w:pPr>
        <w:jc w:val="both"/>
        <w:rPr>
          <w:rFonts w:hint="default"/>
          <w:b/>
          <w:bCs/>
          <w:color w:val="5B9BD5" w:themeColor="accent1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lang w:val="en-US"/>
          <w14:textFill>
            <w14:solidFill>
              <w14:schemeClr w14:val="accent1"/>
            </w14:solidFill>
          </w14:textFill>
        </w:rPr>
        <w:t>insert into Boats values(102,'Interlake','red');</w:t>
      </w:r>
    </w:p>
    <w:p>
      <w:pPr>
        <w:jc w:val="both"/>
        <w:rPr>
          <w:rFonts w:hint="default"/>
          <w:b/>
          <w:bCs/>
          <w:color w:val="5B9BD5" w:themeColor="accent1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lang w:val="en-US"/>
          <w14:textFill>
            <w14:solidFill>
              <w14:schemeClr w14:val="accent1"/>
            </w14:solidFill>
          </w14:textFill>
        </w:rPr>
        <w:t>insert into Boats values(103,'Clipper','green');</w:t>
      </w:r>
    </w:p>
    <w:p>
      <w:pPr>
        <w:jc w:val="both"/>
        <w:rPr>
          <w:rFonts w:hint="default"/>
          <w:b/>
          <w:bCs/>
          <w:color w:val="5B9BD5" w:themeColor="accent1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lang w:val="en-US"/>
          <w14:textFill>
            <w14:solidFill>
              <w14:schemeClr w14:val="accent1"/>
            </w14:solidFill>
          </w14:textFill>
        </w:rPr>
        <w:t>insert into Boats values(104,'Marine','red');</w:t>
      </w:r>
    </w:p>
    <w:p>
      <w:pPr>
        <w:jc w:val="both"/>
        <w:rPr>
          <w:rFonts w:hint="default"/>
          <w:b/>
          <w:bCs/>
          <w:color w:val="5B9BD5" w:themeColor="accent1"/>
          <w:lang w:val="en-US"/>
          <w14:textFill>
            <w14:solidFill>
              <w14:schemeClr w14:val="accent1"/>
            </w14:solidFill>
          </w14:textFill>
        </w:rPr>
      </w:pP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2844165" cy="1504950"/>
            <wp:effectExtent l="0" t="0" r="635" b="19050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4416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</w:p>
    <w:p>
      <w:pPr>
        <w:jc w:val="both"/>
        <w:rPr>
          <w:rFonts w:hint="default"/>
          <w:b/>
          <w:bCs/>
          <w:color w:val="5B9BD5" w:themeColor="accent1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lang w:val="en-US"/>
          <w14:textFill>
            <w14:solidFill>
              <w14:schemeClr w14:val="accent1"/>
            </w14:solidFill>
          </w14:textFill>
        </w:rPr>
        <w:t>select * from Boats;</w:t>
      </w:r>
    </w:p>
    <w:p>
      <w:pPr>
        <w:jc w:val="both"/>
        <w:rPr>
          <w:rFonts w:hint="default"/>
          <w:b/>
          <w:bCs/>
          <w:color w:val="5B9BD5" w:themeColor="accent1"/>
          <w:lang w:val="en-US"/>
          <w14:textFill>
            <w14:solidFill>
              <w14:schemeClr w14:val="accent1"/>
            </w14:solidFill>
          </w14:textFill>
        </w:rPr>
      </w:pPr>
    </w:p>
    <w:p>
      <w:pPr>
        <w:jc w:val="center"/>
        <w:rPr>
          <w:rFonts w:hint="default"/>
          <w:b/>
          <w:bCs/>
          <w:color w:val="5B9BD5" w:themeColor="accent1"/>
          <w:lang w:val="en-US"/>
          <w14:textFill>
            <w14:solidFill>
              <w14:schemeClr w14:val="accent1"/>
            </w14:solidFill>
          </w14:textFill>
        </w:rPr>
      </w:pPr>
      <w:r>
        <w:drawing>
          <wp:inline distT="0" distB="0" distL="114300" distR="114300">
            <wp:extent cx="4981575" cy="1990725"/>
            <wp:effectExtent l="0" t="0" r="22225" b="15875"/>
            <wp:docPr id="1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b/>
          <w:bCs/>
          <w:color w:val="5B9BD5" w:themeColor="accent1"/>
          <w:lang w:val="en-US"/>
          <w14:textFill>
            <w14:solidFill>
              <w14:schemeClr w14:val="accent1"/>
            </w14:solidFill>
          </w14:textFill>
        </w:rPr>
      </w:pPr>
    </w:p>
    <w:p>
      <w:pPr>
        <w:jc w:val="both"/>
        <w:rPr>
          <w:rFonts w:hint="default"/>
          <w:b/>
          <w:bCs/>
          <w:color w:val="5B9BD5" w:themeColor="accent1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lang w:val="en-US"/>
          <w14:textFill>
            <w14:solidFill>
              <w14:schemeClr w14:val="accent1"/>
            </w14:solidFill>
          </w14:textFill>
        </w:rPr>
        <w:t>create table Reserves(sid int,bid int , day date, constraints FK_Res1 foreign key (sid) references Sailors(sid),constraints FK_Res2 foreign key (bid) references Boats(bid));</w:t>
      </w:r>
    </w:p>
    <w:p>
      <w:pPr>
        <w:jc w:val="both"/>
        <w:rPr>
          <w:rFonts w:hint="default"/>
          <w:b/>
          <w:bCs/>
          <w:color w:val="5B9BD5" w:themeColor="accent1"/>
          <w:lang w:val="en-US"/>
          <w14:textFill>
            <w14:solidFill>
              <w14:schemeClr w14:val="accent1"/>
            </w14:solidFill>
          </w14:textFill>
        </w:rPr>
      </w:pPr>
    </w:p>
    <w:p>
      <w:pPr>
        <w:jc w:val="center"/>
      </w:pPr>
      <w:r>
        <w:drawing>
          <wp:inline distT="0" distB="0" distL="114300" distR="114300">
            <wp:extent cx="2626995" cy="447675"/>
            <wp:effectExtent l="0" t="0" r="1460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2699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both"/>
        <w:rPr>
          <w:rFonts w:hint="default"/>
          <w:b/>
          <w:bCs/>
          <w:color w:val="5B9BD5" w:themeColor="accent1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lang w:val="en-US"/>
          <w14:textFill>
            <w14:solidFill>
              <w14:schemeClr w14:val="accent1"/>
            </w14:solidFill>
          </w14:textFill>
        </w:rPr>
        <w:t>describe Reserves;</w:t>
      </w:r>
    </w:p>
    <w:p>
      <w:pPr>
        <w:jc w:val="both"/>
        <w:rPr>
          <w:rFonts w:hint="default"/>
          <w:b/>
          <w:bCs/>
          <w:color w:val="5B9BD5" w:themeColor="accent1"/>
          <w:lang w:val="en-US"/>
          <w14:textFill>
            <w14:solidFill>
              <w14:schemeClr w14:val="accent1"/>
            </w14:solidFill>
          </w14:textFill>
        </w:rPr>
      </w:pPr>
    </w:p>
    <w:p>
      <w:pPr>
        <w:jc w:val="center"/>
      </w:pPr>
      <w:r>
        <w:drawing>
          <wp:inline distT="0" distB="0" distL="114300" distR="114300">
            <wp:extent cx="2615565" cy="1876425"/>
            <wp:effectExtent l="0" t="0" r="635" b="3175"/>
            <wp:docPr id="1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1556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both"/>
        <w:rPr>
          <w:rFonts w:hint="default"/>
          <w:b/>
          <w:bCs/>
          <w:color w:val="5B9BD5" w:themeColor="accent1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lang w:val="en-US"/>
          <w14:textFill>
            <w14:solidFill>
              <w14:schemeClr w14:val="accent1"/>
            </w14:solidFill>
          </w14:textFill>
        </w:rPr>
        <w:t>insert into Reserves values(22,101,'10-OCT-1998');</w:t>
      </w:r>
    </w:p>
    <w:p>
      <w:pPr>
        <w:jc w:val="both"/>
        <w:rPr>
          <w:rFonts w:hint="default"/>
          <w:b/>
          <w:bCs/>
          <w:color w:val="5B9BD5" w:themeColor="accent1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lang w:val="en-US"/>
          <w14:textFill>
            <w14:solidFill>
              <w14:schemeClr w14:val="accent1"/>
            </w14:solidFill>
          </w14:textFill>
        </w:rPr>
        <w:t>insert into Reserves values(22,102,'10-OCT-1998');</w:t>
      </w:r>
    </w:p>
    <w:p>
      <w:pPr>
        <w:jc w:val="both"/>
        <w:rPr>
          <w:rFonts w:hint="default"/>
          <w:b/>
          <w:bCs/>
          <w:color w:val="5B9BD5" w:themeColor="accent1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lang w:val="en-US"/>
          <w14:textFill>
            <w14:solidFill>
              <w14:schemeClr w14:val="accent1"/>
            </w14:solidFill>
          </w14:textFill>
        </w:rPr>
        <w:t>insert into Reserves values(22,103,'10-AUG-1998');</w:t>
      </w:r>
    </w:p>
    <w:p>
      <w:pPr>
        <w:jc w:val="both"/>
        <w:rPr>
          <w:rFonts w:hint="default"/>
          <w:b/>
          <w:bCs/>
          <w:color w:val="5B9BD5" w:themeColor="accent1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lang w:val="en-US"/>
          <w14:textFill>
            <w14:solidFill>
              <w14:schemeClr w14:val="accent1"/>
            </w14:solidFill>
          </w14:textFill>
        </w:rPr>
        <w:t>insert into Reserves values(22,104,'10-JUL-1998');</w:t>
      </w:r>
    </w:p>
    <w:p>
      <w:pPr>
        <w:jc w:val="both"/>
        <w:rPr>
          <w:rFonts w:hint="default"/>
          <w:b/>
          <w:bCs/>
          <w:color w:val="5B9BD5" w:themeColor="accent1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lang w:val="en-US"/>
          <w14:textFill>
            <w14:solidFill>
              <w14:schemeClr w14:val="accent1"/>
            </w14:solidFill>
          </w14:textFill>
        </w:rPr>
        <w:t>insert into Reserves values(31,102,'11-OCT-1998');</w:t>
      </w:r>
    </w:p>
    <w:p>
      <w:pPr>
        <w:jc w:val="both"/>
        <w:rPr>
          <w:rFonts w:hint="default"/>
          <w:b/>
          <w:bCs/>
          <w:color w:val="5B9BD5" w:themeColor="accent1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lang w:val="en-US"/>
          <w14:textFill>
            <w14:solidFill>
              <w14:schemeClr w14:val="accent1"/>
            </w14:solidFill>
          </w14:textFill>
        </w:rPr>
        <w:t>insert into Reserves values(31,103,'11-JUN-1998');</w:t>
      </w:r>
    </w:p>
    <w:p>
      <w:pPr>
        <w:jc w:val="both"/>
        <w:rPr>
          <w:rFonts w:hint="default"/>
          <w:b/>
          <w:bCs/>
          <w:color w:val="5B9BD5" w:themeColor="accent1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lang w:val="en-US"/>
          <w14:textFill>
            <w14:solidFill>
              <w14:schemeClr w14:val="accent1"/>
            </w14:solidFill>
          </w14:textFill>
        </w:rPr>
        <w:t>insert into Reserves values(31,104,'11-DEC-1998');</w:t>
      </w:r>
    </w:p>
    <w:p>
      <w:pPr>
        <w:jc w:val="both"/>
        <w:rPr>
          <w:rFonts w:hint="default"/>
          <w:b/>
          <w:bCs/>
          <w:color w:val="5B9BD5" w:themeColor="accent1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lang w:val="en-US"/>
          <w14:textFill>
            <w14:solidFill>
              <w14:schemeClr w14:val="accent1"/>
            </w14:solidFill>
          </w14:textFill>
        </w:rPr>
        <w:t>insert into Reserves values(64,101,'09-MAY-1998');</w:t>
      </w:r>
    </w:p>
    <w:p>
      <w:pPr>
        <w:jc w:val="both"/>
        <w:rPr>
          <w:rFonts w:hint="default"/>
          <w:b/>
          <w:bCs/>
          <w:color w:val="5B9BD5" w:themeColor="accent1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lang w:val="en-US"/>
          <w14:textFill>
            <w14:solidFill>
              <w14:schemeClr w14:val="accent1"/>
            </w14:solidFill>
          </w14:textFill>
        </w:rPr>
        <w:t>insert into Reserves values(64,102,'09-AUG-1998');</w:t>
      </w:r>
    </w:p>
    <w:p>
      <w:pPr>
        <w:jc w:val="both"/>
        <w:rPr>
          <w:rFonts w:hint="default"/>
          <w:b/>
          <w:bCs/>
          <w:color w:val="5B9BD5" w:themeColor="accent1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lang w:val="en-US"/>
          <w14:textFill>
            <w14:solidFill>
              <w14:schemeClr w14:val="accent1"/>
            </w14:solidFill>
          </w14:textFill>
        </w:rPr>
        <w:t>insert into Reserves values(74,103,'09-AUG-1998');</w:t>
      </w:r>
    </w:p>
    <w:p>
      <w:pPr>
        <w:jc w:val="both"/>
        <w:rPr>
          <w:rFonts w:hint="default"/>
          <w:b/>
          <w:bCs/>
          <w:color w:val="5B9BD5" w:themeColor="accent1"/>
          <w:lang w:val="en-US"/>
          <w14:textFill>
            <w14:solidFill>
              <w14:schemeClr w14:val="accent1"/>
            </w14:solidFill>
          </w14:textFill>
        </w:rPr>
      </w:pPr>
    </w:p>
    <w:p>
      <w:pPr>
        <w:jc w:val="both"/>
        <w:rPr>
          <w:rFonts w:hint="default"/>
          <w:b/>
          <w:bCs/>
          <w:color w:val="5B9BD5" w:themeColor="accent1"/>
          <w:lang w:val="en-US"/>
          <w14:textFill>
            <w14:solidFill>
              <w14:schemeClr w14:val="accent1"/>
            </w14:solidFill>
          </w14:textFill>
        </w:rPr>
      </w:pPr>
    </w:p>
    <w:p>
      <w:pPr>
        <w:jc w:val="center"/>
      </w:pPr>
      <w:r>
        <w:drawing>
          <wp:inline distT="0" distB="0" distL="114300" distR="114300">
            <wp:extent cx="1571625" cy="1895475"/>
            <wp:effectExtent l="0" t="0" r="3175" b="9525"/>
            <wp:docPr id="1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 xml:space="preserve">                                                </w:t>
      </w:r>
      <w:r>
        <w:drawing>
          <wp:inline distT="0" distB="0" distL="114300" distR="114300">
            <wp:extent cx="1571625" cy="1895475"/>
            <wp:effectExtent l="0" t="0" r="3175" b="9525"/>
            <wp:docPr id="1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both"/>
      </w:pPr>
    </w:p>
    <w:p>
      <w:pPr>
        <w:jc w:val="both"/>
        <w:rPr>
          <w:rFonts w:hint="default"/>
          <w:b/>
          <w:bCs/>
          <w:color w:val="5B9BD5" w:themeColor="accent1"/>
          <w:lang w:val="en-US"/>
          <w14:textFill>
            <w14:solidFill>
              <w14:schemeClr w14:val="accent1"/>
            </w14:solidFill>
          </w14:textFill>
        </w:rPr>
      </w:pPr>
    </w:p>
    <w:p>
      <w:pPr>
        <w:jc w:val="both"/>
        <w:rPr>
          <w:rFonts w:hint="default"/>
          <w:b/>
          <w:bCs/>
          <w:color w:val="5B9BD5" w:themeColor="accent1"/>
          <w:lang w:val="en-US"/>
          <w14:textFill>
            <w14:solidFill>
              <w14:schemeClr w14:val="accent1"/>
            </w14:solidFill>
          </w14:textFill>
        </w:rPr>
      </w:pPr>
    </w:p>
    <w:p>
      <w:pPr>
        <w:jc w:val="both"/>
        <w:rPr>
          <w:rFonts w:hint="default"/>
          <w:b/>
          <w:bCs/>
          <w:color w:val="5B9BD5" w:themeColor="accent1"/>
          <w:lang w:val="en-US"/>
          <w14:textFill>
            <w14:solidFill>
              <w14:schemeClr w14:val="accent1"/>
            </w14:solidFill>
          </w14:textFill>
        </w:rPr>
      </w:pPr>
    </w:p>
    <w:p>
      <w:pPr>
        <w:jc w:val="both"/>
        <w:rPr>
          <w:rFonts w:hint="default"/>
          <w:b/>
          <w:bCs/>
          <w:color w:val="5B9BD5" w:themeColor="accent1"/>
          <w:lang w:val="en-US"/>
          <w14:textFill>
            <w14:solidFill>
              <w14:schemeClr w14:val="accent1"/>
            </w14:solidFill>
          </w14:textFill>
        </w:rPr>
      </w:pPr>
    </w:p>
    <w:p>
      <w:pPr>
        <w:jc w:val="both"/>
        <w:rPr>
          <w:rFonts w:hint="default"/>
          <w:b/>
          <w:bCs/>
          <w:color w:val="5B9BD5" w:themeColor="accent1"/>
          <w:lang w:val="en-US"/>
          <w14:textFill>
            <w14:solidFill>
              <w14:schemeClr w14:val="accent1"/>
            </w14:solidFill>
          </w14:textFill>
        </w:rPr>
      </w:pPr>
    </w:p>
    <w:p>
      <w:pPr>
        <w:jc w:val="both"/>
        <w:rPr>
          <w:rFonts w:hint="default"/>
          <w:b/>
          <w:bCs/>
          <w:color w:val="5B9BD5" w:themeColor="accent1"/>
          <w:lang w:val="en-US"/>
          <w14:textFill>
            <w14:solidFill>
              <w14:schemeClr w14:val="accent1"/>
            </w14:solidFill>
          </w14:textFill>
        </w:rPr>
      </w:pPr>
    </w:p>
    <w:p>
      <w:pPr>
        <w:jc w:val="both"/>
        <w:rPr>
          <w:rFonts w:hint="default"/>
          <w:b/>
          <w:bCs/>
          <w:color w:val="5B9BD5" w:themeColor="accent1"/>
          <w:lang w:val="en-US"/>
          <w14:textFill>
            <w14:solidFill>
              <w14:schemeClr w14:val="accent1"/>
            </w14:solidFill>
          </w14:textFill>
        </w:rPr>
      </w:pPr>
    </w:p>
    <w:p>
      <w:pPr>
        <w:jc w:val="both"/>
        <w:rPr>
          <w:rFonts w:hint="default"/>
          <w:b/>
          <w:bCs/>
          <w:color w:val="5B9BD5" w:themeColor="accent1"/>
          <w:lang w:val="en-US"/>
          <w14:textFill>
            <w14:solidFill>
              <w14:schemeClr w14:val="accent1"/>
            </w14:solidFill>
          </w14:textFill>
        </w:rPr>
      </w:pPr>
    </w:p>
    <w:p>
      <w:pPr>
        <w:jc w:val="both"/>
        <w:rPr>
          <w:rFonts w:hint="default"/>
          <w:b/>
          <w:bCs/>
          <w:color w:val="5B9BD5" w:themeColor="accent1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lang w:val="en-US"/>
          <w14:textFill>
            <w14:solidFill>
              <w14:schemeClr w14:val="accent1"/>
            </w14:solidFill>
          </w14:textFill>
        </w:rPr>
        <w:t>select * from Reserves;</w:t>
      </w:r>
    </w:p>
    <w:p>
      <w:pPr>
        <w:jc w:val="both"/>
        <w:rPr>
          <w:rFonts w:hint="default"/>
          <w:b/>
          <w:bCs/>
          <w:color w:val="5B9BD5" w:themeColor="accent1"/>
          <w:lang w:val="en-US"/>
          <w14:textFill>
            <w14:solidFill>
              <w14:schemeClr w14:val="accent1"/>
            </w14:solidFill>
          </w14:textFill>
        </w:rPr>
      </w:pPr>
    </w:p>
    <w:p>
      <w:pPr>
        <w:jc w:val="both"/>
        <w:rPr>
          <w:rFonts w:hint="default"/>
          <w:b/>
          <w:bCs/>
          <w:color w:val="5B9BD5" w:themeColor="accent1"/>
          <w:lang w:val="en-US"/>
          <w14:textFill>
            <w14:solidFill>
              <w14:schemeClr w14:val="accent1"/>
            </w14:solidFill>
          </w14:textFill>
        </w:rPr>
      </w:pPr>
    </w:p>
    <w:p>
      <w:pPr>
        <w:jc w:val="center"/>
      </w:pPr>
      <w:r>
        <w:drawing>
          <wp:inline distT="0" distB="0" distL="114300" distR="114300">
            <wp:extent cx="1924050" cy="1570355"/>
            <wp:effectExtent l="0" t="0" r="6350" b="4445"/>
            <wp:docPr id="1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57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1924050" cy="1458595"/>
            <wp:effectExtent l="0" t="0" r="6350" b="14605"/>
            <wp:docPr id="1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45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</w:p>
    <w:p>
      <w:pPr>
        <w:numPr>
          <w:ilvl w:val="0"/>
          <w:numId w:val="1"/>
        </w:numPr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Write SQL commands for the following.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lang w:val="en-US"/>
        </w:rPr>
      </w:pPr>
    </w:p>
    <w:p>
      <w:pPr>
        <w:numPr>
          <w:ilvl w:val="0"/>
          <w:numId w:val="2"/>
        </w:numPr>
        <w:ind w:firstLine="200" w:firstLineChars="10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Show the names and ages of all sailors.</w:t>
      </w:r>
    </w:p>
    <w:p>
      <w:pPr>
        <w:numPr>
          <w:ilvl w:val="0"/>
          <w:numId w:val="0"/>
        </w:numPr>
        <w:ind w:left="278" w:leftChars="0"/>
        <w:jc w:val="both"/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ind w:left="278" w:leftChars="0"/>
        <w:jc w:val="both"/>
        <w:rPr>
          <w:rFonts w:hint="default"/>
          <w:b/>
          <w:bCs/>
          <w:color w:val="5B9BD5" w:themeColor="accent1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lang w:val="en-US"/>
          <w14:textFill>
            <w14:solidFill>
              <w14:schemeClr w14:val="accent1"/>
            </w14:solidFill>
          </w14:textFill>
        </w:rPr>
        <w:t>Ans1. select sname,age from Sailors;</w:t>
      </w:r>
    </w:p>
    <w:p>
      <w:pPr>
        <w:numPr>
          <w:ilvl w:val="0"/>
          <w:numId w:val="0"/>
        </w:numPr>
        <w:ind w:left="278" w:leftChars="0"/>
        <w:jc w:val="both"/>
        <w:rPr>
          <w:rFonts w:hint="default"/>
          <w:b/>
          <w:bCs/>
          <w:color w:val="5B9BD5" w:themeColor="accent1"/>
          <w:lang w:val="en-US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ind w:left="278" w:leftChars="0"/>
        <w:jc w:val="center"/>
      </w:pPr>
      <w:r>
        <w:drawing>
          <wp:inline distT="0" distB="0" distL="114300" distR="114300">
            <wp:extent cx="2828925" cy="1134110"/>
            <wp:effectExtent l="0" t="0" r="15875" b="8890"/>
            <wp:docPr id="1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13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278" w:leftChars="0"/>
        <w:jc w:val="center"/>
      </w:pPr>
      <w:r>
        <w:drawing>
          <wp:inline distT="0" distB="0" distL="114300" distR="114300">
            <wp:extent cx="2819400" cy="1232535"/>
            <wp:effectExtent l="0" t="0" r="0" b="12065"/>
            <wp:docPr id="20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23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278" w:leftChars="0"/>
        <w:jc w:val="center"/>
      </w:pPr>
    </w:p>
    <w:p>
      <w:pPr>
        <w:numPr>
          <w:ilvl w:val="0"/>
          <w:numId w:val="2"/>
        </w:numPr>
        <w:ind w:left="0" w:leftChars="0" w:firstLine="200" w:firstLineChars="10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Show details of the boats which are red and blue in color.</w:t>
      </w:r>
    </w:p>
    <w:p>
      <w:pPr>
        <w:numPr>
          <w:ilvl w:val="0"/>
          <w:numId w:val="0"/>
        </w:numPr>
        <w:ind w:leftChars="100"/>
        <w:jc w:val="both"/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ind w:leftChars="100" w:firstLine="100" w:firstLineChars="50"/>
        <w:jc w:val="both"/>
        <w:rPr>
          <w:rFonts w:hint="default"/>
          <w:b/>
          <w:bCs/>
          <w:color w:val="5B9BD5" w:themeColor="accent1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lang w:val="en-US"/>
          <w14:textFill>
            <w14:solidFill>
              <w14:schemeClr w14:val="accent1"/>
            </w14:solidFill>
          </w14:textFill>
        </w:rPr>
        <w:t>Ans2. select * from Boats where color='blue' or color='red';</w:t>
      </w:r>
    </w:p>
    <w:p>
      <w:pPr>
        <w:numPr>
          <w:ilvl w:val="0"/>
          <w:numId w:val="0"/>
        </w:numPr>
        <w:ind w:leftChars="100" w:firstLine="100" w:firstLineChars="50"/>
        <w:jc w:val="both"/>
        <w:rPr>
          <w:rFonts w:hint="default"/>
          <w:b/>
          <w:bCs/>
          <w:color w:val="5B9BD5" w:themeColor="accent1"/>
          <w:lang w:val="en-US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ind w:leftChars="100" w:firstLine="100" w:firstLineChars="50"/>
        <w:jc w:val="both"/>
        <w:rPr>
          <w:rFonts w:hint="default"/>
          <w:b/>
          <w:bCs/>
          <w:color w:val="5B9BD5" w:themeColor="accent1"/>
          <w:lang w:val="en-US"/>
          <w14:textFill>
            <w14:solidFill>
              <w14:schemeClr w14:val="accent1"/>
            </w14:solidFill>
          </w14:textFill>
        </w:rPr>
      </w:pPr>
      <w:r>
        <w:drawing>
          <wp:inline distT="0" distB="0" distL="114300" distR="114300">
            <wp:extent cx="5029200" cy="648970"/>
            <wp:effectExtent l="0" t="0" r="0" b="11430"/>
            <wp:docPr id="21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64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numPr>
          <w:ilvl w:val="0"/>
          <w:numId w:val="2"/>
        </w:numPr>
        <w:ind w:left="0" w:leftChars="0" w:firstLine="200" w:firstLineChars="10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Find the oldest and youngest sailors’ age.</w:t>
      </w:r>
    </w:p>
    <w:p>
      <w:pPr>
        <w:numPr>
          <w:ilvl w:val="0"/>
          <w:numId w:val="0"/>
        </w:numPr>
        <w:ind w:leftChars="100"/>
        <w:jc w:val="both"/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ind w:leftChars="100"/>
        <w:jc w:val="both"/>
        <w:rPr>
          <w:rFonts w:hint="default"/>
          <w:b/>
          <w:bCs/>
          <w:color w:val="5B9BD5" w:themeColor="accent1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lang w:val="en-US"/>
          <w14:textFill>
            <w14:solidFill>
              <w14:schemeClr w14:val="accent1"/>
            </w14:solidFill>
          </w14:textFill>
        </w:rPr>
        <w:t xml:space="preserve">  Ans3. select max(age) as Oldest_Sailor,min(age) as Yongest_sailor from sailors;</w:t>
      </w:r>
    </w:p>
    <w:p>
      <w:pPr>
        <w:numPr>
          <w:ilvl w:val="0"/>
          <w:numId w:val="0"/>
        </w:numPr>
        <w:ind w:leftChars="100"/>
        <w:jc w:val="both"/>
        <w:rPr>
          <w:rFonts w:hint="default"/>
          <w:b/>
          <w:bCs/>
          <w:color w:val="5B9BD5" w:themeColor="accent1"/>
          <w:lang w:val="en-US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ind w:leftChars="100"/>
        <w:jc w:val="center"/>
      </w:pPr>
      <w:r>
        <w:drawing>
          <wp:inline distT="0" distB="0" distL="114300" distR="114300">
            <wp:extent cx="4820920" cy="704850"/>
            <wp:effectExtent l="0" t="0" r="5080" b="6350"/>
            <wp:docPr id="22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2092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100"/>
        <w:jc w:val="both"/>
      </w:pPr>
    </w:p>
    <w:p>
      <w:pPr>
        <w:numPr>
          <w:ilvl w:val="0"/>
          <w:numId w:val="2"/>
        </w:numPr>
        <w:ind w:left="0" w:leftChars="0" w:firstLine="200" w:firstLineChars="10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Find the ages of sailors whose name begins and ends with B and has at leastthree     characters.</w:t>
      </w:r>
    </w:p>
    <w:p>
      <w:pPr>
        <w:numPr>
          <w:ilvl w:val="0"/>
          <w:numId w:val="0"/>
        </w:numPr>
        <w:ind w:leftChars="100"/>
        <w:jc w:val="both"/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ind w:leftChars="100"/>
        <w:jc w:val="both"/>
        <w:rPr>
          <w:rFonts w:hint="default"/>
          <w:b/>
          <w:bCs/>
          <w:color w:val="5B9BD5" w:themeColor="accent1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lang w:val="en-US"/>
        </w:rPr>
        <w:t xml:space="preserve">  </w:t>
      </w:r>
      <w:r>
        <w:rPr>
          <w:rFonts w:hint="default"/>
          <w:b/>
          <w:bCs/>
          <w:color w:val="5B9BD5" w:themeColor="accent1"/>
          <w:lang w:val="en-US"/>
          <w14:textFill>
            <w14:solidFill>
              <w14:schemeClr w14:val="accent1"/>
            </w14:solidFill>
          </w14:textFill>
        </w:rPr>
        <w:t>Ans4. select age from Sailors where (sname like 'B_%b' or sname like 'B_%B' or sname like 'b_%b' or sname like 'b_%B') ;</w:t>
      </w:r>
    </w:p>
    <w:p>
      <w:pPr>
        <w:numPr>
          <w:ilvl w:val="0"/>
          <w:numId w:val="0"/>
        </w:numPr>
        <w:ind w:leftChars="100"/>
        <w:jc w:val="both"/>
        <w:rPr>
          <w:rFonts w:hint="default"/>
          <w:b/>
          <w:bCs/>
          <w:color w:val="5B9BD5" w:themeColor="accent1"/>
          <w:lang w:val="en-US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1188720" cy="828675"/>
            <wp:effectExtent l="0" t="0" r="5080" b="9525"/>
            <wp:docPr id="23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18872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</w:pPr>
    </w:p>
    <w:p>
      <w:pPr>
        <w:numPr>
          <w:ilvl w:val="0"/>
          <w:numId w:val="2"/>
        </w:numPr>
        <w:ind w:left="0" w:leftChars="0" w:firstLine="200" w:firstLineChars="10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Show the average rating of the sailors.</w:t>
      </w:r>
    </w:p>
    <w:p>
      <w:pPr>
        <w:numPr>
          <w:ilvl w:val="0"/>
          <w:numId w:val="0"/>
        </w:numPr>
        <w:ind w:leftChars="10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</w:t>
      </w:r>
    </w:p>
    <w:p>
      <w:pPr>
        <w:numPr>
          <w:ilvl w:val="0"/>
          <w:numId w:val="0"/>
        </w:numPr>
        <w:ind w:leftChars="100"/>
        <w:jc w:val="both"/>
        <w:rPr>
          <w:rFonts w:hint="default"/>
          <w:b/>
          <w:bCs/>
          <w:color w:val="5B9BD5" w:themeColor="accent1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lang w:val="en-US"/>
        </w:rPr>
        <w:t xml:space="preserve">   </w:t>
      </w:r>
      <w:r>
        <w:rPr>
          <w:rFonts w:hint="default"/>
          <w:b/>
          <w:bCs/>
          <w:color w:val="5B9BD5" w:themeColor="accent1"/>
          <w:lang w:val="en-US"/>
          <w14:textFill>
            <w14:solidFill>
              <w14:schemeClr w14:val="accent1"/>
            </w14:solidFill>
          </w14:textFill>
        </w:rPr>
        <w:t>Ans5. select avg(rating) from Sailors;</w:t>
      </w:r>
    </w:p>
    <w:p>
      <w:pPr>
        <w:numPr>
          <w:ilvl w:val="0"/>
          <w:numId w:val="0"/>
        </w:numPr>
        <w:ind w:leftChars="100"/>
        <w:jc w:val="both"/>
        <w:rPr>
          <w:rFonts w:hint="default"/>
          <w:b/>
          <w:bCs/>
          <w:color w:val="5B9BD5" w:themeColor="accent1"/>
          <w:lang w:val="en-US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ind w:leftChars="100"/>
        <w:jc w:val="center"/>
      </w:pPr>
      <w:r>
        <w:drawing>
          <wp:inline distT="0" distB="0" distL="114300" distR="114300">
            <wp:extent cx="1446530" cy="790575"/>
            <wp:effectExtent l="0" t="0" r="1270" b="22225"/>
            <wp:docPr id="24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4653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100"/>
        <w:jc w:val="center"/>
      </w:pPr>
    </w:p>
    <w:p>
      <w:pPr>
        <w:numPr>
          <w:ilvl w:val="0"/>
          <w:numId w:val="2"/>
        </w:numPr>
        <w:ind w:left="0" w:leftChars="0" w:firstLine="200" w:firstLineChars="10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Find all sailors with a rating above 7.</w:t>
      </w:r>
    </w:p>
    <w:p>
      <w:pPr>
        <w:numPr>
          <w:ilvl w:val="0"/>
          <w:numId w:val="0"/>
        </w:numPr>
        <w:ind w:leftChars="10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numPr>
          <w:ilvl w:val="0"/>
          <w:numId w:val="0"/>
        </w:numPr>
        <w:ind w:leftChars="100"/>
        <w:jc w:val="both"/>
        <w:rPr>
          <w:rFonts w:hint="default"/>
          <w:b/>
          <w:bCs/>
          <w:color w:val="5B9BD5" w:themeColor="accent1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color w:val="5B9BD5" w:themeColor="accent1"/>
          <w:lang w:val="en-US"/>
          <w14:textFill>
            <w14:solidFill>
              <w14:schemeClr w14:val="accent1"/>
            </w14:solidFill>
          </w14:textFill>
        </w:rPr>
        <w:t xml:space="preserve">   </w:t>
      </w:r>
      <w:r>
        <w:rPr>
          <w:rFonts w:hint="default"/>
          <w:b/>
          <w:bCs/>
          <w:color w:val="5B9BD5" w:themeColor="accent1"/>
          <w:lang w:val="en-US"/>
          <w14:textFill>
            <w14:solidFill>
              <w14:schemeClr w14:val="accent1"/>
            </w14:solidFill>
          </w14:textFill>
        </w:rPr>
        <w:t>Ans6. select * from sailors where rating&gt;7;</w:t>
      </w:r>
    </w:p>
    <w:p>
      <w:pPr>
        <w:numPr>
          <w:ilvl w:val="0"/>
          <w:numId w:val="0"/>
        </w:numPr>
        <w:ind w:leftChars="100"/>
        <w:jc w:val="both"/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ind w:leftChars="100"/>
        <w:jc w:val="center"/>
      </w:pPr>
      <w:r>
        <w:drawing>
          <wp:inline distT="0" distB="0" distL="114300" distR="114300">
            <wp:extent cx="3643630" cy="1569720"/>
            <wp:effectExtent l="0" t="0" r="13970" b="5080"/>
            <wp:docPr id="26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4363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100"/>
        <w:jc w:val="center"/>
      </w:pPr>
    </w:p>
    <w:p>
      <w:pPr>
        <w:numPr>
          <w:ilvl w:val="0"/>
          <w:numId w:val="2"/>
        </w:numPr>
        <w:ind w:left="0" w:leftChars="0" w:firstLine="200" w:firstLineChars="10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Find the number of boats reserved by the sailor named Horatio.</w:t>
      </w:r>
    </w:p>
    <w:p>
      <w:pPr>
        <w:numPr>
          <w:ilvl w:val="0"/>
          <w:numId w:val="0"/>
        </w:numPr>
        <w:ind w:leftChars="100"/>
        <w:jc w:val="both"/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ind w:leftChars="100"/>
        <w:jc w:val="both"/>
        <w:rPr>
          <w:rFonts w:hint="default"/>
          <w:b/>
          <w:bCs/>
          <w:color w:val="5B9BD5" w:themeColor="accent1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lang w:val="en-US"/>
          <w14:textFill>
            <w14:solidFill>
              <w14:schemeClr w14:val="accent1"/>
            </w14:solidFill>
          </w14:textFill>
        </w:rPr>
        <w:t xml:space="preserve">   Ans7. select count(*) from sailors,reserves where sailors.sid=reserves.sid and sailors.sname='Horatio';</w:t>
      </w:r>
    </w:p>
    <w:p>
      <w:pPr>
        <w:numPr>
          <w:ilvl w:val="0"/>
          <w:numId w:val="0"/>
        </w:numPr>
        <w:ind w:leftChars="100"/>
        <w:jc w:val="both"/>
        <w:rPr>
          <w:rFonts w:hint="default"/>
          <w:b/>
          <w:bCs/>
          <w:color w:val="5B9BD5" w:themeColor="accent1"/>
          <w:lang w:val="en-US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ind w:leftChars="100"/>
        <w:jc w:val="center"/>
      </w:pPr>
      <w:r>
        <w:drawing>
          <wp:inline distT="0" distB="0" distL="114300" distR="114300">
            <wp:extent cx="1229995" cy="568325"/>
            <wp:effectExtent l="0" t="0" r="14605" b="15875"/>
            <wp:docPr id="27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229995" cy="56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100"/>
        <w:jc w:val="center"/>
      </w:pPr>
    </w:p>
    <w:p>
      <w:pPr>
        <w:numPr>
          <w:ilvl w:val="0"/>
          <w:numId w:val="2"/>
        </w:numPr>
        <w:ind w:left="0" w:leftChars="0" w:firstLine="200" w:firstLineChars="10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Find the colors of boats reserved by Lubber.</w:t>
      </w:r>
    </w:p>
    <w:p>
      <w:pPr>
        <w:numPr>
          <w:ilvl w:val="0"/>
          <w:numId w:val="0"/>
        </w:numPr>
        <w:ind w:leftChars="10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</w:t>
      </w:r>
    </w:p>
    <w:p>
      <w:pPr>
        <w:numPr>
          <w:ilvl w:val="0"/>
          <w:numId w:val="0"/>
        </w:numPr>
        <w:ind w:leftChars="100"/>
        <w:jc w:val="both"/>
        <w:rPr>
          <w:rFonts w:hint="default"/>
          <w:b/>
          <w:bCs/>
          <w:color w:val="5B9BD5" w:themeColor="accent1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lang w:val="en-US"/>
          <w14:textFill>
            <w14:solidFill>
              <w14:schemeClr w14:val="accent1"/>
            </w14:solidFill>
          </w14:textFill>
        </w:rPr>
        <w:t xml:space="preserve">  Ans8. select color from boats,Sailors,Reserves where Sailors.sname='Lubber' and Sailors.sid=Reserves.sid and reserves.bid=boats.bid;</w:t>
      </w:r>
    </w:p>
    <w:p>
      <w:pPr>
        <w:numPr>
          <w:ilvl w:val="0"/>
          <w:numId w:val="0"/>
        </w:numPr>
        <w:ind w:leftChars="100"/>
        <w:jc w:val="both"/>
        <w:rPr>
          <w:rFonts w:hint="default"/>
          <w:b/>
          <w:bCs/>
          <w:color w:val="5B9BD5" w:themeColor="accent1"/>
          <w:lang w:val="en-US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ind w:leftChars="100"/>
        <w:jc w:val="center"/>
      </w:pPr>
      <w:r>
        <w:drawing>
          <wp:inline distT="0" distB="0" distL="114300" distR="114300">
            <wp:extent cx="2209800" cy="1250950"/>
            <wp:effectExtent l="0" t="0" r="0" b="19050"/>
            <wp:docPr id="28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5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25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100"/>
        <w:jc w:val="center"/>
      </w:pPr>
    </w:p>
    <w:p>
      <w:pPr>
        <w:numPr>
          <w:ilvl w:val="0"/>
          <w:numId w:val="2"/>
        </w:numPr>
        <w:ind w:left="0" w:leftChars="0" w:firstLine="200" w:firstLineChars="10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Show the details of the sailors who have reserved the boat with bid 102.</w:t>
      </w:r>
    </w:p>
    <w:p>
      <w:pPr>
        <w:numPr>
          <w:ilvl w:val="0"/>
          <w:numId w:val="0"/>
        </w:numPr>
        <w:ind w:leftChars="10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</w:t>
      </w:r>
    </w:p>
    <w:p>
      <w:pPr>
        <w:rPr>
          <w:rFonts w:ascii="Times New Roman" w:hAnsi="Times New Roman" w:cs="Times New Roman"/>
          <w:b/>
          <w:bCs/>
          <w:color w:val="5B9BD5" w:themeColor="accent1"/>
          <w:sz w:val="24"/>
          <w:szCs w:val="24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lang w:val="en-US"/>
        </w:rPr>
        <w:t xml:space="preserve">  </w:t>
      </w:r>
      <w:r>
        <w:rPr>
          <w:rFonts w:hint="default"/>
          <w:b/>
          <w:bCs/>
          <w:color w:val="5B9BD5" w:themeColor="accent1"/>
          <w:lang w:val="en-US"/>
          <w14:textFill>
            <w14:solidFill>
              <w14:schemeClr w14:val="accent1"/>
            </w14:solidFill>
          </w14:textFill>
        </w:rPr>
        <w:t xml:space="preserve">Ans9. </w:t>
      </w:r>
      <w:r>
        <w:rPr>
          <w:rFonts w:ascii="Times New Roman" w:hAnsi="Times New Roman" w:cs="Times New Roman"/>
          <w:b/>
          <w:bCs/>
          <w:color w:val="5B9BD5" w:themeColor="accent1"/>
          <w:sz w:val="24"/>
          <w:szCs w:val="24"/>
          <w14:textFill>
            <w14:solidFill>
              <w14:schemeClr w14:val="accent1"/>
            </w14:solidFill>
          </w14:textFill>
        </w:rPr>
        <w:t>select sailors.sid,sname,rating,age from sailors,reserves where sailors.sid=reserves.sid and reserves.bid=102;</w:t>
      </w:r>
    </w:p>
    <w:p>
      <w:pPr>
        <w:rPr>
          <w:rFonts w:hint="default" w:ascii="Times New Roman" w:hAnsi="Times New Roman" w:cs="Times New Roman"/>
          <w:b/>
          <w:bCs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</w:pPr>
    </w:p>
    <w:p>
      <w:pPr>
        <w:jc w:val="center"/>
      </w:pPr>
      <w:r>
        <w:drawing>
          <wp:inline distT="0" distB="0" distL="114300" distR="114300">
            <wp:extent cx="3924300" cy="1054100"/>
            <wp:effectExtent l="0" t="0" r="12700" b="12700"/>
            <wp:docPr id="29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05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numPr>
          <w:ilvl w:val="0"/>
          <w:numId w:val="2"/>
        </w:numPr>
        <w:ind w:left="0" w:leftChars="0" w:firstLine="200" w:firstLineChars="10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Find the sid of sailors who have reserved green boats</w:t>
      </w:r>
    </w:p>
    <w:p>
      <w:pPr>
        <w:numPr>
          <w:ilvl w:val="0"/>
          <w:numId w:val="0"/>
        </w:numPr>
        <w:ind w:leftChars="100"/>
        <w:jc w:val="both"/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ind w:leftChars="10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</w:t>
      </w:r>
      <w:r>
        <w:rPr>
          <w:rFonts w:hint="default"/>
          <w:b/>
          <w:bCs/>
          <w:color w:val="5B9BD5" w:themeColor="accent1"/>
          <w:lang w:val="en-US"/>
          <w14:textFill>
            <w14:solidFill>
              <w14:schemeClr w14:val="accent1"/>
            </w14:solidFill>
          </w14:textFill>
        </w:rPr>
        <w:t xml:space="preserve"> Ans10. select sid from Reserves ,boats where Boats.color='green' and Boats.bid=Reserves.bid; </w:t>
      </w:r>
    </w:p>
    <w:p>
      <w:pPr>
        <w:numPr>
          <w:ilvl w:val="0"/>
          <w:numId w:val="0"/>
        </w:numPr>
        <w:ind w:leftChars="100"/>
        <w:jc w:val="both"/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ind w:leftChars="100"/>
        <w:jc w:val="center"/>
      </w:pPr>
      <w:r>
        <w:drawing>
          <wp:inline distT="0" distB="0" distL="114300" distR="114300">
            <wp:extent cx="523875" cy="995680"/>
            <wp:effectExtent l="0" t="0" r="9525" b="20320"/>
            <wp:docPr id="30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27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99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100"/>
        <w:jc w:val="center"/>
      </w:pPr>
    </w:p>
    <w:p>
      <w:pPr>
        <w:numPr>
          <w:ilvl w:val="0"/>
          <w:numId w:val="2"/>
        </w:numPr>
        <w:ind w:left="0" w:leftChars="0" w:firstLine="200" w:firstLineChars="10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Find the names of sailors who have reserved boat number 103.</w:t>
      </w:r>
    </w:p>
    <w:p>
      <w:pPr>
        <w:numPr>
          <w:ilvl w:val="0"/>
          <w:numId w:val="0"/>
        </w:numPr>
        <w:ind w:leftChars="100"/>
        <w:jc w:val="both"/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ind w:leftChars="100"/>
        <w:jc w:val="both"/>
        <w:rPr>
          <w:rFonts w:hint="default"/>
          <w:b/>
          <w:bCs/>
          <w:color w:val="5B9BD5" w:themeColor="accent1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lang w:val="en-US"/>
        </w:rPr>
        <w:t xml:space="preserve">  </w:t>
      </w:r>
      <w:r>
        <w:rPr>
          <w:rFonts w:hint="default"/>
          <w:b/>
          <w:bCs/>
          <w:color w:val="5B9BD5" w:themeColor="accent1"/>
          <w:lang w:val="en-US"/>
          <w14:textFill>
            <w14:solidFill>
              <w14:schemeClr w14:val="accent1"/>
            </w14:solidFill>
          </w14:textFill>
        </w:rPr>
        <w:t>Ans11.</w:t>
      </w:r>
      <w:r>
        <w:rPr>
          <w:rFonts w:hint="default"/>
          <w:b/>
          <w:bCs/>
          <w:lang w:val="en-US"/>
        </w:rPr>
        <w:t xml:space="preserve"> </w:t>
      </w:r>
      <w:r>
        <w:rPr>
          <w:rFonts w:hint="default"/>
          <w:b/>
          <w:bCs/>
          <w:color w:val="5B9BD5" w:themeColor="accent1"/>
          <w:lang w:val="en-US"/>
          <w14:textFill>
            <w14:solidFill>
              <w14:schemeClr w14:val="accent1"/>
            </w14:solidFill>
          </w14:textFill>
        </w:rPr>
        <w:t>select sname from sailors,boats,reserves where boats.bid=103 and Boats.bid=Reserves.bid and Reserves.sid=Sailors.sid;</w:t>
      </w:r>
    </w:p>
    <w:p>
      <w:pPr>
        <w:numPr>
          <w:ilvl w:val="0"/>
          <w:numId w:val="0"/>
        </w:numPr>
        <w:ind w:leftChars="100"/>
        <w:jc w:val="both"/>
        <w:rPr>
          <w:rFonts w:hint="default"/>
          <w:b/>
          <w:bCs/>
          <w:color w:val="5B9BD5" w:themeColor="accent1"/>
          <w:lang w:val="en-US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2209800" cy="1042035"/>
            <wp:effectExtent l="0" t="0" r="0" b="24765"/>
            <wp:docPr id="31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28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04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</w:pPr>
    </w:p>
    <w:p>
      <w:pPr>
        <w:numPr>
          <w:ilvl w:val="0"/>
          <w:numId w:val="0"/>
        </w:numPr>
        <w:jc w:val="center"/>
      </w:pPr>
    </w:p>
    <w:p>
      <w:pPr>
        <w:numPr>
          <w:ilvl w:val="0"/>
          <w:numId w:val="0"/>
        </w:numPr>
        <w:jc w:val="center"/>
      </w:pPr>
    </w:p>
    <w:p>
      <w:pPr>
        <w:numPr>
          <w:ilvl w:val="0"/>
          <w:numId w:val="0"/>
        </w:numPr>
        <w:jc w:val="center"/>
      </w:pP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2"/>
        </w:numPr>
        <w:ind w:left="0" w:leftChars="0" w:firstLine="200" w:firstLineChars="10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Find the sids and names of sailors who have reserved a red boat.</w:t>
      </w:r>
    </w:p>
    <w:p>
      <w:pPr>
        <w:numPr>
          <w:ilvl w:val="0"/>
          <w:numId w:val="0"/>
        </w:numPr>
        <w:ind w:leftChars="100"/>
        <w:jc w:val="both"/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ind w:leftChars="10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</w:t>
      </w:r>
      <w:r>
        <w:rPr>
          <w:rFonts w:hint="default"/>
          <w:b/>
          <w:bCs/>
          <w:color w:val="5B9BD5" w:themeColor="accent1"/>
          <w:lang w:val="en-US"/>
          <w14:textFill>
            <w14:solidFill>
              <w14:schemeClr w14:val="accent1"/>
            </w14:solidFill>
          </w14:textFill>
        </w:rPr>
        <w:t xml:space="preserve">Ans12. </w:t>
      </w:r>
      <w:r>
        <w:rPr>
          <w:rFonts w:ascii="Times New Roman" w:hAnsi="Times New Roman" w:cs="Times New Roman"/>
          <w:b/>
          <w:bCs/>
          <w:color w:val="5B9BD5" w:themeColor="accent1"/>
          <w:sz w:val="24"/>
          <w:szCs w:val="24"/>
          <w14:textFill>
            <w14:solidFill>
              <w14:schemeClr w14:val="accent1"/>
            </w14:solidFill>
          </w14:textFill>
        </w:rPr>
        <w:t>select distinct sailors.sid,sname from sailors,boats,reserves where sailors.sid=reserves.sid and reserves.bid=boats.bid and boats.color='red';</w:t>
      </w:r>
    </w:p>
    <w:p>
      <w:pPr>
        <w:numPr>
          <w:ilvl w:val="0"/>
          <w:numId w:val="0"/>
        </w:numPr>
        <w:ind w:leftChars="100"/>
        <w:jc w:val="both"/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ind w:leftChars="100"/>
        <w:jc w:val="center"/>
      </w:pPr>
      <w:r>
        <w:drawing>
          <wp:inline distT="0" distB="0" distL="114300" distR="114300">
            <wp:extent cx="2762250" cy="1122680"/>
            <wp:effectExtent l="0" t="0" r="6350" b="20320"/>
            <wp:docPr id="33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0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12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100"/>
        <w:jc w:val="center"/>
      </w:pPr>
    </w:p>
    <w:p>
      <w:pPr>
        <w:numPr>
          <w:ilvl w:val="0"/>
          <w:numId w:val="2"/>
        </w:numPr>
        <w:ind w:left="0" w:leftChars="0" w:firstLine="200" w:firstLineChars="10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Find the names of all the sailors who have reserved a green or a blue boat.</w:t>
      </w:r>
    </w:p>
    <w:p>
      <w:pPr>
        <w:numPr>
          <w:ilvl w:val="0"/>
          <w:numId w:val="0"/>
        </w:numPr>
        <w:ind w:leftChars="100"/>
        <w:jc w:val="both"/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ind w:leftChars="100"/>
        <w:jc w:val="both"/>
        <w:rPr>
          <w:rFonts w:hint="default"/>
          <w:b/>
          <w:bCs/>
          <w:color w:val="5B9BD5" w:themeColor="accent1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lang w:val="en-US"/>
          <w14:textFill>
            <w14:solidFill>
              <w14:schemeClr w14:val="accent1"/>
            </w14:solidFill>
          </w14:textFill>
        </w:rPr>
        <w:t>Ans13. select distinct sailors.sname from sailors,boats,reserves where sailors.sid=reserves.sid and reserves.bid=boats.bid and (boats.color='blue' or boats.color='green');</w:t>
      </w:r>
    </w:p>
    <w:p>
      <w:pPr>
        <w:numPr>
          <w:ilvl w:val="0"/>
          <w:numId w:val="0"/>
        </w:numPr>
        <w:ind w:leftChars="100"/>
        <w:jc w:val="both"/>
        <w:rPr>
          <w:rFonts w:hint="default"/>
          <w:b/>
          <w:bCs/>
          <w:color w:val="5B9BD5" w:themeColor="accent1"/>
          <w:lang w:val="en-US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ind w:leftChars="100"/>
        <w:jc w:val="center"/>
      </w:pPr>
      <w:r>
        <w:drawing>
          <wp:inline distT="0" distB="0" distL="0" distR="0">
            <wp:extent cx="914400" cy="1038225"/>
            <wp:effectExtent l="0" t="0" r="0" b="3175"/>
            <wp:docPr id="102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Picture 102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100"/>
        <w:jc w:val="center"/>
      </w:pPr>
    </w:p>
    <w:p>
      <w:pPr>
        <w:numPr>
          <w:ilvl w:val="0"/>
          <w:numId w:val="0"/>
        </w:numPr>
        <w:ind w:leftChars="100"/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100"/>
        <w:jc w:val="both"/>
        <w:rPr>
          <w:rFonts w:hint="default"/>
          <w:b/>
          <w:bCs/>
          <w:lang w:val="en-US"/>
        </w:rPr>
      </w:pPr>
    </w:p>
    <w:p>
      <w:pPr>
        <w:numPr>
          <w:ilvl w:val="0"/>
          <w:numId w:val="2"/>
        </w:numPr>
        <w:ind w:left="0" w:leftChars="0" w:firstLine="200" w:firstLineChars="10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Find the names of sailors who have reserved both a red and a green boat.</w:t>
      </w:r>
    </w:p>
    <w:p>
      <w:pPr>
        <w:numPr>
          <w:ilvl w:val="0"/>
          <w:numId w:val="0"/>
        </w:numPr>
        <w:ind w:leftChars="100"/>
        <w:jc w:val="both"/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ind w:leftChars="100"/>
        <w:jc w:val="both"/>
        <w:rPr>
          <w:rFonts w:hint="default"/>
          <w:b/>
          <w:bCs/>
          <w:color w:val="5B9BD5" w:themeColor="accent1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lang w:val="en-US"/>
          <w14:textFill>
            <w14:solidFill>
              <w14:schemeClr w14:val="accent1"/>
            </w14:solidFill>
          </w14:textFill>
        </w:rPr>
        <w:t xml:space="preserve">  Ans14. select distinct sailors.sname from sailors,boats,reserves where sailors.sid=reserves.sid and reserves.bid=boats.bid and (boats.color in('red','green'));</w:t>
      </w:r>
    </w:p>
    <w:p>
      <w:pPr>
        <w:numPr>
          <w:ilvl w:val="0"/>
          <w:numId w:val="0"/>
        </w:numPr>
        <w:ind w:leftChars="100"/>
        <w:jc w:val="both"/>
        <w:rPr>
          <w:rFonts w:hint="default"/>
          <w:b/>
          <w:bCs/>
          <w:color w:val="5B9BD5" w:themeColor="accent1"/>
          <w:lang w:val="en-US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ind w:leftChars="100"/>
        <w:jc w:val="center"/>
      </w:pPr>
      <w:r>
        <w:drawing>
          <wp:inline distT="0" distB="0" distL="0" distR="0">
            <wp:extent cx="962025" cy="1005205"/>
            <wp:effectExtent l="0" t="0" r="3175" b="10795"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Picture 103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100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100"/>
        <w:jc w:val="center"/>
      </w:pPr>
    </w:p>
    <w:p>
      <w:pPr>
        <w:numPr>
          <w:ilvl w:val="0"/>
          <w:numId w:val="2"/>
        </w:numPr>
        <w:ind w:left="0" w:leftChars="0" w:firstLine="200" w:firstLineChars="10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Find the names of sailors who have reserved at least one boat.</w:t>
      </w:r>
    </w:p>
    <w:p>
      <w:pPr>
        <w:numPr>
          <w:ilvl w:val="0"/>
          <w:numId w:val="0"/>
        </w:numPr>
        <w:ind w:leftChars="100"/>
        <w:jc w:val="both"/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ind w:leftChars="100"/>
        <w:jc w:val="both"/>
        <w:rPr>
          <w:rFonts w:ascii="Times New Roman" w:hAnsi="Times New Roman" w:cs="Times New Roman"/>
          <w:b/>
          <w:bCs/>
          <w:color w:val="5B9BD5" w:themeColor="accent1"/>
          <w:sz w:val="24"/>
          <w:szCs w:val="24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lang w:val="en-US"/>
        </w:rPr>
        <w:t xml:space="preserve">  </w:t>
      </w:r>
      <w:r>
        <w:rPr>
          <w:rFonts w:hint="default"/>
          <w:b/>
          <w:bCs/>
          <w:color w:val="5B9BD5" w:themeColor="accent1"/>
          <w:lang w:val="en-US"/>
          <w14:textFill>
            <w14:solidFill>
              <w14:schemeClr w14:val="accent1"/>
            </w14:solidFill>
          </w14:textFill>
        </w:rPr>
        <w:t xml:space="preserve">Ans15. </w:t>
      </w:r>
      <w:r>
        <w:rPr>
          <w:rFonts w:ascii="Times New Roman" w:hAnsi="Times New Roman" w:cs="Times New Roman"/>
          <w:b/>
          <w:bCs/>
          <w:color w:val="5B9BD5" w:themeColor="accent1"/>
          <w:sz w:val="24"/>
          <w:szCs w:val="24"/>
          <w14:textFill>
            <w14:solidFill>
              <w14:schemeClr w14:val="accent1"/>
            </w14:solidFill>
          </w14:textFill>
        </w:rPr>
        <w:t>select distinct sailors.sname from sailors,reserves where sailors.sid=reserves.sid;</w:t>
      </w:r>
    </w:p>
    <w:p>
      <w:pPr>
        <w:numPr>
          <w:ilvl w:val="0"/>
          <w:numId w:val="0"/>
        </w:numPr>
        <w:ind w:leftChars="100"/>
        <w:jc w:val="both"/>
        <w:rPr>
          <w:rFonts w:ascii="Times New Roman" w:hAnsi="Times New Roman" w:cs="Times New Roman"/>
          <w:b/>
          <w:bCs/>
          <w:color w:val="5B9BD5" w:themeColor="accent1"/>
          <w:sz w:val="24"/>
          <w:szCs w:val="24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ind w:leftChars="100"/>
        <w:jc w:val="center"/>
        <w:rPr>
          <w:rFonts w:hint="default"/>
          <w:lang w:val="en-US"/>
        </w:rPr>
      </w:pPr>
      <w:r>
        <w:drawing>
          <wp:inline distT="0" distB="0" distL="0" distR="0">
            <wp:extent cx="904875" cy="1242695"/>
            <wp:effectExtent l="0" t="0" r="9525" b="1905"/>
            <wp:docPr id="104" name="Pictur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Picture 104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124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rPr>
        <w:rFonts w:hint="default"/>
        <w:lang w:val="en-US"/>
      </w:rPr>
    </w:pPr>
    <w:r>
      <w:rPr>
        <w:rFonts w:hint="default"/>
        <w:lang w:val="en-US"/>
      </w:rPr>
      <w:t>Name:Manan Mehra                      Roll-Number:102153032                        Group:CO8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7F6B73B"/>
    <w:multiLevelType w:val="singleLevel"/>
    <w:tmpl w:val="C7F6B73B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DA3F49A4"/>
    <w:multiLevelType w:val="singleLevel"/>
    <w:tmpl w:val="DA3F49A4"/>
    <w:lvl w:ilvl="0" w:tentative="0">
      <w:start w:val="2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6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93B4E3D"/>
    <w:rsid w:val="E93B4E3D"/>
    <w:rsid w:val="FFEFD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5" Type="http://schemas.openxmlformats.org/officeDocument/2006/relationships/fontTable" Target="fontTable.xml"/><Relationship Id="rId34" Type="http://schemas.openxmlformats.org/officeDocument/2006/relationships/numbering" Target="numbering.xml"/><Relationship Id="rId33" Type="http://schemas.openxmlformats.org/officeDocument/2006/relationships/image" Target="media/image29.png"/><Relationship Id="rId32" Type="http://schemas.openxmlformats.org/officeDocument/2006/relationships/image" Target="media/image28.png"/><Relationship Id="rId31" Type="http://schemas.openxmlformats.org/officeDocument/2006/relationships/image" Target="media/image27.png"/><Relationship Id="rId30" Type="http://schemas.openxmlformats.org/officeDocument/2006/relationships/image" Target="media/image26.png"/><Relationship Id="rId3" Type="http://schemas.openxmlformats.org/officeDocument/2006/relationships/header" Target="header1.xml"/><Relationship Id="rId29" Type="http://schemas.openxmlformats.org/officeDocument/2006/relationships/image" Target="media/image25.png"/><Relationship Id="rId28" Type="http://schemas.openxmlformats.org/officeDocument/2006/relationships/image" Target="media/image24.png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Office_4.9.0.7859_F1E327BC-269C-435d-A152-05C5408002CA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2023-02-12T23:42:00Z</dcterms:created>
  <dc:creator>Manan Mehra</dc:creator>
  <cp:lastModifiedBy>mananmehra</cp:lastModifiedBy>
  <dcterms:modified xsi:type="dcterms:W3CDTF">2023-02-16T06:33:58Z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1033-4.9.0.7859</vt:lpwstr>
  </property>
</Properties>
</file>