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 From Scrum’s During Sprint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Caught up on user stories we needed to from Sprint 1 and 2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to implement the distance algorithm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API’s fully implemented by the end of the sprint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to polish up a lot of the graphical aspects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options and profiles have become a large priority in the user friendliness of the app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on the previous stories not completed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the usage of chat functionality and how we want to implement communication in the majority of interactions.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 bug testing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