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CD5" w:rsidRPr="00861CD5" w:rsidRDefault="00861CD5" w:rsidP="00861C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1CD5">
        <w:rPr>
          <w:rFonts w:ascii="Times New Roman" w:eastAsia="Times New Roman" w:hAnsi="Times New Roman" w:cs="Times New Roman"/>
          <w:b/>
          <w:bCs/>
          <w:kern w:val="36"/>
          <w:sz w:val="48"/>
          <w:szCs w:val="48"/>
        </w:rPr>
        <w:t>Netflix Data Normalization Documentation</w:t>
      </w:r>
    </w:p>
    <w:p w:rsidR="00861CD5" w:rsidRPr="00861CD5" w:rsidRDefault="00861CD5" w:rsidP="00861CD5">
      <w:pPr>
        <w:spacing w:before="100" w:beforeAutospacing="1" w:after="100" w:afterAutospacing="1" w:line="240" w:lineRule="auto"/>
        <w:outlineLvl w:val="1"/>
        <w:rPr>
          <w:rFonts w:ascii="Times New Roman" w:eastAsia="Times New Roman" w:hAnsi="Times New Roman" w:cs="Times New Roman"/>
          <w:b/>
          <w:bCs/>
          <w:sz w:val="36"/>
          <w:szCs w:val="36"/>
        </w:rPr>
      </w:pPr>
      <w:r w:rsidRPr="00861CD5">
        <w:rPr>
          <w:rFonts w:ascii="Times New Roman" w:eastAsia="Times New Roman" w:hAnsi="Times New Roman" w:cs="Times New Roman"/>
          <w:b/>
          <w:bCs/>
          <w:sz w:val="36"/>
          <w:szCs w:val="36"/>
        </w:rPr>
        <w:t>Overview</w:t>
      </w:r>
    </w:p>
    <w:p w:rsidR="00861CD5" w:rsidRPr="00861CD5" w:rsidRDefault="00861CD5" w:rsidP="00861CD5">
      <w:pPr>
        <w:spacing w:before="100" w:beforeAutospacing="1" w:after="100" w:afterAutospacing="1" w:line="240" w:lineRule="auto"/>
        <w:rPr>
          <w:rFonts w:ascii="Times New Roman" w:eastAsia="Times New Roman" w:hAnsi="Times New Roman" w:cs="Times New Roman"/>
          <w:sz w:val="24"/>
          <w:szCs w:val="24"/>
        </w:rPr>
      </w:pPr>
      <w:r w:rsidRPr="00861CD5">
        <w:rPr>
          <w:rFonts w:ascii="Times New Roman" w:eastAsia="Times New Roman" w:hAnsi="Times New Roman" w:cs="Times New Roman"/>
          <w:sz w:val="24"/>
          <w:szCs w:val="24"/>
        </w:rPr>
        <w:t xml:space="preserve">This documentation describes the normalization process applied to the Netflix dataset, which includes a fact table and two dimension tables. The normalization technique used in this dataset is </w:t>
      </w:r>
      <w:r w:rsidRPr="00861CD5">
        <w:rPr>
          <w:rFonts w:ascii="Times New Roman" w:eastAsia="Times New Roman" w:hAnsi="Times New Roman" w:cs="Times New Roman"/>
          <w:b/>
          <w:bCs/>
          <w:sz w:val="24"/>
          <w:szCs w:val="24"/>
        </w:rPr>
        <w:t>3rd Normal Form (3NF)</w:t>
      </w:r>
      <w:r w:rsidRPr="00861CD5">
        <w:rPr>
          <w:rFonts w:ascii="Times New Roman" w:eastAsia="Times New Roman" w:hAnsi="Times New Roman" w:cs="Times New Roman"/>
          <w:sz w:val="24"/>
          <w:szCs w:val="24"/>
        </w:rPr>
        <w:t>, which aims to eliminate redundancy and ensure data integrity.</w:t>
      </w:r>
    </w:p>
    <w:p w:rsidR="00861CD5" w:rsidRPr="00861CD5" w:rsidRDefault="00861CD5" w:rsidP="00861CD5">
      <w:pPr>
        <w:spacing w:before="100" w:beforeAutospacing="1" w:after="100" w:afterAutospacing="1" w:line="240" w:lineRule="auto"/>
        <w:outlineLvl w:val="1"/>
        <w:rPr>
          <w:rFonts w:ascii="Times New Roman" w:eastAsia="Times New Roman" w:hAnsi="Times New Roman" w:cs="Times New Roman"/>
          <w:b/>
          <w:bCs/>
          <w:sz w:val="36"/>
          <w:szCs w:val="36"/>
        </w:rPr>
      </w:pPr>
      <w:r w:rsidRPr="00861CD5">
        <w:rPr>
          <w:rFonts w:ascii="Times New Roman" w:eastAsia="Times New Roman" w:hAnsi="Times New Roman" w:cs="Times New Roman"/>
          <w:b/>
          <w:bCs/>
          <w:sz w:val="36"/>
          <w:szCs w:val="36"/>
        </w:rPr>
        <w:t>Tables and Schema</w:t>
      </w:r>
    </w:p>
    <w:p w:rsidR="00861CD5" w:rsidRPr="00861CD5" w:rsidRDefault="00861CD5" w:rsidP="00861CD5">
      <w:pPr>
        <w:spacing w:before="100" w:beforeAutospacing="1" w:after="100" w:afterAutospacing="1" w:line="240" w:lineRule="auto"/>
        <w:outlineLvl w:val="2"/>
        <w:rPr>
          <w:rFonts w:ascii="Times New Roman" w:eastAsia="Times New Roman" w:hAnsi="Times New Roman" w:cs="Times New Roman"/>
          <w:b/>
          <w:bCs/>
          <w:sz w:val="27"/>
          <w:szCs w:val="27"/>
        </w:rPr>
      </w:pPr>
      <w:r w:rsidRPr="00861CD5">
        <w:rPr>
          <w:rFonts w:ascii="Times New Roman" w:eastAsia="Times New Roman" w:hAnsi="Times New Roman" w:cs="Times New Roman"/>
          <w:b/>
          <w:bCs/>
          <w:sz w:val="27"/>
          <w:szCs w:val="27"/>
        </w:rPr>
        <w:t xml:space="preserve">Fact Table: </w:t>
      </w:r>
      <w:r w:rsidRPr="007A735E">
        <w:rPr>
          <w:rFonts w:eastAsia="Times New Roman" w:cstheme="minorHAnsi"/>
          <w:b/>
          <w:bCs/>
          <w:sz w:val="24"/>
          <w:szCs w:val="24"/>
        </w:rPr>
        <w:t>fact_netflix</w:t>
      </w:r>
    </w:p>
    <w:p w:rsidR="00861CD5" w:rsidRPr="00861CD5" w:rsidRDefault="00861CD5" w:rsidP="00861CD5">
      <w:pPr>
        <w:spacing w:before="100" w:beforeAutospacing="1" w:after="100" w:afterAutospacing="1" w:line="240" w:lineRule="auto"/>
        <w:rPr>
          <w:rFonts w:ascii="Times New Roman" w:eastAsia="Times New Roman" w:hAnsi="Times New Roman" w:cs="Times New Roman"/>
          <w:sz w:val="24"/>
          <w:szCs w:val="24"/>
        </w:rPr>
      </w:pPr>
      <w:r w:rsidRPr="00861CD5">
        <w:rPr>
          <w:rFonts w:ascii="Times New Roman" w:eastAsia="Times New Roman" w:hAnsi="Times New Roman" w:cs="Times New Roman"/>
          <w:sz w:val="24"/>
          <w:szCs w:val="24"/>
        </w:rPr>
        <w:t>This table contains the primary data about Netflix movies, including their titles, release years, durations, ratings, stars, votes, certification IDs, and genre IDs.</w:t>
      </w:r>
    </w:p>
    <w:p w:rsidR="00861CD5" w:rsidRPr="00861CD5" w:rsidRDefault="00861CD5" w:rsidP="00861C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1CD5">
        <w:rPr>
          <w:rFonts w:ascii="Times New Roman" w:eastAsia="Times New Roman" w:hAnsi="Times New Roman" w:cs="Times New Roman"/>
          <w:b/>
          <w:bCs/>
          <w:sz w:val="24"/>
          <w:szCs w:val="24"/>
        </w:rPr>
        <w:t>Columns:</w:t>
      </w:r>
    </w:p>
    <w:p w:rsidR="00861CD5" w:rsidRPr="00861CD5" w:rsidRDefault="00861CD5" w:rsidP="00861C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735E">
        <w:rPr>
          <w:rFonts w:eastAsia="Times New Roman" w:cstheme="minorHAnsi"/>
          <w:sz w:val="24"/>
          <w:szCs w:val="24"/>
        </w:rPr>
        <w:t>title:</w:t>
      </w:r>
      <w:r w:rsidRPr="00861CD5">
        <w:rPr>
          <w:rFonts w:ascii="Times New Roman" w:eastAsia="Times New Roman" w:hAnsi="Times New Roman" w:cs="Times New Roman"/>
          <w:sz w:val="24"/>
          <w:szCs w:val="24"/>
        </w:rPr>
        <w:t xml:space="preserve"> </w:t>
      </w:r>
      <w:r w:rsidRPr="007A735E">
        <w:rPr>
          <w:rFonts w:ascii="Times New Roman" w:eastAsia="Times New Roman" w:hAnsi="Times New Roman" w:cs="Times New Roman"/>
          <w:sz w:val="20"/>
          <w:szCs w:val="20"/>
        </w:rPr>
        <w:t>Title of the movie (String)</w:t>
      </w:r>
    </w:p>
    <w:p w:rsidR="00861CD5" w:rsidRPr="00861CD5" w:rsidRDefault="00861CD5" w:rsidP="00861C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735E">
        <w:rPr>
          <w:rFonts w:eastAsia="Times New Roman" w:cstheme="minorHAnsi"/>
          <w:sz w:val="24"/>
          <w:szCs w:val="24"/>
        </w:rPr>
        <w:t>year:</w:t>
      </w:r>
      <w:r w:rsidRPr="00861CD5">
        <w:rPr>
          <w:rFonts w:ascii="Times New Roman" w:eastAsia="Times New Roman" w:hAnsi="Times New Roman" w:cs="Times New Roman"/>
          <w:sz w:val="24"/>
          <w:szCs w:val="24"/>
        </w:rPr>
        <w:t xml:space="preserve"> </w:t>
      </w:r>
      <w:r w:rsidRPr="007A735E">
        <w:rPr>
          <w:rFonts w:ascii="Times New Roman" w:eastAsia="Times New Roman" w:hAnsi="Times New Roman" w:cs="Times New Roman"/>
          <w:sz w:val="20"/>
          <w:szCs w:val="20"/>
        </w:rPr>
        <w:t>Release year of the movie (Integer)</w:t>
      </w:r>
    </w:p>
    <w:p w:rsidR="00861CD5" w:rsidRPr="00861CD5" w:rsidRDefault="00861CD5" w:rsidP="00861C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735E">
        <w:rPr>
          <w:rFonts w:eastAsia="Times New Roman" w:cstheme="minorHAnsi"/>
          <w:sz w:val="24"/>
          <w:szCs w:val="24"/>
        </w:rPr>
        <w:t>duration:</w:t>
      </w:r>
      <w:r w:rsidRPr="00861CD5">
        <w:rPr>
          <w:rFonts w:ascii="Times New Roman" w:eastAsia="Times New Roman" w:hAnsi="Times New Roman" w:cs="Times New Roman"/>
          <w:sz w:val="24"/>
          <w:szCs w:val="24"/>
        </w:rPr>
        <w:t xml:space="preserve"> </w:t>
      </w:r>
      <w:r w:rsidRPr="007A735E">
        <w:rPr>
          <w:rFonts w:ascii="Times New Roman" w:eastAsia="Times New Roman" w:hAnsi="Times New Roman" w:cs="Times New Roman"/>
          <w:sz w:val="20"/>
          <w:szCs w:val="20"/>
        </w:rPr>
        <w:t>Duration of the movie in minutes (Integer)</w:t>
      </w:r>
    </w:p>
    <w:p w:rsidR="00861CD5" w:rsidRPr="00861CD5" w:rsidRDefault="00861CD5" w:rsidP="00861C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735E">
        <w:rPr>
          <w:rFonts w:eastAsia="Times New Roman" w:cstheme="minorHAnsi"/>
          <w:sz w:val="24"/>
          <w:szCs w:val="24"/>
        </w:rPr>
        <w:t>ratings:</w:t>
      </w:r>
      <w:r w:rsidRPr="00861CD5">
        <w:rPr>
          <w:rFonts w:ascii="Times New Roman" w:eastAsia="Times New Roman" w:hAnsi="Times New Roman" w:cs="Times New Roman"/>
          <w:sz w:val="24"/>
          <w:szCs w:val="24"/>
        </w:rPr>
        <w:t xml:space="preserve"> </w:t>
      </w:r>
      <w:r w:rsidRPr="007A735E">
        <w:rPr>
          <w:rFonts w:ascii="Times New Roman" w:eastAsia="Times New Roman" w:hAnsi="Times New Roman" w:cs="Times New Roman"/>
          <w:sz w:val="20"/>
          <w:szCs w:val="20"/>
        </w:rPr>
        <w:t>Ratings of the movie (Float)</w:t>
      </w:r>
    </w:p>
    <w:p w:rsidR="00861CD5" w:rsidRPr="00861CD5" w:rsidRDefault="00861CD5" w:rsidP="00861C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735E">
        <w:rPr>
          <w:rFonts w:eastAsia="Times New Roman" w:cstheme="minorHAnsi"/>
          <w:sz w:val="24"/>
          <w:szCs w:val="24"/>
        </w:rPr>
        <w:t>stars:</w:t>
      </w:r>
      <w:r w:rsidRPr="00861CD5">
        <w:rPr>
          <w:rFonts w:ascii="Times New Roman" w:eastAsia="Times New Roman" w:hAnsi="Times New Roman" w:cs="Times New Roman"/>
          <w:sz w:val="24"/>
          <w:szCs w:val="24"/>
        </w:rPr>
        <w:t xml:space="preserve"> </w:t>
      </w:r>
      <w:r w:rsidRPr="007A735E">
        <w:rPr>
          <w:rFonts w:ascii="Times New Roman" w:eastAsia="Times New Roman" w:hAnsi="Times New Roman" w:cs="Times New Roman"/>
          <w:sz w:val="20"/>
          <w:szCs w:val="20"/>
        </w:rPr>
        <w:t>Star rating of the movie (Float)</w:t>
      </w:r>
    </w:p>
    <w:p w:rsidR="00861CD5" w:rsidRPr="00861CD5" w:rsidRDefault="00861CD5" w:rsidP="00861C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735E">
        <w:rPr>
          <w:rFonts w:eastAsia="Times New Roman" w:cstheme="minorHAnsi"/>
          <w:sz w:val="24"/>
          <w:szCs w:val="24"/>
        </w:rPr>
        <w:t>votes:</w:t>
      </w:r>
      <w:r w:rsidRPr="00861CD5">
        <w:rPr>
          <w:rFonts w:ascii="Times New Roman" w:eastAsia="Times New Roman" w:hAnsi="Times New Roman" w:cs="Times New Roman"/>
          <w:sz w:val="24"/>
          <w:szCs w:val="24"/>
        </w:rPr>
        <w:t xml:space="preserve"> </w:t>
      </w:r>
      <w:r w:rsidRPr="007A735E">
        <w:rPr>
          <w:rFonts w:ascii="Times New Roman" w:eastAsia="Times New Roman" w:hAnsi="Times New Roman" w:cs="Times New Roman"/>
          <w:sz w:val="20"/>
          <w:szCs w:val="20"/>
        </w:rPr>
        <w:t>Number of votes the movie received (Integer)</w:t>
      </w:r>
    </w:p>
    <w:p w:rsidR="00861CD5" w:rsidRPr="00861CD5" w:rsidRDefault="00861CD5" w:rsidP="00861C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735E">
        <w:rPr>
          <w:rFonts w:eastAsia="Times New Roman" w:cstheme="minorHAnsi"/>
          <w:sz w:val="24"/>
          <w:szCs w:val="24"/>
        </w:rPr>
        <w:t>cert_id</w:t>
      </w:r>
      <w:r w:rsidRPr="00861CD5">
        <w:rPr>
          <w:rFonts w:ascii="Times New Roman" w:eastAsia="Times New Roman" w:hAnsi="Times New Roman" w:cs="Times New Roman"/>
          <w:sz w:val="24"/>
          <w:szCs w:val="24"/>
        </w:rPr>
        <w:t xml:space="preserve">: </w:t>
      </w:r>
      <w:r w:rsidRPr="007A735E">
        <w:rPr>
          <w:rFonts w:ascii="Times New Roman" w:eastAsia="Times New Roman" w:hAnsi="Times New Roman" w:cs="Times New Roman"/>
          <w:sz w:val="20"/>
          <w:szCs w:val="20"/>
        </w:rPr>
        <w:t xml:space="preserve">Certification ID (Foreign Key to </w:t>
      </w:r>
      <w:r w:rsidRPr="007A735E">
        <w:rPr>
          <w:rFonts w:eastAsia="Times New Roman" w:cstheme="minorHAnsi"/>
          <w:sz w:val="20"/>
          <w:szCs w:val="20"/>
        </w:rPr>
        <w:t>dim_cert</w:t>
      </w:r>
      <w:r w:rsidRPr="007A735E">
        <w:rPr>
          <w:rFonts w:ascii="Times New Roman" w:eastAsia="Times New Roman" w:hAnsi="Times New Roman" w:cs="Times New Roman"/>
          <w:sz w:val="20"/>
          <w:szCs w:val="20"/>
        </w:rPr>
        <w:t xml:space="preserve"> table) (Integer)</w:t>
      </w:r>
    </w:p>
    <w:p w:rsidR="00861CD5" w:rsidRPr="00861CD5" w:rsidRDefault="00861CD5" w:rsidP="00861C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A735E">
        <w:rPr>
          <w:rFonts w:eastAsia="Times New Roman" w:cstheme="minorHAnsi"/>
          <w:sz w:val="24"/>
          <w:szCs w:val="24"/>
        </w:rPr>
        <w:t>genre_id</w:t>
      </w:r>
      <w:r w:rsidRPr="00861CD5">
        <w:rPr>
          <w:rFonts w:ascii="Times New Roman" w:eastAsia="Times New Roman" w:hAnsi="Times New Roman" w:cs="Times New Roman"/>
          <w:sz w:val="24"/>
          <w:szCs w:val="24"/>
        </w:rPr>
        <w:t xml:space="preserve">: </w:t>
      </w:r>
      <w:r w:rsidRPr="007A735E">
        <w:rPr>
          <w:rFonts w:ascii="Times New Roman" w:eastAsia="Times New Roman" w:hAnsi="Times New Roman" w:cs="Times New Roman"/>
          <w:sz w:val="20"/>
          <w:szCs w:val="20"/>
        </w:rPr>
        <w:t xml:space="preserve">Genre ID (Foreign Key to </w:t>
      </w:r>
      <w:r w:rsidRPr="007A735E">
        <w:rPr>
          <w:rFonts w:eastAsia="Times New Roman" w:cstheme="minorHAnsi"/>
          <w:sz w:val="20"/>
          <w:szCs w:val="20"/>
        </w:rPr>
        <w:t>dim_genre</w:t>
      </w:r>
      <w:r w:rsidRPr="007A735E">
        <w:rPr>
          <w:rFonts w:ascii="Times New Roman" w:eastAsia="Times New Roman" w:hAnsi="Times New Roman" w:cs="Times New Roman"/>
          <w:sz w:val="20"/>
          <w:szCs w:val="20"/>
        </w:rPr>
        <w:t xml:space="preserve"> table) (Integer)</w:t>
      </w:r>
    </w:p>
    <w:p w:rsidR="00861CD5" w:rsidRDefault="00861CD5">
      <w:r>
        <w:rPr>
          <w:noProof/>
        </w:rPr>
        <w:lastRenderedPageBreak/>
        <w:drawing>
          <wp:inline distT="0" distB="0" distL="0" distR="0" wp14:anchorId="2C4342B0" wp14:editId="2B6235E0">
            <wp:extent cx="5943279" cy="3631286"/>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_netflix.PNG"/>
                    <pic:cNvPicPr/>
                  </pic:nvPicPr>
                  <pic:blipFill>
                    <a:blip r:embed="rId7">
                      <a:extLst>
                        <a:ext uri="{28A0092B-C50C-407E-A947-70E740481C1C}">
                          <a14:useLocalDpi xmlns:a14="http://schemas.microsoft.com/office/drawing/2010/main" val="0"/>
                        </a:ext>
                      </a:extLst>
                    </a:blip>
                    <a:stretch>
                      <a:fillRect/>
                    </a:stretch>
                  </pic:blipFill>
                  <pic:spPr>
                    <a:xfrm>
                      <a:off x="0" y="0"/>
                      <a:ext cx="5958191" cy="3640397"/>
                    </a:xfrm>
                    <a:prstGeom prst="rect">
                      <a:avLst/>
                    </a:prstGeom>
                  </pic:spPr>
                </pic:pic>
              </a:graphicData>
            </a:graphic>
          </wp:inline>
        </w:drawing>
      </w:r>
    </w:p>
    <w:p w:rsidR="00861CD5" w:rsidRPr="00861CD5" w:rsidRDefault="00861CD5" w:rsidP="00861CD5"/>
    <w:p w:rsidR="00861CD5" w:rsidRDefault="00861CD5" w:rsidP="00861CD5"/>
    <w:p w:rsidR="00861CD5" w:rsidRPr="00861CD5" w:rsidRDefault="00861CD5" w:rsidP="00861CD5">
      <w:pPr>
        <w:pStyle w:val="Heading3"/>
      </w:pPr>
      <w:r w:rsidRPr="00861CD5">
        <w:t xml:space="preserve">Dimension Table 1: </w:t>
      </w:r>
      <w:r w:rsidRPr="007A735E">
        <w:rPr>
          <w:rFonts w:asciiTheme="minorHAnsi" w:hAnsiTheme="minorHAnsi" w:cstheme="minorHAnsi"/>
          <w:sz w:val="24"/>
          <w:szCs w:val="24"/>
        </w:rPr>
        <w:t>dim_cert</w:t>
      </w:r>
    </w:p>
    <w:p w:rsidR="00861CD5" w:rsidRPr="00861CD5" w:rsidRDefault="00861CD5" w:rsidP="00861CD5">
      <w:pPr>
        <w:spacing w:before="100" w:beforeAutospacing="1" w:after="100" w:afterAutospacing="1" w:line="240" w:lineRule="auto"/>
        <w:rPr>
          <w:rFonts w:ascii="Times New Roman" w:eastAsia="Times New Roman" w:hAnsi="Times New Roman" w:cs="Times New Roman"/>
          <w:sz w:val="24"/>
          <w:szCs w:val="24"/>
        </w:rPr>
      </w:pPr>
      <w:r w:rsidRPr="00861CD5">
        <w:rPr>
          <w:rFonts w:ascii="Times New Roman" w:eastAsia="Times New Roman" w:hAnsi="Times New Roman" w:cs="Times New Roman"/>
          <w:sz w:val="24"/>
          <w:szCs w:val="24"/>
        </w:rPr>
        <w:t xml:space="preserve">This table contains certification details corresponding to the certification IDs used in the </w:t>
      </w:r>
      <w:r w:rsidRPr="007A735E">
        <w:rPr>
          <w:rFonts w:eastAsia="Times New Roman" w:cstheme="minorHAnsi"/>
          <w:sz w:val="20"/>
          <w:szCs w:val="20"/>
        </w:rPr>
        <w:t>fact_netflix</w:t>
      </w:r>
      <w:r w:rsidRPr="00861CD5">
        <w:rPr>
          <w:rFonts w:ascii="Times New Roman" w:eastAsia="Times New Roman" w:hAnsi="Times New Roman" w:cs="Times New Roman"/>
          <w:sz w:val="24"/>
          <w:szCs w:val="24"/>
        </w:rPr>
        <w:t xml:space="preserve"> table.</w:t>
      </w:r>
    </w:p>
    <w:p w:rsidR="00861CD5" w:rsidRPr="00861CD5" w:rsidRDefault="00861CD5" w:rsidP="00861C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1CD5">
        <w:rPr>
          <w:rFonts w:ascii="Times New Roman" w:eastAsia="Times New Roman" w:hAnsi="Times New Roman" w:cs="Times New Roman"/>
          <w:b/>
          <w:bCs/>
          <w:sz w:val="24"/>
          <w:szCs w:val="24"/>
        </w:rPr>
        <w:t>Columns:</w:t>
      </w:r>
    </w:p>
    <w:p w:rsidR="00861CD5" w:rsidRPr="007A735E" w:rsidRDefault="00861CD5" w:rsidP="00861CD5">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7A735E">
        <w:rPr>
          <w:rFonts w:eastAsia="Times New Roman" w:cstheme="minorHAnsi"/>
          <w:sz w:val="24"/>
          <w:szCs w:val="24"/>
        </w:rPr>
        <w:t>cert_id</w:t>
      </w:r>
      <w:r w:rsidRPr="007A735E">
        <w:rPr>
          <w:rFonts w:ascii="Times New Roman" w:eastAsia="Times New Roman" w:hAnsi="Times New Roman" w:cs="Times New Roman"/>
          <w:sz w:val="20"/>
          <w:szCs w:val="20"/>
        </w:rPr>
        <w:t>: Certification ID (Primary Key) (Integer)</w:t>
      </w:r>
    </w:p>
    <w:p w:rsidR="00861CD5" w:rsidRPr="00861CD5" w:rsidRDefault="00861CD5" w:rsidP="00861C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A735E">
        <w:rPr>
          <w:rFonts w:eastAsia="Times New Roman" w:cstheme="minorHAnsi"/>
          <w:sz w:val="24"/>
          <w:szCs w:val="24"/>
        </w:rPr>
        <w:t>certificate:</w:t>
      </w:r>
      <w:r w:rsidRPr="00861CD5">
        <w:rPr>
          <w:rFonts w:ascii="Times New Roman" w:eastAsia="Times New Roman" w:hAnsi="Times New Roman" w:cs="Times New Roman"/>
          <w:sz w:val="24"/>
          <w:szCs w:val="24"/>
        </w:rPr>
        <w:t xml:space="preserve"> </w:t>
      </w:r>
      <w:r w:rsidRPr="007A735E">
        <w:rPr>
          <w:rFonts w:ascii="Times New Roman" w:eastAsia="Times New Roman" w:hAnsi="Times New Roman" w:cs="Times New Roman"/>
          <w:sz w:val="20"/>
          <w:szCs w:val="20"/>
        </w:rPr>
        <w:t>Certification type (e.g., PG, R) (String)</w:t>
      </w:r>
    </w:p>
    <w:p w:rsidR="008750B8" w:rsidRDefault="00861CD5" w:rsidP="00861CD5">
      <w:pPr>
        <w:tabs>
          <w:tab w:val="left" w:pos="2890"/>
        </w:tabs>
      </w:pPr>
      <w:r>
        <w:rPr>
          <w:noProof/>
        </w:rPr>
        <w:drawing>
          <wp:inline distT="0" distB="0" distL="0" distR="0" wp14:anchorId="295C2379" wp14:editId="4EC99007">
            <wp:extent cx="4868029" cy="214690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m_cert.PNG"/>
                    <pic:cNvPicPr/>
                  </pic:nvPicPr>
                  <pic:blipFill>
                    <a:blip r:embed="rId8">
                      <a:extLst>
                        <a:ext uri="{28A0092B-C50C-407E-A947-70E740481C1C}">
                          <a14:useLocalDpi xmlns:a14="http://schemas.microsoft.com/office/drawing/2010/main" val="0"/>
                        </a:ext>
                      </a:extLst>
                    </a:blip>
                    <a:stretch>
                      <a:fillRect/>
                    </a:stretch>
                  </pic:blipFill>
                  <pic:spPr>
                    <a:xfrm>
                      <a:off x="0" y="0"/>
                      <a:ext cx="4946013" cy="2181299"/>
                    </a:xfrm>
                    <a:prstGeom prst="rect">
                      <a:avLst/>
                    </a:prstGeom>
                  </pic:spPr>
                </pic:pic>
              </a:graphicData>
            </a:graphic>
          </wp:inline>
        </w:drawing>
      </w:r>
    </w:p>
    <w:p w:rsidR="00B82E28" w:rsidRDefault="00B82E28" w:rsidP="00B82E28">
      <w:pPr>
        <w:pStyle w:val="Heading3"/>
      </w:pPr>
      <w:r>
        <w:lastRenderedPageBreak/>
        <w:t xml:space="preserve">Dimension Table 2: </w:t>
      </w:r>
      <w:r w:rsidRPr="007A735E">
        <w:rPr>
          <w:rStyle w:val="HTMLCode"/>
          <w:rFonts w:asciiTheme="minorHAnsi" w:hAnsiTheme="minorHAnsi" w:cstheme="minorHAnsi"/>
          <w:sz w:val="24"/>
          <w:szCs w:val="24"/>
        </w:rPr>
        <w:t>dim_genre</w:t>
      </w:r>
    </w:p>
    <w:p w:rsidR="00B82E28" w:rsidRDefault="00B82E28" w:rsidP="00B82E28">
      <w:pPr>
        <w:pStyle w:val="NormalWeb"/>
      </w:pPr>
      <w:r>
        <w:t xml:space="preserve">This table contains genre details corresponding to the genre IDs used in the </w:t>
      </w:r>
      <w:r>
        <w:rPr>
          <w:rStyle w:val="HTMLCode"/>
        </w:rPr>
        <w:t>fact_netflix</w:t>
      </w:r>
      <w:r>
        <w:t xml:space="preserve"> table.</w:t>
      </w:r>
    </w:p>
    <w:p w:rsidR="00B82E28" w:rsidRDefault="00B82E28" w:rsidP="00B82E28">
      <w:pPr>
        <w:numPr>
          <w:ilvl w:val="0"/>
          <w:numId w:val="3"/>
        </w:numPr>
        <w:spacing w:before="100" w:beforeAutospacing="1" w:after="100" w:afterAutospacing="1" w:line="240" w:lineRule="auto"/>
      </w:pPr>
      <w:r>
        <w:rPr>
          <w:rStyle w:val="Strong"/>
        </w:rPr>
        <w:t>Columns:</w:t>
      </w:r>
    </w:p>
    <w:p w:rsidR="00B82E28" w:rsidRDefault="00B82E28" w:rsidP="00B82E28">
      <w:pPr>
        <w:numPr>
          <w:ilvl w:val="1"/>
          <w:numId w:val="3"/>
        </w:numPr>
        <w:spacing w:before="100" w:beforeAutospacing="1" w:after="100" w:afterAutospacing="1" w:line="240" w:lineRule="auto"/>
      </w:pPr>
      <w:r w:rsidRPr="007A735E">
        <w:rPr>
          <w:rStyle w:val="HTMLCode"/>
          <w:rFonts w:asciiTheme="minorHAnsi" w:eastAsiaTheme="minorHAnsi" w:hAnsiTheme="minorHAnsi" w:cstheme="minorHAnsi"/>
          <w:sz w:val="24"/>
          <w:szCs w:val="24"/>
        </w:rPr>
        <w:t>genre_id</w:t>
      </w:r>
      <w:r w:rsidRPr="007A735E">
        <w:rPr>
          <w:rFonts w:cstheme="minorHAnsi"/>
          <w:sz w:val="24"/>
          <w:szCs w:val="24"/>
        </w:rPr>
        <w:t>:</w:t>
      </w:r>
      <w:r>
        <w:t xml:space="preserve"> </w:t>
      </w:r>
      <w:r w:rsidRPr="007A735E">
        <w:rPr>
          <w:sz w:val="20"/>
          <w:szCs w:val="20"/>
        </w:rPr>
        <w:t>Genre ID (Primary Key) (Integer)</w:t>
      </w:r>
    </w:p>
    <w:p w:rsidR="00B82E28" w:rsidRDefault="00B82E28" w:rsidP="00B82E28">
      <w:pPr>
        <w:numPr>
          <w:ilvl w:val="1"/>
          <w:numId w:val="3"/>
        </w:numPr>
        <w:spacing w:before="100" w:beforeAutospacing="1" w:after="100" w:afterAutospacing="1" w:line="240" w:lineRule="auto"/>
      </w:pPr>
      <w:r w:rsidRPr="007A735E">
        <w:rPr>
          <w:rStyle w:val="HTMLCode"/>
          <w:rFonts w:asciiTheme="minorHAnsi" w:eastAsiaTheme="minorHAnsi" w:hAnsiTheme="minorHAnsi" w:cstheme="minorHAnsi"/>
          <w:sz w:val="24"/>
          <w:szCs w:val="24"/>
        </w:rPr>
        <w:t>genre_org</w:t>
      </w:r>
      <w:r>
        <w:t>: Original genre (String)</w:t>
      </w:r>
    </w:p>
    <w:p w:rsidR="00B82E28" w:rsidRPr="007A735E" w:rsidRDefault="00B82E28" w:rsidP="00B82E28">
      <w:pPr>
        <w:numPr>
          <w:ilvl w:val="1"/>
          <w:numId w:val="3"/>
        </w:numPr>
        <w:spacing w:before="100" w:beforeAutospacing="1" w:after="100" w:afterAutospacing="1" w:line="240" w:lineRule="auto"/>
        <w:rPr>
          <w:sz w:val="20"/>
          <w:szCs w:val="20"/>
        </w:rPr>
      </w:pPr>
      <w:r w:rsidRPr="007A735E">
        <w:rPr>
          <w:rStyle w:val="HTMLCode"/>
          <w:rFonts w:asciiTheme="minorHAnsi" w:eastAsiaTheme="minorHAnsi" w:hAnsiTheme="minorHAnsi" w:cstheme="minorHAnsi"/>
          <w:sz w:val="24"/>
          <w:szCs w:val="24"/>
        </w:rPr>
        <w:t>genre_unpivot</w:t>
      </w:r>
      <w:r>
        <w:t xml:space="preserve">: </w:t>
      </w:r>
      <w:r w:rsidRPr="007A735E">
        <w:rPr>
          <w:sz w:val="20"/>
          <w:szCs w:val="20"/>
        </w:rPr>
        <w:t>Unpivoted genre for easier analysis (String)</w:t>
      </w:r>
    </w:p>
    <w:p w:rsidR="00B82E28" w:rsidRDefault="00B82E28" w:rsidP="00B82E28">
      <w:pPr>
        <w:spacing w:before="100" w:beforeAutospacing="1" w:after="100" w:afterAutospacing="1" w:line="240" w:lineRule="auto"/>
      </w:pPr>
      <w:r>
        <w:rPr>
          <w:noProof/>
        </w:rPr>
        <w:drawing>
          <wp:inline distT="0" distB="0" distL="0" distR="0">
            <wp:extent cx="5943600" cy="3479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m_gn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p>
    <w:p w:rsidR="00B82E28" w:rsidRDefault="00B82E28" w:rsidP="00B82E28">
      <w:pPr>
        <w:pStyle w:val="Heading2"/>
      </w:pPr>
      <w:r>
        <w:t>Relationships</w:t>
      </w:r>
    </w:p>
    <w:p w:rsidR="00B82E28" w:rsidRPr="007A735E" w:rsidRDefault="00B82E28" w:rsidP="00B82E28">
      <w:pPr>
        <w:numPr>
          <w:ilvl w:val="0"/>
          <w:numId w:val="4"/>
        </w:numPr>
        <w:spacing w:before="100" w:beforeAutospacing="1" w:after="100" w:afterAutospacing="1" w:line="240" w:lineRule="auto"/>
        <w:rPr>
          <w:rFonts w:cstheme="minorHAnsi"/>
        </w:rPr>
      </w:pPr>
      <w:r w:rsidRPr="007A735E">
        <w:rPr>
          <w:rStyle w:val="HTMLCode"/>
          <w:rFonts w:asciiTheme="minorHAnsi" w:eastAsiaTheme="minorHAnsi" w:hAnsiTheme="minorHAnsi" w:cstheme="minorHAnsi"/>
        </w:rPr>
        <w:t>fact_netflix</w:t>
      </w:r>
      <w:r w:rsidRPr="007A735E">
        <w:rPr>
          <w:rFonts w:cstheme="minorHAnsi"/>
        </w:rPr>
        <w:t xml:space="preserve"> → </w:t>
      </w:r>
      <w:r w:rsidRPr="007A735E">
        <w:rPr>
          <w:rStyle w:val="HTMLCode"/>
          <w:rFonts w:asciiTheme="minorHAnsi" w:eastAsiaTheme="minorHAnsi" w:hAnsiTheme="minorHAnsi" w:cstheme="minorHAnsi"/>
        </w:rPr>
        <w:t>dim_cert</w:t>
      </w:r>
      <w:r w:rsidRPr="007A735E">
        <w:rPr>
          <w:rFonts w:cstheme="minorHAnsi"/>
        </w:rPr>
        <w:t xml:space="preserve">: Linked by </w:t>
      </w:r>
      <w:r w:rsidRPr="007A735E">
        <w:rPr>
          <w:rStyle w:val="HTMLCode"/>
          <w:rFonts w:asciiTheme="minorHAnsi" w:eastAsiaTheme="minorHAnsi" w:hAnsiTheme="minorHAnsi" w:cstheme="minorHAnsi"/>
        </w:rPr>
        <w:t>cert_id</w:t>
      </w:r>
    </w:p>
    <w:p w:rsidR="00B82E28" w:rsidRPr="007A735E" w:rsidRDefault="00B82E28" w:rsidP="00B82E28">
      <w:pPr>
        <w:numPr>
          <w:ilvl w:val="0"/>
          <w:numId w:val="4"/>
        </w:numPr>
        <w:spacing w:before="100" w:beforeAutospacing="1" w:after="100" w:afterAutospacing="1" w:line="240" w:lineRule="auto"/>
        <w:rPr>
          <w:rFonts w:cstheme="minorHAnsi"/>
        </w:rPr>
      </w:pPr>
      <w:r w:rsidRPr="007A735E">
        <w:rPr>
          <w:rStyle w:val="HTMLCode"/>
          <w:rFonts w:asciiTheme="minorHAnsi" w:eastAsiaTheme="minorHAnsi" w:hAnsiTheme="minorHAnsi" w:cstheme="minorHAnsi"/>
        </w:rPr>
        <w:t>fact_netflix</w:t>
      </w:r>
      <w:r w:rsidRPr="007A735E">
        <w:rPr>
          <w:rFonts w:cstheme="minorHAnsi"/>
        </w:rPr>
        <w:t xml:space="preserve"> → </w:t>
      </w:r>
      <w:r w:rsidRPr="007A735E">
        <w:rPr>
          <w:rStyle w:val="HTMLCode"/>
          <w:rFonts w:asciiTheme="minorHAnsi" w:eastAsiaTheme="minorHAnsi" w:hAnsiTheme="minorHAnsi" w:cstheme="minorHAnsi"/>
        </w:rPr>
        <w:t>dim_genre</w:t>
      </w:r>
      <w:r w:rsidRPr="007A735E">
        <w:rPr>
          <w:rFonts w:cstheme="minorHAnsi"/>
        </w:rPr>
        <w:t xml:space="preserve">: Linked by </w:t>
      </w:r>
      <w:r w:rsidRPr="007A735E">
        <w:rPr>
          <w:rStyle w:val="HTMLCode"/>
          <w:rFonts w:asciiTheme="minorHAnsi" w:eastAsiaTheme="minorHAnsi" w:hAnsiTheme="minorHAnsi" w:cstheme="minorHAnsi"/>
        </w:rPr>
        <w:t>genre_id</w:t>
      </w:r>
    </w:p>
    <w:p w:rsidR="00B82E28" w:rsidRDefault="00B82E28" w:rsidP="00B82E28">
      <w:pPr>
        <w:pStyle w:val="Heading2"/>
      </w:pPr>
      <w:r>
        <w:t>Normalization Technique: 3rd Normal Form (3NF)</w:t>
      </w:r>
    </w:p>
    <w:p w:rsidR="00B82E28" w:rsidRDefault="00B82E28" w:rsidP="00B82E28">
      <w:pPr>
        <w:pStyle w:val="NormalWeb"/>
      </w:pPr>
      <w:r>
        <w:t>The dataset is normalized using the Third Normal Form (3NF). The key aspects of 3NF normalization applied in this dataset include:</w:t>
      </w:r>
    </w:p>
    <w:p w:rsidR="00B82E28" w:rsidRDefault="00B82E28" w:rsidP="00B82E28">
      <w:pPr>
        <w:numPr>
          <w:ilvl w:val="0"/>
          <w:numId w:val="5"/>
        </w:numPr>
        <w:spacing w:before="100" w:beforeAutospacing="1" w:after="100" w:afterAutospacing="1" w:line="240" w:lineRule="auto"/>
      </w:pPr>
      <w:r>
        <w:rPr>
          <w:rStyle w:val="Strong"/>
        </w:rPr>
        <w:t>Eliminating Redundancy</w:t>
      </w:r>
      <w:r>
        <w:t>:</w:t>
      </w:r>
    </w:p>
    <w:p w:rsidR="00B82E28" w:rsidRDefault="00B82E28" w:rsidP="00B82E28">
      <w:pPr>
        <w:numPr>
          <w:ilvl w:val="1"/>
          <w:numId w:val="5"/>
        </w:numPr>
        <w:spacing w:before="100" w:beforeAutospacing="1" w:after="100" w:afterAutospacing="1" w:line="240" w:lineRule="auto"/>
      </w:pPr>
      <w:r>
        <w:t>Data related to certifications and genres is stored in separate dimension tables (</w:t>
      </w:r>
      <w:r w:rsidRPr="007A735E">
        <w:rPr>
          <w:rStyle w:val="HTMLCode"/>
          <w:rFonts w:asciiTheme="minorHAnsi" w:eastAsiaTheme="minorHAnsi" w:hAnsiTheme="minorHAnsi" w:cstheme="minorHAnsi"/>
        </w:rPr>
        <w:t>dim_cert</w:t>
      </w:r>
      <w:r w:rsidRPr="007A735E">
        <w:rPr>
          <w:rFonts w:cstheme="minorHAnsi"/>
        </w:rPr>
        <w:t xml:space="preserve"> and </w:t>
      </w:r>
      <w:r w:rsidRPr="007A735E">
        <w:rPr>
          <w:rStyle w:val="HTMLCode"/>
          <w:rFonts w:asciiTheme="minorHAnsi" w:eastAsiaTheme="minorHAnsi" w:hAnsiTheme="minorHAnsi" w:cstheme="minorHAnsi"/>
        </w:rPr>
        <w:t>dim_genre</w:t>
      </w:r>
      <w:r w:rsidRPr="007A735E">
        <w:rPr>
          <w:rFonts w:cstheme="minorHAnsi"/>
        </w:rPr>
        <w:t>).</w:t>
      </w:r>
      <w:r>
        <w:t xml:space="preserve"> This reduces redundancy by ensuring that each piece of information is stored only once.</w:t>
      </w:r>
    </w:p>
    <w:p w:rsidR="00B82E28" w:rsidRDefault="00B82E28" w:rsidP="00B82E28">
      <w:pPr>
        <w:numPr>
          <w:ilvl w:val="0"/>
          <w:numId w:val="5"/>
        </w:numPr>
        <w:spacing w:before="100" w:beforeAutospacing="1" w:after="100" w:afterAutospacing="1" w:line="240" w:lineRule="auto"/>
      </w:pPr>
      <w:r>
        <w:rPr>
          <w:rStyle w:val="Strong"/>
        </w:rPr>
        <w:t>Ensuring Data Integrity</w:t>
      </w:r>
      <w:r>
        <w:t>:</w:t>
      </w:r>
    </w:p>
    <w:p w:rsidR="00B82E28" w:rsidRDefault="00B82E28" w:rsidP="00B82E28">
      <w:pPr>
        <w:numPr>
          <w:ilvl w:val="1"/>
          <w:numId w:val="5"/>
        </w:numPr>
        <w:spacing w:before="100" w:beforeAutospacing="1" w:after="100" w:afterAutospacing="1" w:line="240" w:lineRule="auto"/>
      </w:pPr>
      <w:r>
        <w:lastRenderedPageBreak/>
        <w:t>Foreign key relationships are established between the fact table and the dimension tables. This maintains data integrity by ensuring that all certification and genre references in the fact table correspond to valid entries in the dimension tables.</w:t>
      </w:r>
    </w:p>
    <w:p w:rsidR="00B82E28" w:rsidRDefault="00B82E28" w:rsidP="00B82E28">
      <w:pPr>
        <w:numPr>
          <w:ilvl w:val="0"/>
          <w:numId w:val="5"/>
        </w:numPr>
        <w:spacing w:before="100" w:beforeAutospacing="1" w:after="100" w:afterAutospacing="1" w:line="240" w:lineRule="auto"/>
      </w:pPr>
      <w:r>
        <w:rPr>
          <w:rStyle w:val="Strong"/>
        </w:rPr>
        <w:t>Eliminating Transitive Dependency</w:t>
      </w:r>
      <w:r>
        <w:t>:</w:t>
      </w:r>
    </w:p>
    <w:p w:rsidR="00B82E28" w:rsidRDefault="00B82E28" w:rsidP="00B82E28">
      <w:pPr>
        <w:numPr>
          <w:ilvl w:val="1"/>
          <w:numId w:val="5"/>
        </w:numPr>
        <w:spacing w:before="100" w:beforeAutospacing="1" w:after="100" w:afterAutospacing="1" w:line="240" w:lineRule="auto"/>
      </w:pPr>
      <w:r>
        <w:t xml:space="preserve">Non-key attributes are fully dependent on the primary key. For example, </w:t>
      </w:r>
      <w:r w:rsidRPr="007A735E">
        <w:rPr>
          <w:rStyle w:val="HTMLCode"/>
          <w:rFonts w:asciiTheme="minorHAnsi" w:eastAsiaTheme="minorHAnsi" w:hAnsiTheme="minorHAnsi" w:cstheme="minorHAnsi"/>
        </w:rPr>
        <w:t>cert_id</w:t>
      </w:r>
      <w:r>
        <w:t xml:space="preserve"> in </w:t>
      </w:r>
      <w:r w:rsidRPr="007A735E">
        <w:rPr>
          <w:rStyle w:val="HTMLCode"/>
          <w:rFonts w:asciiTheme="minorHAnsi" w:eastAsiaTheme="minorHAnsi" w:hAnsiTheme="minorHAnsi" w:cstheme="minorHAnsi"/>
        </w:rPr>
        <w:t>fact_netflix</w:t>
      </w:r>
      <w:r>
        <w:t xml:space="preserve"> refers to a single certification in </w:t>
      </w:r>
      <w:r w:rsidRPr="007A735E">
        <w:rPr>
          <w:rStyle w:val="HTMLCode"/>
          <w:rFonts w:asciiTheme="minorHAnsi" w:eastAsiaTheme="minorHAnsi" w:hAnsiTheme="minorHAnsi" w:cstheme="minorHAnsi"/>
        </w:rPr>
        <w:t>dim_cert</w:t>
      </w:r>
      <w:r>
        <w:t xml:space="preserve">, and </w:t>
      </w:r>
      <w:r w:rsidRPr="007A735E">
        <w:rPr>
          <w:rStyle w:val="HTMLCode"/>
          <w:rFonts w:asciiTheme="minorHAnsi" w:eastAsiaTheme="minorHAnsi" w:hAnsiTheme="minorHAnsi" w:cstheme="minorHAnsi"/>
        </w:rPr>
        <w:t>genre_id</w:t>
      </w:r>
      <w:r>
        <w:t xml:space="preserve"> refers to a single genre in </w:t>
      </w:r>
      <w:r w:rsidRPr="007A735E">
        <w:rPr>
          <w:rStyle w:val="HTMLCode"/>
          <w:rFonts w:asciiTheme="minorHAnsi" w:eastAsiaTheme="minorHAnsi" w:hAnsiTheme="minorHAnsi" w:cstheme="minorHAnsi"/>
        </w:rPr>
        <w:t>dim_genre</w:t>
      </w:r>
      <w:r>
        <w:t>.</w:t>
      </w:r>
    </w:p>
    <w:p w:rsidR="00B82E28" w:rsidRDefault="00B82E28" w:rsidP="00B82E28">
      <w:pPr>
        <w:spacing w:before="100" w:beforeAutospacing="1" w:after="100" w:afterAutospacing="1" w:line="240" w:lineRule="auto"/>
      </w:pPr>
      <w:bookmarkStart w:id="0" w:name="_GoBack"/>
      <w:bookmarkEnd w:id="0"/>
    </w:p>
    <w:p w:rsidR="00B82E28" w:rsidRDefault="00B82E28" w:rsidP="00B82E28">
      <w:pPr>
        <w:spacing w:before="100" w:beforeAutospacing="1" w:after="100" w:afterAutospacing="1" w:line="240" w:lineRule="auto"/>
      </w:pPr>
    </w:p>
    <w:p w:rsidR="00B82E28" w:rsidRPr="00861CD5" w:rsidRDefault="00B82E28" w:rsidP="00861CD5">
      <w:pPr>
        <w:tabs>
          <w:tab w:val="left" w:pos="2890"/>
        </w:tabs>
      </w:pPr>
    </w:p>
    <w:sectPr w:rsidR="00B82E28" w:rsidRPr="00861C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9E4" w:rsidRDefault="002839E4" w:rsidP="00861CD5">
      <w:pPr>
        <w:spacing w:after="0" w:line="240" w:lineRule="auto"/>
      </w:pPr>
      <w:r>
        <w:separator/>
      </w:r>
    </w:p>
  </w:endnote>
  <w:endnote w:type="continuationSeparator" w:id="0">
    <w:p w:rsidR="002839E4" w:rsidRDefault="002839E4" w:rsidP="0086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9E4" w:rsidRDefault="002839E4" w:rsidP="00861CD5">
      <w:pPr>
        <w:spacing w:after="0" w:line="240" w:lineRule="auto"/>
      </w:pPr>
      <w:r>
        <w:separator/>
      </w:r>
    </w:p>
  </w:footnote>
  <w:footnote w:type="continuationSeparator" w:id="0">
    <w:p w:rsidR="002839E4" w:rsidRDefault="002839E4" w:rsidP="00861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E5823"/>
    <w:multiLevelType w:val="multilevel"/>
    <w:tmpl w:val="1478B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9B3B19"/>
    <w:multiLevelType w:val="multilevel"/>
    <w:tmpl w:val="EE3E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93C43"/>
    <w:multiLevelType w:val="multilevel"/>
    <w:tmpl w:val="2858F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BC7DB2"/>
    <w:multiLevelType w:val="multilevel"/>
    <w:tmpl w:val="DDC2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A35CE2"/>
    <w:multiLevelType w:val="multilevel"/>
    <w:tmpl w:val="439C4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CD5"/>
    <w:rsid w:val="0001776A"/>
    <w:rsid w:val="002839E4"/>
    <w:rsid w:val="007A735E"/>
    <w:rsid w:val="00861CD5"/>
    <w:rsid w:val="009955A2"/>
    <w:rsid w:val="00B37245"/>
    <w:rsid w:val="00B8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CE6BB-4662-4B79-A91D-D25B3D8D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1C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1C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1C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C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1C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1C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1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CD5"/>
    <w:rPr>
      <w:b/>
      <w:bCs/>
    </w:rPr>
  </w:style>
  <w:style w:type="character" w:styleId="HTMLCode">
    <w:name w:val="HTML Code"/>
    <w:basedOn w:val="DefaultParagraphFont"/>
    <w:uiPriority w:val="99"/>
    <w:semiHidden/>
    <w:unhideWhenUsed/>
    <w:rsid w:val="00861CD5"/>
    <w:rPr>
      <w:rFonts w:ascii="Courier New" w:eastAsia="Times New Roman" w:hAnsi="Courier New" w:cs="Courier New"/>
      <w:sz w:val="20"/>
      <w:szCs w:val="20"/>
    </w:rPr>
  </w:style>
  <w:style w:type="paragraph" w:styleId="Header">
    <w:name w:val="header"/>
    <w:basedOn w:val="Normal"/>
    <w:link w:val="HeaderChar"/>
    <w:uiPriority w:val="99"/>
    <w:unhideWhenUsed/>
    <w:rsid w:val="00861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CD5"/>
  </w:style>
  <w:style w:type="paragraph" w:styleId="Footer">
    <w:name w:val="footer"/>
    <w:basedOn w:val="Normal"/>
    <w:link w:val="FooterChar"/>
    <w:uiPriority w:val="99"/>
    <w:unhideWhenUsed/>
    <w:rsid w:val="00861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63303">
      <w:bodyDiv w:val="1"/>
      <w:marLeft w:val="0"/>
      <w:marRight w:val="0"/>
      <w:marTop w:val="0"/>
      <w:marBottom w:val="0"/>
      <w:divBdr>
        <w:top w:val="none" w:sz="0" w:space="0" w:color="auto"/>
        <w:left w:val="none" w:sz="0" w:space="0" w:color="auto"/>
        <w:bottom w:val="none" w:sz="0" w:space="0" w:color="auto"/>
        <w:right w:val="none" w:sz="0" w:space="0" w:color="auto"/>
      </w:divBdr>
    </w:div>
    <w:div w:id="1220434422">
      <w:bodyDiv w:val="1"/>
      <w:marLeft w:val="0"/>
      <w:marRight w:val="0"/>
      <w:marTop w:val="0"/>
      <w:marBottom w:val="0"/>
      <w:divBdr>
        <w:top w:val="none" w:sz="0" w:space="0" w:color="auto"/>
        <w:left w:val="none" w:sz="0" w:space="0" w:color="auto"/>
        <w:bottom w:val="none" w:sz="0" w:space="0" w:color="auto"/>
        <w:right w:val="none" w:sz="0" w:space="0" w:color="auto"/>
      </w:divBdr>
    </w:div>
    <w:div w:id="1293439100">
      <w:bodyDiv w:val="1"/>
      <w:marLeft w:val="0"/>
      <w:marRight w:val="0"/>
      <w:marTop w:val="0"/>
      <w:marBottom w:val="0"/>
      <w:divBdr>
        <w:top w:val="none" w:sz="0" w:space="0" w:color="auto"/>
        <w:left w:val="none" w:sz="0" w:space="0" w:color="auto"/>
        <w:bottom w:val="none" w:sz="0" w:space="0" w:color="auto"/>
        <w:right w:val="none" w:sz="0" w:space="0" w:color="auto"/>
      </w:divBdr>
    </w:div>
    <w:div w:id="1774083735">
      <w:bodyDiv w:val="1"/>
      <w:marLeft w:val="0"/>
      <w:marRight w:val="0"/>
      <w:marTop w:val="0"/>
      <w:marBottom w:val="0"/>
      <w:divBdr>
        <w:top w:val="none" w:sz="0" w:space="0" w:color="auto"/>
        <w:left w:val="none" w:sz="0" w:space="0" w:color="auto"/>
        <w:bottom w:val="none" w:sz="0" w:space="0" w:color="auto"/>
        <w:right w:val="none" w:sz="0" w:space="0" w:color="auto"/>
      </w:divBdr>
    </w:div>
    <w:div w:id="1789733694">
      <w:bodyDiv w:val="1"/>
      <w:marLeft w:val="0"/>
      <w:marRight w:val="0"/>
      <w:marTop w:val="0"/>
      <w:marBottom w:val="0"/>
      <w:divBdr>
        <w:top w:val="none" w:sz="0" w:space="0" w:color="auto"/>
        <w:left w:val="none" w:sz="0" w:space="0" w:color="auto"/>
        <w:bottom w:val="none" w:sz="0" w:space="0" w:color="auto"/>
        <w:right w:val="none" w:sz="0" w:space="0" w:color="auto"/>
      </w:divBdr>
    </w:div>
    <w:div w:id="213340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dc:creator>
  <cp:keywords/>
  <dc:description/>
  <cp:lastModifiedBy>DIPESH</cp:lastModifiedBy>
  <cp:revision>2</cp:revision>
  <dcterms:created xsi:type="dcterms:W3CDTF">2024-07-28T09:41:00Z</dcterms:created>
  <dcterms:modified xsi:type="dcterms:W3CDTF">2024-07-28T10:01:00Z</dcterms:modified>
</cp:coreProperties>
</file>