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FDEC3" w14:textId="77777777" w:rsidR="002250F8" w:rsidRPr="002250F8" w:rsidRDefault="002250F8" w:rsidP="002250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Hospital Databases</w:t>
      </w:r>
    </w:p>
    <w:p w14:paraId="0C1B8B97" w14:textId="77777777" w:rsidR="00F06875" w:rsidRPr="00F06875" w:rsidRDefault="00F06875" w:rsidP="00F06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document provides an overview of the database schema, including the tables, columns, and relationships between primary keys and foreign keys.</w:t>
      </w:r>
    </w:p>
    <w:p w14:paraId="17C6C672" w14:textId="77777777" w:rsidR="00F06875" w:rsidRPr="00F06875" w:rsidRDefault="00F06875" w:rsidP="00F068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Tables</w:t>
      </w:r>
    </w:p>
    <w:p w14:paraId="3FB7CBCC" w14:textId="77777777" w:rsidR="00F06875" w:rsidRPr="00F06875" w:rsidRDefault="00F06875" w:rsidP="00F06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Medical_record</w:t>
      </w:r>
    </w:p>
    <w:p w14:paraId="0912166C" w14:textId="77777777" w:rsidR="00F06875" w:rsidRPr="00F06875" w:rsidRDefault="00F06875" w:rsidP="00F068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</w:p>
    <w:p w14:paraId="15F2E163" w14:textId="77777777" w:rsidR="00F06875" w:rsidRPr="00F06875" w:rsidRDefault="00F06875" w:rsidP="00F06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table stores the medical records of patients.</w:t>
      </w:r>
    </w:p>
    <w:p w14:paraId="21BD56A1" w14:textId="77777777" w:rsidR="00F06875" w:rsidRPr="00F06875" w:rsidRDefault="00F06875" w:rsidP="00F068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Columns</w:t>
      </w:r>
    </w:p>
    <w:p w14:paraId="77B112C9" w14:textId="77777777" w:rsidR="00F06875" w:rsidRPr="00F06875" w:rsidRDefault="00F06875" w:rsidP="00F068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record_id</w:t>
      </w: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(int, primary key): Unique identifier for each medical record.</w:t>
      </w:r>
    </w:p>
    <w:p w14:paraId="5F2AA0FA" w14:textId="77777777" w:rsidR="00F06875" w:rsidRPr="00F06875" w:rsidRDefault="00F06875" w:rsidP="00F068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06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appointment_id</w:t>
      </w:r>
      <w:proofErr w:type="spell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(int, foreign key): Reference to the </w:t>
      </w:r>
      <w:proofErr w:type="spellStart"/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appointment_id</w:t>
      </w:r>
      <w:proofErr w:type="spell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</w:t>
      </w:r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</w:t>
      </w: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016E8FAF" w14:textId="77777777" w:rsidR="00F06875" w:rsidRPr="00F06875" w:rsidRDefault="00F06875" w:rsidP="00F068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06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insurance_id</w:t>
      </w:r>
      <w:proofErr w:type="spell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(int, foreign key): Reference to the </w:t>
      </w:r>
      <w:proofErr w:type="spellStart"/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insurance_id</w:t>
      </w:r>
      <w:proofErr w:type="spell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</w:t>
      </w:r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Insurance</w:t>
      </w: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098ADF87" w14:textId="77777777" w:rsidR="00F06875" w:rsidRPr="00F06875" w:rsidRDefault="00F06875" w:rsidP="00F068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06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patient_name</w:t>
      </w:r>
      <w:proofErr w:type="spell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250)): Name of the patient.</w:t>
      </w:r>
    </w:p>
    <w:p w14:paraId="2FAE054D" w14:textId="77777777" w:rsidR="00F06875" w:rsidRPr="00F06875" w:rsidRDefault="00F06875" w:rsidP="00F068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06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date_of_birth</w:t>
      </w:r>
      <w:proofErr w:type="spell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(Date): Date of birth of the patient.</w:t>
      </w:r>
    </w:p>
    <w:p w14:paraId="420E3659" w14:textId="77777777" w:rsidR="00F06875" w:rsidRPr="00F06875" w:rsidRDefault="00F06875" w:rsidP="00F068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address</w:t>
      </w: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250)): Address of the patient.</w:t>
      </w:r>
    </w:p>
    <w:p w14:paraId="3647CE96" w14:textId="77777777" w:rsidR="00F06875" w:rsidRPr="00F06875" w:rsidRDefault="00F06875" w:rsidP="00F068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06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emergency_contact</w:t>
      </w:r>
      <w:proofErr w:type="spell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(int): Phone number of the emergency contact.</w:t>
      </w:r>
    </w:p>
    <w:p w14:paraId="7BCD0EFB" w14:textId="77777777" w:rsidR="00F06875" w:rsidRPr="00F06875" w:rsidRDefault="00F06875" w:rsidP="00F068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06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emergency_contact_name</w:t>
      </w:r>
      <w:proofErr w:type="spell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250)): Name of the emergency contact.</w:t>
      </w:r>
    </w:p>
    <w:p w14:paraId="04C49FC2" w14:textId="77777777" w:rsidR="00F06875" w:rsidRPr="00F06875" w:rsidRDefault="00F06875" w:rsidP="00F068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Foreign Key Relationships</w:t>
      </w:r>
    </w:p>
    <w:p w14:paraId="06319099" w14:textId="77777777" w:rsidR="00F06875" w:rsidRPr="00F06875" w:rsidRDefault="00F06875" w:rsidP="00F068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06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appointment_id</w:t>
      </w:r>
      <w:proofErr w:type="spell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References </w:t>
      </w:r>
      <w:proofErr w:type="spellStart"/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appointment_id</w:t>
      </w:r>
      <w:proofErr w:type="spell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</w:t>
      </w:r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</w:t>
      </w: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 This creates a relationship where each medical record is linked to a specific appointment.</w:t>
      </w:r>
    </w:p>
    <w:p w14:paraId="3684FD1F" w14:textId="77777777" w:rsidR="00F06875" w:rsidRPr="00F06875" w:rsidRDefault="00F06875" w:rsidP="00F068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06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insurance_id</w:t>
      </w:r>
      <w:proofErr w:type="spell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References </w:t>
      </w:r>
      <w:proofErr w:type="spellStart"/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insurance_id</w:t>
      </w:r>
      <w:proofErr w:type="spell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</w:t>
      </w:r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Insurance</w:t>
      </w: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 This creates a relationship where each medical record is linked to a specific insurance record.</w:t>
      </w:r>
    </w:p>
    <w:p w14:paraId="26EF694D" w14:textId="77777777" w:rsidR="00F06875" w:rsidRPr="00F06875" w:rsidRDefault="00F06875" w:rsidP="00F06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Appointment</w:t>
      </w:r>
    </w:p>
    <w:p w14:paraId="49A77D0C" w14:textId="77777777" w:rsidR="00F06875" w:rsidRPr="00F06875" w:rsidRDefault="00F06875" w:rsidP="00F068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</w:p>
    <w:p w14:paraId="3975198A" w14:textId="77777777" w:rsidR="00F06875" w:rsidRPr="00F06875" w:rsidRDefault="00F06875" w:rsidP="00F06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table stores information about patient appointments.</w:t>
      </w:r>
    </w:p>
    <w:p w14:paraId="5C61975A" w14:textId="77777777" w:rsidR="00F06875" w:rsidRPr="00F06875" w:rsidRDefault="00F06875" w:rsidP="00F068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Columns</w:t>
      </w:r>
    </w:p>
    <w:p w14:paraId="26F837D5" w14:textId="77777777" w:rsidR="00F06875" w:rsidRPr="00F06875" w:rsidRDefault="00F06875" w:rsidP="00F068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06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appointment_id</w:t>
      </w:r>
      <w:proofErr w:type="spell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(int, primary key): Unique identifier for each appointment.</w:t>
      </w:r>
    </w:p>
    <w:p w14:paraId="1B829B95" w14:textId="77777777" w:rsidR="00F06875" w:rsidRPr="00F06875" w:rsidRDefault="00F06875" w:rsidP="00F068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06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appointment_date</w:t>
      </w:r>
      <w:proofErr w:type="spell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(Date): Date of the appointment.</w:t>
      </w:r>
    </w:p>
    <w:p w14:paraId="7C975541" w14:textId="77777777" w:rsidR="00F06875" w:rsidRPr="00F06875" w:rsidRDefault="00F06875" w:rsidP="00F068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06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doctor_name</w:t>
      </w:r>
      <w:proofErr w:type="spell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250)): Name of the doctor.</w:t>
      </w:r>
    </w:p>
    <w:p w14:paraId="54AE8C4F" w14:textId="77777777" w:rsidR="00F06875" w:rsidRPr="00F06875" w:rsidRDefault="00F06875" w:rsidP="00F068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specialization</w:t>
      </w: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250)): Specialization of the doctor.</w:t>
      </w:r>
    </w:p>
    <w:p w14:paraId="4749898A" w14:textId="77777777" w:rsidR="00F06875" w:rsidRPr="00F06875" w:rsidRDefault="00F06875" w:rsidP="00F068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diagnosis</w:t>
      </w: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(text): Diagnosis information.</w:t>
      </w:r>
    </w:p>
    <w:p w14:paraId="6B2E60FA" w14:textId="77777777" w:rsidR="00F06875" w:rsidRPr="00F06875" w:rsidRDefault="00F06875" w:rsidP="00F068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medication</w:t>
      </w: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(text): Medication information.</w:t>
      </w:r>
    </w:p>
    <w:p w14:paraId="6D4B3B99" w14:textId="77777777" w:rsidR="00F06875" w:rsidRPr="00F06875" w:rsidRDefault="00F06875" w:rsidP="00F06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 Insurance</w:t>
      </w:r>
    </w:p>
    <w:p w14:paraId="7A3A4242" w14:textId="77777777" w:rsidR="00F06875" w:rsidRPr="00F06875" w:rsidRDefault="00F06875" w:rsidP="00F068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</w:p>
    <w:p w14:paraId="280CCA8D" w14:textId="77777777" w:rsidR="00F06875" w:rsidRPr="00F06875" w:rsidRDefault="00F06875" w:rsidP="00F06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table stores insurance information related to patients.</w:t>
      </w:r>
    </w:p>
    <w:p w14:paraId="0DC33E58" w14:textId="77777777" w:rsidR="00F06875" w:rsidRPr="00F06875" w:rsidRDefault="00F06875" w:rsidP="00F068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Columns</w:t>
      </w:r>
    </w:p>
    <w:p w14:paraId="163B7583" w14:textId="77777777" w:rsidR="00F06875" w:rsidRPr="00F06875" w:rsidRDefault="00F06875" w:rsidP="00F068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06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insurance_id</w:t>
      </w:r>
      <w:proofErr w:type="spell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(int, primary key): Unique identifier for each insurance record.</w:t>
      </w:r>
    </w:p>
    <w:p w14:paraId="0217D745" w14:textId="77777777" w:rsidR="00F06875" w:rsidRPr="00F06875" w:rsidRDefault="00F06875" w:rsidP="00F068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06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insurance_provider</w:t>
      </w:r>
      <w:proofErr w:type="spell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250)): Name of the insurance provider.</w:t>
      </w:r>
    </w:p>
    <w:p w14:paraId="67AA19C7" w14:textId="77777777" w:rsidR="00F06875" w:rsidRPr="00F06875" w:rsidRDefault="00F06875" w:rsidP="00F068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06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policy_number</w:t>
      </w:r>
      <w:proofErr w:type="spell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250)): Policy number of the insurance.</w:t>
      </w:r>
    </w:p>
    <w:p w14:paraId="03ABCB7A" w14:textId="77777777" w:rsidR="00F06875" w:rsidRPr="00F06875" w:rsidRDefault="00F06875" w:rsidP="00F068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06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insurance_company</w:t>
      </w:r>
      <w:proofErr w:type="spell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250)): Name of the insurance company.</w:t>
      </w:r>
    </w:p>
    <w:p w14:paraId="70A9CC2D" w14:textId="77777777" w:rsidR="00F06875" w:rsidRPr="00F06875" w:rsidRDefault="00F06875" w:rsidP="00F068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Relationships</w:t>
      </w:r>
    </w:p>
    <w:p w14:paraId="3D0AD7C7" w14:textId="77777777" w:rsidR="00F06875" w:rsidRPr="00F06875" w:rsidRDefault="00F06875" w:rsidP="00F06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Primary Key and Foreign Key Relationships</w:t>
      </w:r>
    </w:p>
    <w:p w14:paraId="6404C9D4" w14:textId="77777777" w:rsidR="00F06875" w:rsidRPr="00F06875" w:rsidRDefault="00F06875" w:rsidP="00F068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Medical_record</w:t>
      </w:r>
    </w:p>
    <w:p w14:paraId="26BFB05F" w14:textId="77777777" w:rsidR="00F06875" w:rsidRPr="00F06875" w:rsidRDefault="00F06875" w:rsidP="00F0687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Primary Key: </w:t>
      </w:r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record_id</w:t>
      </w:r>
    </w:p>
    <w:p w14:paraId="22DDE4A3" w14:textId="77777777" w:rsidR="00F06875" w:rsidRPr="00F06875" w:rsidRDefault="00F06875" w:rsidP="00F0687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Foreign Key: </w:t>
      </w:r>
      <w:proofErr w:type="spellStart"/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appointment_id</w:t>
      </w:r>
      <w:proofErr w:type="spell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references </w:t>
      </w:r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Appointment(</w:t>
      </w:r>
      <w:proofErr w:type="spellStart"/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appointment_id</w:t>
      </w:r>
      <w:proofErr w:type="spellEnd"/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598F691" w14:textId="77777777" w:rsidR="00F06875" w:rsidRPr="00F06875" w:rsidRDefault="00F06875" w:rsidP="00F0687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Foreign Key: </w:t>
      </w:r>
      <w:proofErr w:type="spellStart"/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insurance_id</w:t>
      </w:r>
      <w:proofErr w:type="spell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references </w:t>
      </w:r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Insurance(</w:t>
      </w:r>
      <w:proofErr w:type="spellStart"/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insurance_id</w:t>
      </w:r>
      <w:proofErr w:type="spellEnd"/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837D8BD" w14:textId="77777777" w:rsidR="00F06875" w:rsidRPr="00F06875" w:rsidRDefault="00F06875" w:rsidP="00F068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Appointment</w:t>
      </w:r>
    </w:p>
    <w:p w14:paraId="2182B01E" w14:textId="77777777" w:rsidR="00F06875" w:rsidRPr="00F06875" w:rsidRDefault="00F06875" w:rsidP="00F0687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Primary Key: </w:t>
      </w:r>
      <w:proofErr w:type="spellStart"/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appointment_id</w:t>
      </w:r>
      <w:proofErr w:type="spellEnd"/>
    </w:p>
    <w:p w14:paraId="2DAB2021" w14:textId="77777777" w:rsidR="00F06875" w:rsidRPr="00F06875" w:rsidRDefault="00F06875" w:rsidP="00F068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Insurance</w:t>
      </w:r>
    </w:p>
    <w:p w14:paraId="18FC526E" w14:textId="77777777" w:rsidR="00F06875" w:rsidRPr="00F06875" w:rsidRDefault="00F06875" w:rsidP="00F0687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Primary Key: </w:t>
      </w:r>
      <w:proofErr w:type="spellStart"/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insurance_id</w:t>
      </w:r>
      <w:proofErr w:type="spellEnd"/>
    </w:p>
    <w:p w14:paraId="22F30188" w14:textId="77777777" w:rsidR="00F06875" w:rsidRPr="00F06875" w:rsidRDefault="00F06875" w:rsidP="00F06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Relationship Summary</w:t>
      </w:r>
    </w:p>
    <w:p w14:paraId="5F8E8164" w14:textId="77777777" w:rsidR="00F06875" w:rsidRPr="00F06875" w:rsidRDefault="00F06875" w:rsidP="00F068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Medical_record</w:t>
      </w: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is the central table with primary key </w:t>
      </w:r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record_id</w:t>
      </w: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links to both </w:t>
      </w:r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</w:t>
      </w: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Insurance</w:t>
      </w: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tables using foreign keys </w:t>
      </w:r>
      <w:proofErr w:type="spellStart"/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appointment_id</w:t>
      </w:r>
      <w:proofErr w:type="spell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insurance_id</w:t>
      </w:r>
      <w:proofErr w:type="spell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respectively.</w:t>
      </w:r>
    </w:p>
    <w:p w14:paraId="7906C200" w14:textId="77777777" w:rsidR="00F06875" w:rsidRPr="00F06875" w:rsidRDefault="00F06875" w:rsidP="00F0687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establishes a one-to-one or many-to-one relationship between </w:t>
      </w:r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Medical_record</w:t>
      </w: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</w:t>
      </w: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(one medical record is linked to one appointment).</w:t>
      </w:r>
    </w:p>
    <w:p w14:paraId="134D70B1" w14:textId="77777777" w:rsidR="00F06875" w:rsidRPr="00F06875" w:rsidRDefault="00F06875" w:rsidP="00F0687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Similarly, it establishes a one-to-one or many-to-one relationship between </w:t>
      </w:r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Medical_record</w:t>
      </w: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Insurance</w:t>
      </w: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(one medical record is linked to one insurance record).</w:t>
      </w:r>
    </w:p>
    <w:p w14:paraId="1CE8DEFD" w14:textId="77777777" w:rsidR="00F06875" w:rsidRPr="00F06875" w:rsidRDefault="00F06875" w:rsidP="00F068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</w:t>
      </w: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stores information about patient appointments and has </w:t>
      </w:r>
      <w:proofErr w:type="spellStart"/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appointment_id</w:t>
      </w:r>
      <w:proofErr w:type="spell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the primary key.</w:t>
      </w:r>
    </w:p>
    <w:p w14:paraId="2CBF5B97" w14:textId="77777777" w:rsidR="00F06875" w:rsidRPr="00F06875" w:rsidRDefault="00F06875" w:rsidP="00F068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Insurance</w:t>
      </w:r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stores insurance details and has </w:t>
      </w:r>
      <w:proofErr w:type="spellStart"/>
      <w:r w:rsidRPr="00F06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insurance_id</w:t>
      </w:r>
      <w:proofErr w:type="spellEnd"/>
      <w:r w:rsidRPr="00F0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the primary key.</w:t>
      </w:r>
    </w:p>
    <w:p w14:paraId="705FA266" w14:textId="77777777" w:rsidR="00B41915" w:rsidRDefault="00B41915"/>
    <w:sectPr w:rsidR="00B41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038E2"/>
    <w:multiLevelType w:val="multilevel"/>
    <w:tmpl w:val="C998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116F2"/>
    <w:multiLevelType w:val="multilevel"/>
    <w:tmpl w:val="D472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B5482"/>
    <w:multiLevelType w:val="multilevel"/>
    <w:tmpl w:val="823E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71432"/>
    <w:multiLevelType w:val="multilevel"/>
    <w:tmpl w:val="04A4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52C73"/>
    <w:multiLevelType w:val="multilevel"/>
    <w:tmpl w:val="0AD0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04744"/>
    <w:multiLevelType w:val="multilevel"/>
    <w:tmpl w:val="78A6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D6165"/>
    <w:multiLevelType w:val="multilevel"/>
    <w:tmpl w:val="4CCA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55322"/>
    <w:multiLevelType w:val="multilevel"/>
    <w:tmpl w:val="EA46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C0F18"/>
    <w:multiLevelType w:val="multilevel"/>
    <w:tmpl w:val="681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454560"/>
    <w:multiLevelType w:val="multilevel"/>
    <w:tmpl w:val="62D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0452B"/>
    <w:multiLevelType w:val="multilevel"/>
    <w:tmpl w:val="AFBA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DE6FD1"/>
    <w:multiLevelType w:val="multilevel"/>
    <w:tmpl w:val="F3E68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A21193"/>
    <w:multiLevelType w:val="multilevel"/>
    <w:tmpl w:val="DCFE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735227">
    <w:abstractNumId w:val="9"/>
  </w:num>
  <w:num w:numId="2" w16cid:durableId="823816572">
    <w:abstractNumId w:val="7"/>
  </w:num>
  <w:num w:numId="3" w16cid:durableId="1687252109">
    <w:abstractNumId w:val="12"/>
  </w:num>
  <w:num w:numId="4" w16cid:durableId="691032209">
    <w:abstractNumId w:val="8"/>
  </w:num>
  <w:num w:numId="5" w16cid:durableId="155653841">
    <w:abstractNumId w:val="2"/>
  </w:num>
  <w:num w:numId="6" w16cid:durableId="33969357">
    <w:abstractNumId w:val="0"/>
  </w:num>
  <w:num w:numId="7" w16cid:durableId="2089380738">
    <w:abstractNumId w:val="1"/>
  </w:num>
  <w:num w:numId="8" w16cid:durableId="1255015975">
    <w:abstractNumId w:val="6"/>
  </w:num>
  <w:num w:numId="9" w16cid:durableId="1142383593">
    <w:abstractNumId w:val="10"/>
  </w:num>
  <w:num w:numId="10" w16cid:durableId="813520736">
    <w:abstractNumId w:val="3"/>
  </w:num>
  <w:num w:numId="11" w16cid:durableId="984434273">
    <w:abstractNumId w:val="4"/>
  </w:num>
  <w:num w:numId="12" w16cid:durableId="797260204">
    <w:abstractNumId w:val="11"/>
  </w:num>
  <w:num w:numId="13" w16cid:durableId="1131903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F8"/>
    <w:rsid w:val="002250F8"/>
    <w:rsid w:val="00B359F1"/>
    <w:rsid w:val="00B41915"/>
    <w:rsid w:val="00DC3F6E"/>
    <w:rsid w:val="00F0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EB2C"/>
  <w15:chartTrackingRefBased/>
  <w15:docId w15:val="{2CB3AE99-74A9-4B77-9A24-AC643240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50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250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250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50F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250F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250F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25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250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50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Khokalkar</dc:creator>
  <cp:keywords/>
  <dc:description/>
  <cp:lastModifiedBy>Ashutosh Khokalkar</cp:lastModifiedBy>
  <cp:revision>2</cp:revision>
  <dcterms:created xsi:type="dcterms:W3CDTF">2024-06-05T11:24:00Z</dcterms:created>
  <dcterms:modified xsi:type="dcterms:W3CDTF">2024-06-05T19:02:00Z</dcterms:modified>
</cp:coreProperties>
</file>