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70FE" w:rsidRDefault="0096606F" w:rsidP="00B870FE">
      <w:pPr>
        <w:jc w:val="center"/>
        <w:rPr>
          <w:rFonts w:asciiTheme="majorBidi" w:hAnsiTheme="majorBidi" w:cstheme="majorBidi"/>
          <w:sz w:val="28"/>
          <w:szCs w:val="28"/>
          <w:lang w:bidi="ar-DZ"/>
        </w:rPr>
      </w:pPr>
      <w:r w:rsidRPr="00074098">
        <w:rPr>
          <w:rFonts w:asciiTheme="majorBidi" w:hAnsiTheme="majorBidi" w:cstheme="majorBidi"/>
          <w:sz w:val="28"/>
          <w:szCs w:val="28"/>
          <w:rtl/>
          <w:lang w:bidi="ar-DZ"/>
        </w:rPr>
        <w:t xml:space="preserve">صفحة العرض </w:t>
      </w:r>
      <w:proofErr w:type="spellStart"/>
      <w:r w:rsidRPr="00074098">
        <w:rPr>
          <w:rFonts w:asciiTheme="majorBidi" w:hAnsiTheme="majorBidi" w:cstheme="majorBidi"/>
          <w:sz w:val="28"/>
          <w:szCs w:val="28"/>
          <w:rtl/>
          <w:lang w:bidi="ar-DZ"/>
        </w:rPr>
        <w:t>التقديمي</w:t>
      </w:r>
      <w:proofErr w:type="spellEnd"/>
      <w:r w:rsidRPr="00074098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</w:p>
    <w:p w:rsidR="0096606F" w:rsidRDefault="0096606F" w:rsidP="0096606F">
      <w:pPr>
        <w:jc w:val="center"/>
        <w:rPr>
          <w:rFonts w:asciiTheme="majorBidi" w:hAnsiTheme="majorBidi" w:cs="Times New Roman"/>
          <w:sz w:val="28"/>
          <w:szCs w:val="28"/>
          <w:rtl/>
          <w:lang w:bidi="ar-DZ"/>
        </w:rPr>
      </w:pPr>
      <w:r w:rsidRPr="00074098">
        <w:rPr>
          <w:rFonts w:asciiTheme="majorBidi" w:hAnsiTheme="majorBidi" w:cs="Times New Roman" w:hint="cs"/>
          <w:sz w:val="28"/>
          <w:szCs w:val="28"/>
          <w:rtl/>
          <w:lang w:bidi="ar-DZ"/>
        </w:rPr>
        <w:t>شركة</w:t>
      </w:r>
      <w:r w:rsidRPr="00074098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</w:t>
      </w:r>
      <w:r w:rsidRPr="00074098">
        <w:rPr>
          <w:rFonts w:asciiTheme="majorBidi" w:hAnsiTheme="majorBidi" w:cs="Times New Roman" w:hint="cs"/>
          <w:sz w:val="28"/>
          <w:szCs w:val="28"/>
          <w:rtl/>
          <w:lang w:bidi="ar-DZ"/>
        </w:rPr>
        <w:t>تنظيف</w:t>
      </w:r>
      <w:r w:rsidRPr="00074098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</w:t>
      </w:r>
      <w:r w:rsidRPr="00074098">
        <w:rPr>
          <w:rFonts w:asciiTheme="majorBidi" w:hAnsiTheme="majorBidi" w:cs="Times New Roman" w:hint="cs"/>
          <w:sz w:val="28"/>
          <w:szCs w:val="28"/>
          <w:rtl/>
          <w:lang w:bidi="ar-DZ"/>
        </w:rPr>
        <w:t>مهنية</w:t>
      </w:r>
      <w:r>
        <w:rPr>
          <w:rFonts w:asciiTheme="majorBidi" w:hAnsiTheme="majorBidi" w:cs="Times New Roman" w:hint="cs"/>
          <w:sz w:val="28"/>
          <w:szCs w:val="28"/>
          <w:rtl/>
          <w:lang w:bidi="ar-DZ"/>
        </w:rPr>
        <w:t xml:space="preserve"> </w:t>
      </w:r>
      <w:r w:rsidRPr="00074098">
        <w:rPr>
          <w:rFonts w:asciiTheme="majorBidi" w:hAnsiTheme="majorBidi" w:cs="Times New Roman" w:hint="cs"/>
          <w:sz w:val="28"/>
          <w:szCs w:val="28"/>
          <w:rtl/>
          <w:lang w:bidi="ar-DZ"/>
        </w:rPr>
        <w:t>أوكران</w:t>
      </w:r>
      <w:r w:rsidRPr="00074098">
        <w:rPr>
          <w:rFonts w:asciiTheme="majorBidi" w:hAnsiTheme="majorBidi" w:cs="Times New Roman"/>
          <w:sz w:val="28"/>
          <w:szCs w:val="28"/>
          <w:rtl/>
          <w:lang w:bidi="ar-DZ"/>
        </w:rPr>
        <w:t xml:space="preserve"> </w:t>
      </w:r>
      <w:r w:rsidRPr="00074098">
        <w:rPr>
          <w:rFonts w:asciiTheme="majorBidi" w:hAnsiTheme="majorBidi" w:cs="Times New Roman" w:hint="cs"/>
          <w:sz w:val="28"/>
          <w:szCs w:val="28"/>
          <w:rtl/>
          <w:lang w:bidi="ar-DZ"/>
        </w:rPr>
        <w:t>نظافة</w:t>
      </w:r>
    </w:p>
    <w:p w:rsidR="0096606F" w:rsidRDefault="0096606F" w:rsidP="005A5DEA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</w:p>
    <w:p w:rsidR="005A5DEA" w:rsidRPr="005A5DEA" w:rsidRDefault="005A5DEA" w:rsidP="005A5DEA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أهلا وسهلا بك وشكرا لزيارة أفضل شركة تنظيف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Pr="005A5D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أوكران نظافة</w:t>
      </w:r>
      <w:r w:rsidRPr="005A5D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نحن نقدم أفضل خدمات التنظيف والتدبير المنزلي في الجزائر العاصمة وجميع المدن المجاورة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A5DEA" w:rsidRPr="005A5DEA" w:rsidRDefault="005A5DEA" w:rsidP="0034115C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هدفنا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هو "خدمات التدبير المنزلي التي يجب القيام </w:t>
      </w:r>
      <w:proofErr w:type="spell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بها</w:t>
      </w:r>
      <w:proofErr w:type="spell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في الوقت المحدد". </w:t>
      </w: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قد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يكون اختيار شركة التنظيف والتنظيف المناسبة لمؤسستك من بين جميع شركات التنظيف في الجزائر أمرًا </w:t>
      </w:r>
      <w:r w:rsidR="003404C2" w:rsidRPr="005A5DEA">
        <w:rPr>
          <w:rFonts w:asciiTheme="majorBidi" w:hAnsiTheme="majorBidi" w:cstheme="majorBidi" w:hint="cs"/>
          <w:sz w:val="28"/>
          <w:szCs w:val="28"/>
          <w:rtl/>
          <w:lang w:bidi="ar-DZ"/>
        </w:rPr>
        <w:t>معقدًا،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لكن لحسن الحظ أنك اتخذت الخيار الصحيح لاختيارنا. ومع ذلك ، يمكن لخدمات التنظيف والتدبير المنزلي من</w:t>
      </w:r>
      <w:r w:rsidRPr="005A5DE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Pr="005A5D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أوكران نظافة</w:t>
      </w:r>
      <w:r w:rsidRPr="005A5D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تخصيص خطة موقع محددة تهدف إلى تلبية جميع مخاوف واحتياجات التنظيف الخاصة بك</w:t>
      </w:r>
      <w:r w:rsidR="0034115C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34115C" w:rsidRDefault="005A5DEA" w:rsidP="0034115C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احصل على منزلك نظيفًا من خلال خدمات تنظيف المنزل الاستثنائية التي نقدمها. </w:t>
      </w: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لدينا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فريق من عمال النظافة المحترفين ولكن الودودين الذين هم الأفضل لتجاوز خدمات تنظيف المنزل الأخرى في الجزائر العاصمة. نحن ، شركة</w:t>
      </w:r>
      <w:r w:rsidRPr="005A5DEA">
        <w:rPr>
          <w:rFonts w:asciiTheme="majorBidi" w:hAnsiTheme="majorBidi" w:cstheme="majorBidi"/>
          <w:sz w:val="28"/>
          <w:szCs w:val="28"/>
          <w:lang w:bidi="ar-DZ"/>
        </w:rPr>
        <w:t xml:space="preserve"> </w:t>
      </w:r>
      <w:r w:rsidR="0034115C" w:rsidRPr="005A5D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>أوكران نظافة</w:t>
      </w:r>
      <w:r w:rsidR="0034115C" w:rsidRPr="005A5D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34115C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للتنظيف ، نقدم الكفاءة بلمسة شخصية ، مما يجعل حياتك أسهل مع ضمان بقاء منزلك نظيفًا. تتعلق خبرتنا بخدمات التنظيف السكنية والتجارية والمكتبية والمدارس والحضانة ... </w:t>
      </w:r>
      <w:proofErr w:type="gramStart"/>
      <w:r w:rsidR="005D73E4" w:rsidRPr="005A5DEA">
        <w:rPr>
          <w:rFonts w:asciiTheme="majorBidi" w:hAnsiTheme="majorBidi" w:cstheme="majorBidi" w:hint="cs"/>
          <w:sz w:val="28"/>
          <w:szCs w:val="28"/>
          <w:rtl/>
          <w:lang w:bidi="ar-DZ"/>
        </w:rPr>
        <w:t>باختصار</w:t>
      </w:r>
      <w:proofErr w:type="gramEnd"/>
      <w:r w:rsidR="005D73E4" w:rsidRPr="005A5DEA">
        <w:rPr>
          <w:rFonts w:asciiTheme="majorBidi" w:hAnsiTheme="majorBidi" w:cstheme="majorBidi" w:hint="cs"/>
          <w:sz w:val="28"/>
          <w:szCs w:val="28"/>
          <w:rtl/>
          <w:lang w:bidi="ar-DZ"/>
        </w:rPr>
        <w:t>،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أي سنتيمتر يحتاج إلى التنظيف. سواء كان منزلًا صغيرًا أو </w:t>
      </w: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مكتبًا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</w:t>
      </w:r>
      <w:r w:rsidR="005D73E4" w:rsidRPr="005A5DEA">
        <w:rPr>
          <w:rFonts w:asciiTheme="majorBidi" w:hAnsiTheme="majorBidi" w:cstheme="majorBidi" w:hint="cs"/>
          <w:sz w:val="28"/>
          <w:szCs w:val="28"/>
          <w:rtl/>
          <w:lang w:bidi="ar-DZ"/>
        </w:rPr>
        <w:t>كبيرًا،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فلدينا الموارد لتلبية توقعاتك بأعلى جودة والاهتمام بالتفاصيل</w:t>
      </w:r>
      <w:r w:rsidR="0034115C">
        <w:rPr>
          <w:rFonts w:asciiTheme="majorBidi" w:hAnsiTheme="majorBidi" w:cstheme="majorBidi" w:hint="cs"/>
          <w:sz w:val="28"/>
          <w:szCs w:val="28"/>
          <w:rtl/>
          <w:lang w:bidi="ar-DZ"/>
        </w:rPr>
        <w:t>.</w:t>
      </w:r>
    </w:p>
    <w:p w:rsidR="005A5DEA" w:rsidRPr="005A5DEA" w:rsidRDefault="0034115C" w:rsidP="0034115C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تقدم شركة</w:t>
      </w:r>
      <w:r w:rsidRPr="005A5DEA">
        <w:rPr>
          <w:rFonts w:asciiTheme="majorBidi" w:hAnsiTheme="majorBidi" w:cstheme="majorBidi"/>
          <w:b/>
          <w:bCs/>
          <w:sz w:val="28"/>
          <w:szCs w:val="28"/>
          <w:rtl/>
          <w:lang w:bidi="ar-DZ"/>
        </w:rPr>
        <w:t xml:space="preserve"> أوكران نظافة</w:t>
      </w:r>
      <w:r w:rsidRPr="005A5DEA"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5A5DEA"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أفضل خدمات التنظيف للتنظيف العميق 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مثل </w:t>
      </w:r>
      <w:r>
        <w:rPr>
          <w:rFonts w:asciiTheme="majorBidi" w:hAnsiTheme="majorBidi" w:cstheme="majorBidi"/>
          <w:sz w:val="28"/>
          <w:szCs w:val="28"/>
          <w:rtl/>
          <w:lang w:bidi="ar-DZ"/>
        </w:rPr>
        <w:t>:</w:t>
      </w:r>
      <w:r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</w:p>
    <w:p w:rsidR="005A5DEA" w:rsidRPr="005A5DEA" w:rsidRDefault="005A5DEA" w:rsidP="0034115C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التنظيف بالبخار</w:t>
      </w:r>
    </w:p>
    <w:p w:rsidR="005A5DEA" w:rsidRPr="005A5DEA" w:rsidRDefault="005A5DEA" w:rsidP="0034115C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تنظيف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ما بعد البناء</w:t>
      </w:r>
    </w:p>
    <w:p w:rsidR="005A5DEA" w:rsidRPr="005A5DEA" w:rsidRDefault="005A5DEA" w:rsidP="0034115C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تنظيف تجاري</w:t>
      </w:r>
      <w:r w:rsidR="0034115C" w:rsidRPr="005A5DEA">
        <w:rPr>
          <w:rFonts w:asciiTheme="majorBidi" w:hAnsiTheme="majorBidi" w:cstheme="majorBidi"/>
          <w:sz w:val="28"/>
          <w:szCs w:val="28"/>
          <w:rtl/>
          <w:lang w:bidi="ar-DZ"/>
        </w:rPr>
        <w:t>/</w:t>
      </w:r>
      <w:r w:rsidR="0034115C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 </w:t>
      </w:r>
      <w:r w:rsidR="0034115C" w:rsidRPr="005A5DEA">
        <w:rPr>
          <w:rFonts w:asciiTheme="majorBidi" w:hAnsiTheme="majorBidi" w:cstheme="majorBidi"/>
          <w:sz w:val="28"/>
          <w:szCs w:val="28"/>
          <w:rtl/>
          <w:lang w:bidi="ar-DZ"/>
        </w:rPr>
        <w:t>مكتب</w:t>
      </w:r>
    </w:p>
    <w:p w:rsidR="005A5DEA" w:rsidRPr="005A5DEA" w:rsidRDefault="005A5DEA" w:rsidP="005A5DEA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صقل </w:t>
      </w: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وبلورة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الرخام / الحجر</w:t>
      </w:r>
    </w:p>
    <w:p w:rsidR="005A5DEA" w:rsidRPr="005A5DEA" w:rsidRDefault="005A5DEA" w:rsidP="005A5DEA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proofErr w:type="gramStart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تنظيف</w:t>
      </w:r>
      <w:proofErr w:type="gramEnd"/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مفاصل البلاط / الأرضية</w:t>
      </w:r>
    </w:p>
    <w:p w:rsidR="005A5DEA" w:rsidRPr="005A5DEA" w:rsidRDefault="005A5DEA" w:rsidP="005A5DEA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التنظيف بالضغط</w:t>
      </w:r>
    </w:p>
    <w:p w:rsidR="005A5DEA" w:rsidRPr="005A5DEA" w:rsidRDefault="005A5DEA" w:rsidP="005A5DEA">
      <w:pPr>
        <w:jc w:val="right"/>
        <w:rPr>
          <w:rFonts w:asciiTheme="majorBidi" w:hAnsiTheme="majorBidi" w:cstheme="majorBidi"/>
          <w:sz w:val="28"/>
          <w:szCs w:val="28"/>
          <w:lang w:bidi="ar-DZ"/>
        </w:rPr>
      </w:pPr>
      <w:r w:rsidRPr="005A5DEA">
        <w:rPr>
          <w:rFonts w:asciiTheme="majorBidi" w:hAnsiTheme="majorBidi" w:cstheme="majorBidi"/>
          <w:sz w:val="28"/>
          <w:szCs w:val="28"/>
          <w:rtl/>
          <w:lang w:bidi="ar-DZ"/>
        </w:rPr>
        <w:t>منزل / دهان الحائط</w:t>
      </w:r>
    </w:p>
    <w:p w:rsidR="00E51205" w:rsidRPr="003404C2" w:rsidRDefault="005A5DEA" w:rsidP="005A5DEA">
      <w:pPr>
        <w:jc w:val="right"/>
        <w:rPr>
          <w:rFonts w:asciiTheme="majorBidi" w:hAnsiTheme="majorBidi" w:cstheme="majorBidi"/>
          <w:sz w:val="28"/>
          <w:szCs w:val="28"/>
          <w:rtl/>
          <w:lang w:bidi="ar-DZ"/>
        </w:rPr>
      </w:pPr>
      <w:proofErr w:type="gramStart"/>
      <w:r w:rsidRPr="003404C2">
        <w:rPr>
          <w:rFonts w:asciiTheme="majorBidi" w:hAnsiTheme="majorBidi" w:cstheme="majorBidi"/>
          <w:sz w:val="28"/>
          <w:szCs w:val="28"/>
          <w:rtl/>
          <w:lang w:bidi="ar-DZ"/>
        </w:rPr>
        <w:t>تنظيف</w:t>
      </w:r>
      <w:proofErr w:type="gramEnd"/>
      <w:r w:rsidRPr="003404C2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شباك</w:t>
      </w:r>
    </w:p>
    <w:sectPr w:rsidR="00E51205" w:rsidRPr="003404C2" w:rsidSect="00E51205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DEA" w:rsidRDefault="005A5DEA" w:rsidP="005A5DEA">
      <w:pPr>
        <w:spacing w:after="0" w:line="240" w:lineRule="auto"/>
      </w:pPr>
      <w:r>
        <w:separator/>
      </w:r>
    </w:p>
  </w:endnote>
  <w:endnote w:type="continuationSeparator" w:id="1">
    <w:p w:rsidR="005A5DEA" w:rsidRDefault="005A5DEA" w:rsidP="005A5D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DEA" w:rsidRDefault="005A5DEA" w:rsidP="005A5DEA">
      <w:pPr>
        <w:spacing w:after="0" w:line="240" w:lineRule="auto"/>
      </w:pPr>
      <w:r>
        <w:separator/>
      </w:r>
    </w:p>
  </w:footnote>
  <w:footnote w:type="continuationSeparator" w:id="1">
    <w:p w:rsidR="005A5DEA" w:rsidRDefault="005A5DEA" w:rsidP="005A5D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70FE" w:rsidRDefault="00B870FE" w:rsidP="00B870FE">
    <w:pPr>
      <w:pStyle w:val="En-tte"/>
      <w:jc w:val="right"/>
    </w:pPr>
    <w:r>
      <w:rPr>
        <w:noProof/>
        <w:lang w:eastAsia="fr-FR"/>
      </w:rPr>
      <w:drawing>
        <wp:inline distT="0" distB="0" distL="0" distR="0">
          <wp:extent cx="2162175" cy="1300227"/>
          <wp:effectExtent l="19050" t="0" r="9525" b="0"/>
          <wp:docPr id="1" name="Image 0" descr="OCRAN NADAFA logo final_page-00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CRAN NADAFA logo final_page-000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161871" cy="13000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5A5DEA"/>
    <w:rsid w:val="003404C2"/>
    <w:rsid w:val="0034115C"/>
    <w:rsid w:val="00581A57"/>
    <w:rsid w:val="005A5DEA"/>
    <w:rsid w:val="005D73E4"/>
    <w:rsid w:val="0096606F"/>
    <w:rsid w:val="00B870FE"/>
    <w:rsid w:val="00E51205"/>
    <w:rsid w:val="00FB63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120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5A5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5A5DEA"/>
  </w:style>
  <w:style w:type="paragraph" w:styleId="Pieddepage">
    <w:name w:val="footer"/>
    <w:basedOn w:val="Normal"/>
    <w:link w:val="PieddepageCar"/>
    <w:uiPriority w:val="99"/>
    <w:semiHidden/>
    <w:unhideWhenUsed/>
    <w:rsid w:val="005A5D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5A5DEA"/>
  </w:style>
  <w:style w:type="paragraph" w:styleId="Textedebulles">
    <w:name w:val="Balloon Text"/>
    <w:basedOn w:val="Normal"/>
    <w:link w:val="TextedebullesCar"/>
    <w:uiPriority w:val="99"/>
    <w:semiHidden/>
    <w:unhideWhenUsed/>
    <w:rsid w:val="00B87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70F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200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admin02</dc:creator>
  <cp:lastModifiedBy>user1</cp:lastModifiedBy>
  <cp:revision>7</cp:revision>
  <dcterms:created xsi:type="dcterms:W3CDTF">2022-03-14T13:12:00Z</dcterms:created>
  <dcterms:modified xsi:type="dcterms:W3CDTF">2022-03-24T14:29:00Z</dcterms:modified>
</cp:coreProperties>
</file>