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69BE" w14:textId="77777777" w:rsidR="009A4747" w:rsidRDefault="009A4747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33FBF818" w14:textId="77777777" w:rsidR="009A4747" w:rsidRDefault="009A4747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0B2E3B22" w14:textId="77777777" w:rsidR="00BD152B" w:rsidRDefault="00BD152B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03DCDA77" w14:textId="77777777" w:rsidR="00BD152B" w:rsidRDefault="00BD152B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2FA63F4B" w14:textId="079F4313" w:rsidR="00DC3066" w:rsidRPr="00BD152B" w:rsidRDefault="004A02A1" w:rsidP="004A02A1">
      <w:pPr>
        <w:jc w:val="center"/>
        <w:rPr>
          <w:rFonts w:cs="Arial"/>
          <w:i/>
          <w:iCs/>
          <w:sz w:val="72"/>
          <w:szCs w:val="72"/>
          <w:u w:val="single"/>
        </w:rPr>
      </w:pPr>
      <w:r w:rsidRPr="00BD152B">
        <w:rPr>
          <w:rFonts w:cs="Arial"/>
          <w:i/>
          <w:iCs/>
          <w:sz w:val="72"/>
          <w:szCs w:val="72"/>
          <w:u w:val="single"/>
        </w:rPr>
        <w:t>Tweets clustering</w:t>
      </w:r>
    </w:p>
    <w:p w14:paraId="3CF5E427" w14:textId="403E7958" w:rsidR="009A4747" w:rsidRDefault="009A4747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0555D914" w14:textId="28058FC9" w:rsidR="009A4747" w:rsidRPr="00BD152B" w:rsidRDefault="009A4747" w:rsidP="00BD152B">
      <w:pPr>
        <w:jc w:val="center"/>
        <w:rPr>
          <w:color w:val="A36800" w:themeColor="accent2" w:themeShade="80"/>
          <w:sz w:val="96"/>
          <w:szCs w:val="96"/>
        </w:rPr>
      </w:pPr>
      <w:r w:rsidRPr="00BD152B">
        <w:rPr>
          <w:color w:val="A36800" w:themeColor="accent2" w:themeShade="80"/>
          <w:sz w:val="96"/>
          <w:szCs w:val="96"/>
        </w:rPr>
        <w:t>Using k-means clustering algorithms</w:t>
      </w:r>
    </w:p>
    <w:p w14:paraId="7CB91E35" w14:textId="0EBA0F4A" w:rsidR="00BD152B" w:rsidRPr="00BD152B" w:rsidRDefault="00BD152B" w:rsidP="00BD152B">
      <w:pPr>
        <w:jc w:val="center"/>
        <w:rPr>
          <w:color w:val="A36800" w:themeColor="accent2" w:themeShade="80"/>
          <w:sz w:val="96"/>
          <w:szCs w:val="96"/>
        </w:rPr>
      </w:pPr>
      <w:r w:rsidRPr="00BD152B">
        <w:rPr>
          <w:color w:val="A36800" w:themeColor="accent2" w:themeShade="80"/>
          <w:sz w:val="96"/>
          <w:szCs w:val="96"/>
        </w:rPr>
        <w:t>Implemented from scratch</w:t>
      </w:r>
    </w:p>
    <w:p w14:paraId="0DF359BB" w14:textId="2E8CF603" w:rsidR="00B30826" w:rsidRPr="00BD152B" w:rsidRDefault="00BD152B" w:rsidP="004A02A1">
      <w:pPr>
        <w:jc w:val="center"/>
        <w:rPr>
          <w:rFonts w:cs="Arial"/>
          <w:sz w:val="40"/>
          <w:szCs w:val="40"/>
        </w:rPr>
      </w:pPr>
      <w:r w:rsidRPr="00BD152B">
        <w:rPr>
          <w:rFonts w:cs="Arial"/>
          <w:sz w:val="40"/>
          <w:szCs w:val="40"/>
        </w:rPr>
        <w:t>(Project report)</w:t>
      </w:r>
    </w:p>
    <w:p w14:paraId="10B747D3" w14:textId="20D3E25F" w:rsidR="00D96551" w:rsidRPr="00D96551" w:rsidRDefault="00281E49" w:rsidP="009A4747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          Dr. Hesham Fathy </w:t>
      </w:r>
    </w:p>
    <w:p w14:paraId="2C9AB8FC" w14:textId="46B75E28" w:rsidR="00D84C20" w:rsidRDefault="00D84C20" w:rsidP="00D84C20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569DA48E" w14:textId="49EA3130" w:rsidR="00342C18" w:rsidRPr="00AE5112" w:rsidRDefault="00D84C20" w:rsidP="00AE5112">
      <w:pPr>
        <w:spacing w:line="240" w:lineRule="auto"/>
        <w:jc w:val="both"/>
        <w:rPr>
          <w:rFonts w:cs="Arial"/>
          <w:color w:val="851C00" w:themeColor="accent6" w:themeShade="BF"/>
          <w:sz w:val="32"/>
          <w:szCs w:val="32"/>
          <w:u w:val="single"/>
        </w:rPr>
      </w:pPr>
      <w:r w:rsidRPr="00AE5112">
        <w:rPr>
          <w:rFonts w:cs="Arial"/>
          <w:color w:val="851C00" w:themeColor="accent6" w:themeShade="BF"/>
          <w:sz w:val="32"/>
          <w:szCs w:val="32"/>
          <w:u w:val="single"/>
        </w:rPr>
        <w:lastRenderedPageBreak/>
        <w:t>Preprocessing data (the process of cleaning data):</w:t>
      </w:r>
    </w:p>
    <w:p w14:paraId="386DDC66" w14:textId="77777777" w:rsidR="00342C18" w:rsidRPr="00342C18" w:rsidRDefault="00342C18" w:rsidP="00342C18">
      <w:pPr>
        <w:pStyle w:val="ListParagraph"/>
        <w:spacing w:line="240" w:lineRule="auto"/>
        <w:jc w:val="both"/>
        <w:rPr>
          <w:rFonts w:cs="Arial"/>
          <w:color w:val="851C00" w:themeColor="accent6" w:themeShade="BF"/>
          <w:sz w:val="28"/>
          <w:szCs w:val="28"/>
          <w:u w:val="single"/>
        </w:rPr>
      </w:pPr>
    </w:p>
    <w:p w14:paraId="3A8FEF4A" w14:textId="69AD065A" w:rsidR="00D84C20" w:rsidRDefault="00342C18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1- </w:t>
      </w:r>
      <w:r w:rsidR="00D84C20">
        <w:rPr>
          <w:rFonts w:cs="Arial"/>
          <w:sz w:val="28"/>
          <w:szCs w:val="28"/>
        </w:rPr>
        <w:t>By putting data in excel sheets we divided it into three columns</w:t>
      </w:r>
    </w:p>
    <w:p w14:paraId="48175C5E" w14:textId="694B962B" w:rsidR="00342C18" w:rsidRPr="00BB2F00" w:rsidRDefault="00BB2F00" w:rsidP="00D84C20">
      <w:pPr>
        <w:pStyle w:val="ListParagraph"/>
        <w:spacing w:line="240" w:lineRule="auto"/>
        <w:jc w:val="both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 xml:space="preserve">          </w:t>
      </w:r>
      <w:r w:rsidR="00342C18" w:rsidRPr="00BB2F00">
        <w:rPr>
          <w:rFonts w:cs="Arial"/>
          <w:b/>
          <w:bCs/>
          <w:color w:val="B43412" w:themeColor="accent1" w:themeShade="BF"/>
          <w:sz w:val="28"/>
          <w:szCs w:val="28"/>
        </w:rPr>
        <w:t>-Id                              - date                       - tweets</w:t>
      </w:r>
    </w:p>
    <w:p w14:paraId="434A4065" w14:textId="12597332" w:rsidR="00342C18" w:rsidRDefault="00342C18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2- we used only data in tweets </w:t>
      </w:r>
      <w:r w:rsidR="00BB2F00">
        <w:rPr>
          <w:rFonts w:cs="Arial"/>
          <w:sz w:val="28"/>
          <w:szCs w:val="28"/>
        </w:rPr>
        <w:t xml:space="preserve">column, retrieved it and put it in a list </w:t>
      </w:r>
    </w:p>
    <w:p w14:paraId="01F8A295" w14:textId="2F6805A5" w:rsidR="00BB2F00" w:rsidRDefault="00BB2F00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3- looping on each string element </w:t>
      </w:r>
      <w:r w:rsidR="00FF06D5">
        <w:rPr>
          <w:rFonts w:cs="Arial"/>
          <w:sz w:val="28"/>
          <w:szCs w:val="28"/>
        </w:rPr>
        <w:t>(tweet) in the list, we do some functionalities to make changes on each element to be able to use it in the clustering algorithm later and these changes are</w:t>
      </w:r>
    </w:p>
    <w:p w14:paraId="44AD5F3C" w14:textId="77777777" w:rsidR="00FF06D5" w:rsidRDefault="00FF06D5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</w:p>
    <w:p w14:paraId="2D317A1D" w14:textId="2CF73B33" w:rsidR="00FF06D5" w:rsidRDefault="00FF06D5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Remove every “#”, “@” symbols in the tweet using replace function (built-in function)</w:t>
      </w:r>
      <w:r w:rsidR="002D5788">
        <w:rPr>
          <w:rFonts w:cs="Arial"/>
          <w:sz w:val="28"/>
          <w:szCs w:val="28"/>
        </w:rPr>
        <w:t>.</w:t>
      </w:r>
    </w:p>
    <w:p w14:paraId="224B8AD4" w14:textId="5FDC9970" w:rsidR="00FF06D5" w:rsidRDefault="00FF06D5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Remove every </w:t>
      </w:r>
      <w:r w:rsidR="00B84D2F">
        <w:rPr>
          <w:rFonts w:cs="Arial"/>
          <w:sz w:val="28"/>
          <w:szCs w:val="28"/>
        </w:rPr>
        <w:t>URL in the tweet (http\....) by using</w:t>
      </w:r>
      <w:r w:rsidR="002D5788">
        <w:rPr>
          <w:rFonts w:cs="Arial"/>
          <w:sz w:val="28"/>
          <w:szCs w:val="28"/>
        </w:rPr>
        <w:t xml:space="preserve"> re module and regular expression “http\S+” with sub function.</w:t>
      </w:r>
    </w:p>
    <w:p w14:paraId="42C87AB5" w14:textId="73A16EFF" w:rsidR="002D5788" w:rsidRDefault="002D5788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Convert each character to the lowercase using lowercase function.</w:t>
      </w:r>
    </w:p>
    <w:p w14:paraId="132C1A69" w14:textId="0B5A0A76" w:rsidR="00873C17" w:rsidRDefault="00873C17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Remove all the punctuation signs. </w:t>
      </w:r>
    </w:p>
    <w:p w14:paraId="679525EB" w14:textId="185002B2" w:rsidR="002D5788" w:rsidRDefault="00873C17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Remove all the extra spaces out of the previous functionalities by split them including these spaces and join them together to be one string separated by string separator (</w:t>
      </w:r>
      <w:r w:rsidRPr="00873C17">
        <w:rPr>
          <w:rFonts w:cs="Arial"/>
          <w:color w:val="B43412" w:themeColor="accent1" w:themeShade="BF"/>
          <w:sz w:val="28"/>
          <w:szCs w:val="28"/>
        </w:rPr>
        <w:t>one space</w:t>
      </w:r>
      <w:r>
        <w:rPr>
          <w:rFonts w:cs="Arial"/>
          <w:sz w:val="28"/>
          <w:szCs w:val="28"/>
        </w:rPr>
        <w:t>).</w:t>
      </w:r>
    </w:p>
    <w:p w14:paraId="08FB1619" w14:textId="47F3B3FA" w:rsidR="00873C17" w:rsidRDefault="00873C17" w:rsidP="00873C17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Turn the string text into list of words and include it in a list to be used in the clustering process.</w:t>
      </w:r>
    </w:p>
    <w:p w14:paraId="23C568C6" w14:textId="1EFE977B" w:rsidR="00AE5112" w:rsidRPr="00873C17" w:rsidRDefault="00AE5112" w:rsidP="00AE5112">
      <w:p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</w:t>
      </w:r>
      <w:r w:rsidR="00873C17">
        <w:rPr>
          <w:rFonts w:cs="Arial"/>
          <w:sz w:val="28"/>
          <w:szCs w:val="28"/>
        </w:rPr>
        <w:t xml:space="preserve">After </w:t>
      </w:r>
      <w:r>
        <w:rPr>
          <w:rFonts w:cs="Arial"/>
          <w:sz w:val="28"/>
          <w:szCs w:val="28"/>
        </w:rPr>
        <w:t>all</w:t>
      </w:r>
      <w:r w:rsidR="00873C17">
        <w:rPr>
          <w:rFonts w:cs="Arial"/>
          <w:sz w:val="28"/>
          <w:szCs w:val="28"/>
        </w:rPr>
        <w:t xml:space="preserve"> these </w:t>
      </w:r>
      <w:r>
        <w:rPr>
          <w:rFonts w:cs="Arial"/>
          <w:sz w:val="28"/>
          <w:szCs w:val="28"/>
        </w:rPr>
        <w:t>functionalities,</w:t>
      </w:r>
      <w:r w:rsidR="00873C17">
        <w:rPr>
          <w:rFonts w:cs="Arial"/>
          <w:sz w:val="28"/>
          <w:szCs w:val="28"/>
        </w:rPr>
        <w:t xml:space="preserve"> we get list of clean data </w:t>
      </w:r>
      <w:r>
        <w:rPr>
          <w:rFonts w:cs="Arial"/>
          <w:sz w:val="28"/>
          <w:szCs w:val="28"/>
        </w:rPr>
        <w:t xml:space="preserve">that easy to </w:t>
      </w:r>
    </w:p>
    <w:p w14:paraId="6FDA6681" w14:textId="130132D7" w:rsidR="00D84C20" w:rsidRDefault="00AE5112" w:rsidP="00AE5112">
      <w:pPr>
        <w:pStyle w:val="ListParagraph"/>
        <w:spacing w:line="240" w:lineRule="auto"/>
        <w:rPr>
          <w:rFonts w:cs="Arial"/>
          <w:sz w:val="28"/>
          <w:szCs w:val="28"/>
        </w:rPr>
      </w:pPr>
      <w:r w:rsidRPr="00AE5112">
        <w:rPr>
          <w:rFonts w:cs="Arial"/>
          <w:sz w:val="28"/>
          <w:szCs w:val="28"/>
        </w:rPr>
        <w:t>use in the k-means algorithm.</w:t>
      </w:r>
    </w:p>
    <w:p w14:paraId="0637A0F6" w14:textId="77777777" w:rsidR="00414415" w:rsidRDefault="00414415" w:rsidP="00AE5112">
      <w:pPr>
        <w:spacing w:line="240" w:lineRule="auto"/>
        <w:rPr>
          <w:rFonts w:cs="Arial"/>
          <w:color w:val="B43412" w:themeColor="accent1" w:themeShade="BF"/>
          <w:sz w:val="28"/>
          <w:szCs w:val="28"/>
          <w:u w:val="dotDotDash"/>
        </w:rPr>
      </w:pPr>
    </w:p>
    <w:p w14:paraId="5EEBBD2E" w14:textId="1F26AD40" w:rsidR="00AE5112" w:rsidRPr="00E71464" w:rsidRDefault="00AE5112" w:rsidP="00AE5112">
      <w:pPr>
        <w:spacing w:line="240" w:lineRule="auto"/>
        <w:rPr>
          <w:rFonts w:cs="Arial"/>
          <w:color w:val="B22600" w:themeColor="accent6"/>
          <w:sz w:val="28"/>
          <w:szCs w:val="28"/>
          <w:u w:val="dotDotDash"/>
        </w:rPr>
      </w:pPr>
      <w:r w:rsidRPr="00E71464">
        <w:rPr>
          <w:rFonts w:cs="Arial"/>
          <w:color w:val="B22600" w:themeColor="accent6"/>
          <w:sz w:val="28"/>
          <w:szCs w:val="28"/>
          <w:u w:val="dotDotDash"/>
        </w:rPr>
        <w:t>K-means algorithm:</w:t>
      </w:r>
    </w:p>
    <w:p w14:paraId="29D1265A" w14:textId="6A8A6EB6" w:rsidR="00414415" w:rsidRPr="00414415" w:rsidRDefault="00414415" w:rsidP="00AE5112">
      <w:pPr>
        <w:spacing w:line="240" w:lineRule="auto"/>
        <w:rPr>
          <w:rFonts w:cs="Arial"/>
          <w:sz w:val="28"/>
          <w:szCs w:val="28"/>
        </w:rPr>
      </w:pPr>
      <w:r w:rsidRPr="00414415">
        <w:rPr>
          <w:rFonts w:cs="Arial"/>
          <w:sz w:val="28"/>
          <w:szCs w:val="28"/>
        </w:rPr>
        <w:t xml:space="preserve">There are </w:t>
      </w:r>
      <w:r w:rsidR="00E71464">
        <w:rPr>
          <w:rFonts w:cs="Arial"/>
          <w:sz w:val="28"/>
          <w:szCs w:val="28"/>
        </w:rPr>
        <w:t>four steps to perform this algorithm:</w:t>
      </w:r>
    </w:p>
    <w:p w14:paraId="391E5523" w14:textId="2B18189B" w:rsidR="00414415" w:rsidRPr="00E71464" w:rsidRDefault="00414415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 xml:space="preserve">Initialize centroids of the clusters randomly according to the number of clusters we want to </w:t>
      </w:r>
      <w:r w:rsidR="00E71464" w:rsidRPr="00E71464">
        <w:rPr>
          <w:rFonts w:cs="Arial"/>
          <w:sz w:val="28"/>
          <w:szCs w:val="28"/>
        </w:rPr>
        <w:t>create,</w:t>
      </w:r>
      <w:r w:rsidRPr="00E71464">
        <w:rPr>
          <w:rFonts w:cs="Arial"/>
          <w:sz w:val="28"/>
          <w:szCs w:val="28"/>
        </w:rPr>
        <w:t xml:space="preserve"> and it must be chosen from data we classify.</w:t>
      </w:r>
    </w:p>
    <w:p w14:paraId="55BF3967" w14:textId="4FCE7AE7" w:rsidR="00414415" w:rsidRPr="00E71464" w:rsidRDefault="00414415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>Assign the tweets to their clusters</w:t>
      </w:r>
      <w:r w:rsidR="00E71464" w:rsidRPr="00E71464">
        <w:rPr>
          <w:rFonts w:cs="Arial"/>
          <w:sz w:val="28"/>
          <w:szCs w:val="28"/>
        </w:rPr>
        <w:t>.</w:t>
      </w:r>
    </w:p>
    <w:p w14:paraId="0D6D6DF2" w14:textId="5FFB8948" w:rsidR="00414415" w:rsidRPr="00E71464" w:rsidRDefault="00414415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>Update the centroids of the clusters</w:t>
      </w:r>
      <w:r w:rsidR="00E71464" w:rsidRPr="00E71464">
        <w:rPr>
          <w:rFonts w:cs="Arial"/>
          <w:sz w:val="28"/>
          <w:szCs w:val="28"/>
        </w:rPr>
        <w:t xml:space="preserve">. </w:t>
      </w:r>
    </w:p>
    <w:p w14:paraId="09B2E340" w14:textId="0B9FB113" w:rsidR="00E71464" w:rsidRPr="00E71464" w:rsidRDefault="00E71464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>Repeat the last two steps until we get the centroids converged.</w:t>
      </w:r>
    </w:p>
    <w:p w14:paraId="0858E3B9" w14:textId="52DE95F3" w:rsidR="00E71464" w:rsidRDefault="00E71464" w:rsidP="00AE511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By The last updated centroids and clusters, we compute SSE (</w:t>
      </w:r>
      <w:r w:rsidRPr="00321FBD">
        <w:rPr>
          <w:rFonts w:cs="Arial"/>
          <w:color w:val="B22600" w:themeColor="accent6"/>
          <w:sz w:val="28"/>
          <w:szCs w:val="28"/>
        </w:rPr>
        <w:t>sum squared error</w:t>
      </w:r>
      <w:r>
        <w:rPr>
          <w:rFonts w:cs="Arial"/>
          <w:sz w:val="28"/>
          <w:szCs w:val="28"/>
        </w:rPr>
        <w:t xml:space="preserve">). </w:t>
      </w:r>
    </w:p>
    <w:p w14:paraId="402B7FB7" w14:textId="3B5064E2" w:rsidR="00321FBD" w:rsidRPr="006C4A1D" w:rsidRDefault="00321FBD" w:rsidP="00AE5112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lastRenderedPageBreak/>
        <w:t>Assign tweets to clusters:</w:t>
      </w:r>
    </w:p>
    <w:p w14:paraId="5ABC3673" w14:textId="78EF3DB3" w:rsidR="00074167" w:rsidRDefault="00321FBD" w:rsidP="00074167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only way we can classify the tweets is by measuring the similarities between them and each centroid we have and </w:t>
      </w:r>
      <w:r w:rsidR="00074167">
        <w:rPr>
          <w:rFonts w:cs="Arial"/>
          <w:sz w:val="28"/>
          <w:szCs w:val="28"/>
        </w:rPr>
        <w:t>the centroid (cluster)where the most similarities found, we assign the tweet.</w:t>
      </w:r>
    </w:p>
    <w:p w14:paraId="163B1456" w14:textId="49CC78DB" w:rsidR="00321FBD" w:rsidRPr="006C4A1D" w:rsidRDefault="005C0C22" w:rsidP="00074167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Similarity measurement method (Jaccard distance):</w:t>
      </w:r>
    </w:p>
    <w:p w14:paraId="44453E27" w14:textId="7382384A" w:rsidR="005C0C22" w:rsidRDefault="005C0C22" w:rsidP="00074167">
      <w:pPr>
        <w:spacing w:line="240" w:lineRule="auto"/>
        <w:rPr>
          <w:rFonts w:cs="Arial"/>
          <w:sz w:val="28"/>
          <w:szCs w:val="28"/>
        </w:rPr>
      </w:pPr>
      <w:r w:rsidRPr="005C0C22">
        <w:rPr>
          <w:rFonts w:cs="Arial"/>
          <w:sz w:val="28"/>
          <w:szCs w:val="28"/>
        </w:rPr>
        <w:t xml:space="preserve">The measurement of distances determined by dissimilarity between each tweet and </w:t>
      </w:r>
      <w:r>
        <w:rPr>
          <w:rFonts w:cs="Arial"/>
          <w:sz w:val="28"/>
          <w:szCs w:val="28"/>
        </w:rPr>
        <w:t>another</w:t>
      </w:r>
      <w:r w:rsidRPr="005C0C22">
        <w:rPr>
          <w:rFonts w:cs="Arial"/>
          <w:sz w:val="28"/>
          <w:szCs w:val="28"/>
        </w:rPr>
        <w:t xml:space="preserve">. We will compare distances with each other and determine the minimum distance </w:t>
      </w:r>
      <w:r>
        <w:rPr>
          <w:rFonts w:cs="Arial"/>
          <w:sz w:val="28"/>
          <w:szCs w:val="28"/>
        </w:rPr>
        <w:t>between the tweets</w:t>
      </w:r>
      <w:r w:rsidRPr="005C0C22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more</w:t>
      </w:r>
      <w:r w:rsidRPr="005C0C22">
        <w:rPr>
          <w:rFonts w:cs="Arial"/>
          <w:sz w:val="28"/>
          <w:szCs w:val="28"/>
        </w:rPr>
        <w:t xml:space="preserve"> similarity)</w:t>
      </w:r>
      <w:r>
        <w:rPr>
          <w:rFonts w:cs="Arial"/>
          <w:sz w:val="28"/>
          <w:szCs w:val="28"/>
        </w:rPr>
        <w:t>.</w:t>
      </w:r>
    </w:p>
    <w:p w14:paraId="623217DB" w14:textId="725A02BC" w:rsidR="005C0C22" w:rsidRDefault="005C0C22" w:rsidP="00074167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use </w:t>
      </w:r>
      <w:r w:rsidR="001918D1">
        <w:rPr>
          <w:rFonts w:cs="Arial"/>
          <w:sz w:val="28"/>
          <w:szCs w:val="28"/>
        </w:rPr>
        <w:t>Jaccard</w:t>
      </w:r>
      <w:r>
        <w:rPr>
          <w:rFonts w:cs="Arial"/>
          <w:sz w:val="28"/>
          <w:szCs w:val="28"/>
        </w:rPr>
        <w:t xml:space="preserve"> to measure the similarity between two strings</w:t>
      </w:r>
      <w:r w:rsidR="001918D1">
        <w:rPr>
          <w:rFonts w:cs="Arial"/>
          <w:sz w:val="28"/>
          <w:szCs w:val="28"/>
        </w:rPr>
        <w:t xml:space="preserve"> as we can’t use the normal get distance method between two points.</w:t>
      </w:r>
    </w:p>
    <w:p w14:paraId="0227C948" w14:textId="4B4315AD" w:rsidR="001918D1" w:rsidRDefault="001918D1" w:rsidP="00074167">
      <w:pPr>
        <w:spacing w:line="240" w:lineRule="auto"/>
        <w:rPr>
          <w:rFonts w:cs="Arial"/>
          <w:sz w:val="24"/>
          <w:szCs w:val="24"/>
        </w:rPr>
      </w:pPr>
      <w:r w:rsidRPr="001918D1">
        <w:rPr>
          <w:rFonts w:cs="Arial"/>
          <w:sz w:val="24"/>
          <w:szCs w:val="24"/>
        </w:rPr>
        <w:t>Jaccard distance = 1 – (Len(intersection(tweet1,tweet2))/Len(union(tweet1,tweet2)))</w:t>
      </w:r>
    </w:p>
    <w:p w14:paraId="67A379AB" w14:textId="602C934E" w:rsidR="001918D1" w:rsidRPr="006C4A1D" w:rsidRDefault="007D052B" w:rsidP="00074167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Update clusters ‘centroids:</w:t>
      </w:r>
    </w:p>
    <w:p w14:paraId="291C082E" w14:textId="49991763" w:rsidR="007D052B" w:rsidRDefault="007D052B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 w:rsidRPr="007D052B">
        <w:rPr>
          <w:rFonts w:cs="Arial"/>
          <w:color w:val="000000" w:themeColor="text1"/>
          <w:sz w:val="28"/>
          <w:szCs w:val="28"/>
        </w:rPr>
        <w:t>the</w:t>
      </w:r>
      <w:r>
        <w:rPr>
          <w:rFonts w:cs="Arial"/>
          <w:color w:val="000000" w:themeColor="text1"/>
          <w:sz w:val="28"/>
          <w:szCs w:val="28"/>
        </w:rPr>
        <w:t xml:space="preserve"> centroids we got in the clusters may not be the best </w:t>
      </w:r>
      <w:r w:rsidR="006C4A1D">
        <w:rPr>
          <w:rFonts w:cs="Arial"/>
          <w:color w:val="000000" w:themeColor="text1"/>
          <w:sz w:val="28"/>
          <w:szCs w:val="28"/>
        </w:rPr>
        <w:t>case,</w:t>
      </w:r>
      <w:r>
        <w:rPr>
          <w:rFonts w:cs="Arial"/>
          <w:color w:val="000000" w:themeColor="text1"/>
          <w:sz w:val="28"/>
          <w:szCs w:val="28"/>
        </w:rPr>
        <w:t xml:space="preserve"> so we perform the Jaccard method between each tweet with the other tweets</w:t>
      </w:r>
      <w:r w:rsidR="000B32E6">
        <w:rPr>
          <w:rFonts w:cs="Arial"/>
          <w:color w:val="000000" w:themeColor="text1"/>
          <w:sz w:val="28"/>
          <w:szCs w:val="28"/>
        </w:rPr>
        <w:t xml:space="preserve"> in the same cluster</w:t>
      </w:r>
      <w:r>
        <w:rPr>
          <w:rFonts w:cs="Arial"/>
          <w:color w:val="000000" w:themeColor="text1"/>
          <w:sz w:val="28"/>
          <w:szCs w:val="28"/>
        </w:rPr>
        <w:t xml:space="preserve"> and add them</w:t>
      </w:r>
      <w:r w:rsidR="000B32E6">
        <w:rPr>
          <w:rFonts w:cs="Arial"/>
          <w:color w:val="000000" w:themeColor="text1"/>
          <w:sz w:val="28"/>
          <w:szCs w:val="28"/>
        </w:rPr>
        <w:t xml:space="preserve"> together</w:t>
      </w:r>
      <w:r>
        <w:rPr>
          <w:rFonts w:cs="Arial"/>
          <w:color w:val="000000" w:themeColor="text1"/>
          <w:sz w:val="28"/>
          <w:szCs w:val="28"/>
        </w:rPr>
        <w:t xml:space="preserve"> </w:t>
      </w:r>
      <w:r w:rsidR="000B32E6">
        <w:rPr>
          <w:rFonts w:cs="Arial"/>
          <w:color w:val="000000" w:themeColor="text1"/>
          <w:sz w:val="28"/>
          <w:szCs w:val="28"/>
        </w:rPr>
        <w:t>then repeat this loop for each tweet</w:t>
      </w:r>
      <w:r>
        <w:rPr>
          <w:rFonts w:cs="Arial"/>
          <w:color w:val="000000" w:themeColor="text1"/>
          <w:sz w:val="28"/>
          <w:szCs w:val="28"/>
        </w:rPr>
        <w:t xml:space="preserve"> </w:t>
      </w:r>
      <w:r w:rsidR="000B32E6">
        <w:rPr>
          <w:rFonts w:cs="Arial"/>
          <w:color w:val="000000" w:themeColor="text1"/>
          <w:sz w:val="28"/>
          <w:szCs w:val="28"/>
        </w:rPr>
        <w:t>in this cluster</w:t>
      </w:r>
      <w:r>
        <w:rPr>
          <w:rFonts w:cs="Arial"/>
          <w:color w:val="000000" w:themeColor="text1"/>
          <w:sz w:val="28"/>
          <w:szCs w:val="28"/>
        </w:rPr>
        <w:t xml:space="preserve"> and find the average (minimum) sum of distances </w:t>
      </w:r>
      <w:r w:rsidR="00D50073">
        <w:rPr>
          <w:rFonts w:cs="Arial"/>
          <w:color w:val="000000" w:themeColor="text1"/>
          <w:sz w:val="28"/>
          <w:szCs w:val="28"/>
        </w:rPr>
        <w:t>between that tweet and the others with</w:t>
      </w:r>
      <w:r w:rsidR="000B32E6">
        <w:rPr>
          <w:rFonts w:cs="Arial"/>
          <w:color w:val="000000" w:themeColor="text1"/>
          <w:sz w:val="28"/>
          <w:szCs w:val="28"/>
        </w:rPr>
        <w:t xml:space="preserve"> it in</w:t>
      </w:r>
      <w:r w:rsidR="00D50073">
        <w:rPr>
          <w:rFonts w:cs="Arial"/>
          <w:color w:val="000000" w:themeColor="text1"/>
          <w:sz w:val="28"/>
          <w:szCs w:val="28"/>
        </w:rPr>
        <w:t xml:space="preserve"> the</w:t>
      </w:r>
      <w:r w:rsidR="000B32E6">
        <w:rPr>
          <w:rFonts w:cs="Arial"/>
          <w:color w:val="000000" w:themeColor="text1"/>
          <w:sz w:val="28"/>
          <w:szCs w:val="28"/>
        </w:rPr>
        <w:t xml:space="preserve"> cluster and </w:t>
      </w:r>
      <w:r w:rsidR="00D50073">
        <w:rPr>
          <w:rFonts w:cs="Arial"/>
          <w:color w:val="000000" w:themeColor="text1"/>
          <w:sz w:val="28"/>
          <w:szCs w:val="28"/>
        </w:rPr>
        <w:t>set</w:t>
      </w:r>
      <w:r w:rsidR="000B32E6">
        <w:rPr>
          <w:rFonts w:cs="Arial"/>
          <w:color w:val="000000" w:themeColor="text1"/>
          <w:sz w:val="28"/>
          <w:szCs w:val="28"/>
        </w:rPr>
        <w:t xml:space="preserve"> it the new center of this cluster. </w:t>
      </w:r>
    </w:p>
    <w:p w14:paraId="47C3ABFD" w14:textId="78EEBB97" w:rsidR="00D50073" w:rsidRDefault="006C4A1D" w:rsidP="00074167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Check Convergence</w:t>
      </w:r>
      <w:r>
        <w:rPr>
          <w:rFonts w:cs="Arial"/>
          <w:color w:val="B22600" w:themeColor="accent6"/>
          <w:sz w:val="32"/>
          <w:szCs w:val="32"/>
          <w:u w:val="single"/>
        </w:rPr>
        <w:t>:</w:t>
      </w:r>
    </w:p>
    <w:p w14:paraId="5B8D745B" w14:textId="77777777" w:rsidR="006C4A1D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Checking the convergence in one of the two ways to end the clustering algorithms.</w:t>
      </w:r>
    </w:p>
    <w:p w14:paraId="4CE09172" w14:textId="5E38A026" w:rsidR="006C4A1D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Convergence splited into two parts:</w:t>
      </w:r>
    </w:p>
    <w:p w14:paraId="3BD218A9" w14:textId="4BDA59FB" w:rsidR="00F667CB" w:rsidRDefault="006C4A1D" w:rsidP="00F667CB">
      <w:pPr>
        <w:pStyle w:val="ListParagraph"/>
        <w:numPr>
          <w:ilvl w:val="0"/>
          <w:numId w:val="14"/>
        </w:numPr>
        <w:spacing w:line="240" w:lineRule="auto"/>
        <w:rPr>
          <w:rFonts w:cs="Arial"/>
          <w:color w:val="000000" w:themeColor="text1"/>
          <w:sz w:val="28"/>
          <w:szCs w:val="28"/>
        </w:rPr>
      </w:pPr>
      <w:r w:rsidRPr="00F667CB">
        <w:rPr>
          <w:rFonts w:cs="Arial"/>
          <w:color w:val="000000" w:themeColor="text1"/>
          <w:sz w:val="28"/>
          <w:szCs w:val="28"/>
        </w:rPr>
        <w:t>Check maintain</w:t>
      </w:r>
      <w:r w:rsidR="00F667CB" w:rsidRPr="00F667CB">
        <w:rPr>
          <w:rFonts w:cs="Arial"/>
          <w:color w:val="000000" w:themeColor="text1"/>
          <w:sz w:val="28"/>
          <w:szCs w:val="28"/>
        </w:rPr>
        <w:t>ing</w:t>
      </w:r>
      <w:r w:rsidRPr="00F667CB">
        <w:rPr>
          <w:rFonts w:cs="Arial"/>
          <w:color w:val="000000" w:themeColor="text1"/>
          <w:sz w:val="28"/>
          <w:szCs w:val="28"/>
        </w:rPr>
        <w:t xml:space="preserve"> of the number of centroids</w:t>
      </w:r>
      <w:r w:rsidR="00F667CB" w:rsidRPr="00F667CB">
        <w:rPr>
          <w:rFonts w:cs="Arial"/>
          <w:color w:val="000000" w:themeColor="text1"/>
          <w:sz w:val="28"/>
          <w:szCs w:val="28"/>
        </w:rPr>
        <w:t xml:space="preserve"> the same</w:t>
      </w:r>
      <w:r w:rsidRPr="00F667CB">
        <w:rPr>
          <w:rFonts w:cs="Arial"/>
          <w:color w:val="000000" w:themeColor="text1"/>
          <w:sz w:val="28"/>
          <w:szCs w:val="28"/>
        </w:rPr>
        <w:t xml:space="preserve"> </w:t>
      </w:r>
      <w:r w:rsidR="00F667CB" w:rsidRPr="00F667CB">
        <w:rPr>
          <w:rFonts w:cs="Arial"/>
          <w:color w:val="000000" w:themeColor="text1"/>
          <w:sz w:val="28"/>
          <w:szCs w:val="28"/>
        </w:rPr>
        <w:t>after and before update method.</w:t>
      </w:r>
    </w:p>
    <w:p w14:paraId="12BABF23" w14:textId="73C4CD2D" w:rsidR="00F667CB" w:rsidRDefault="00F667CB" w:rsidP="00F667CB">
      <w:pPr>
        <w:pStyle w:val="ListParagraph"/>
        <w:numPr>
          <w:ilvl w:val="0"/>
          <w:numId w:val="14"/>
        </w:num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Check if the centroids don’t change after and before the update</w:t>
      </w:r>
      <w:r w:rsidR="00DB0C23">
        <w:rPr>
          <w:rFonts w:cs="Arial"/>
          <w:color w:val="000000" w:themeColor="text1"/>
          <w:sz w:val="28"/>
          <w:szCs w:val="28"/>
        </w:rPr>
        <w:t xml:space="preserve"> method.</w:t>
      </w:r>
    </w:p>
    <w:p w14:paraId="60001DA0" w14:textId="15B22B9A" w:rsidR="00DB0C23" w:rsidRDefault="00DB0C23" w:rsidP="00DB0C23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DB0C23">
        <w:rPr>
          <w:rFonts w:cs="Arial"/>
          <w:color w:val="B22600" w:themeColor="accent6"/>
          <w:sz w:val="32"/>
          <w:szCs w:val="32"/>
          <w:u w:val="single"/>
        </w:rPr>
        <w:t xml:space="preserve">SSE “sum of squared </w:t>
      </w:r>
      <w:r>
        <w:rPr>
          <w:rFonts w:cs="Arial"/>
          <w:color w:val="B22600" w:themeColor="accent6"/>
          <w:sz w:val="32"/>
          <w:szCs w:val="32"/>
          <w:u w:val="single"/>
        </w:rPr>
        <w:t>error</w:t>
      </w:r>
      <w:r w:rsidRPr="00DB0C23">
        <w:rPr>
          <w:rFonts w:cs="Arial"/>
          <w:color w:val="B22600" w:themeColor="accent6"/>
          <w:sz w:val="32"/>
          <w:szCs w:val="32"/>
          <w:u w:val="single"/>
        </w:rPr>
        <w:t>”:</w:t>
      </w:r>
    </w:p>
    <w:p w14:paraId="5AFF7CE7" w14:textId="63F2DC44" w:rsidR="00DB0C23" w:rsidRPr="00DB0C23" w:rsidRDefault="00DB0C23" w:rsidP="00DB0C23">
      <w:pPr>
        <w:spacing w:line="240" w:lineRule="auto"/>
        <w:rPr>
          <w:rFonts w:cs="Arial"/>
          <w:color w:val="000000" w:themeColor="text1"/>
          <w:sz w:val="28"/>
          <w:szCs w:val="28"/>
        </w:rPr>
      </w:pPr>
      <w:r w:rsidRPr="00DB0C23">
        <w:rPr>
          <w:rFonts w:cs="Arial"/>
          <w:color w:val="000000" w:themeColor="text1"/>
          <w:sz w:val="28"/>
          <w:szCs w:val="28"/>
        </w:rPr>
        <w:t>With</w:t>
      </w:r>
      <w:r>
        <w:rPr>
          <w:rFonts w:cs="Arial"/>
          <w:color w:val="000000" w:themeColor="text1"/>
          <w:sz w:val="28"/>
          <w:szCs w:val="28"/>
        </w:rPr>
        <w:t xml:space="preserve"> each experiment we perform on data by k-means algorithms, we get percentage of </w:t>
      </w:r>
      <w:r w:rsidR="00CD2587">
        <w:rPr>
          <w:rFonts w:cs="Arial"/>
          <w:color w:val="000000" w:themeColor="text1"/>
          <w:sz w:val="28"/>
          <w:szCs w:val="28"/>
        </w:rPr>
        <w:t>error. That’s</w:t>
      </w:r>
      <w:r>
        <w:rPr>
          <w:rFonts w:cs="Arial"/>
          <w:color w:val="000000" w:themeColor="text1"/>
          <w:sz w:val="28"/>
          <w:szCs w:val="28"/>
        </w:rPr>
        <w:t xml:space="preserve"> how we see the </w:t>
      </w:r>
      <w:r w:rsidR="00CD2587">
        <w:rPr>
          <w:rFonts w:cs="Arial"/>
          <w:color w:val="000000" w:themeColor="text1"/>
          <w:sz w:val="28"/>
          <w:szCs w:val="28"/>
        </w:rPr>
        <w:t>improvement in the results of error we get by increasing the number of clusters.</w:t>
      </w:r>
    </w:p>
    <w:p w14:paraId="4B3F8294" w14:textId="77777777" w:rsidR="00DB0C23" w:rsidRPr="00DB0C23" w:rsidRDefault="00DB0C23" w:rsidP="00DB0C23">
      <w:pPr>
        <w:spacing w:line="240" w:lineRule="auto"/>
        <w:rPr>
          <w:rFonts w:cs="Arial"/>
          <w:color w:val="000000" w:themeColor="text1"/>
          <w:sz w:val="28"/>
          <w:szCs w:val="28"/>
        </w:rPr>
      </w:pPr>
    </w:p>
    <w:p w14:paraId="3D64B490" w14:textId="2302C1D0" w:rsidR="006C4A1D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 xml:space="preserve"> </w:t>
      </w:r>
    </w:p>
    <w:p w14:paraId="799F7BF9" w14:textId="269F4ED4" w:rsidR="006C4A1D" w:rsidRPr="00CD2587" w:rsidRDefault="00CD2587" w:rsidP="00CD2587">
      <w:pPr>
        <w:spacing w:line="240" w:lineRule="auto"/>
        <w:jc w:val="center"/>
        <w:rPr>
          <w:rFonts w:cs="Arial"/>
          <w:i/>
          <w:iCs/>
          <w:color w:val="C00000"/>
          <w:sz w:val="32"/>
          <w:szCs w:val="32"/>
          <w:u w:val="single"/>
        </w:rPr>
      </w:pPr>
      <w:r w:rsidRPr="00CD2587">
        <w:rPr>
          <w:rFonts w:cs="Arial"/>
          <w:i/>
          <w:iCs/>
          <w:color w:val="C00000"/>
          <w:sz w:val="32"/>
          <w:szCs w:val="32"/>
          <w:u w:val="single"/>
        </w:rPr>
        <w:lastRenderedPageBreak/>
        <w:t>Testing the clustering algorithms</w:t>
      </w:r>
    </w:p>
    <w:p w14:paraId="3F97CD25" w14:textId="77777777" w:rsidR="006C4A1D" w:rsidRPr="007D052B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</w:p>
    <w:p w14:paraId="1A7E364E" w14:textId="75F15CD3" w:rsidR="005C0C22" w:rsidRPr="00131C94" w:rsidRDefault="00CD2587" w:rsidP="00074167">
      <w:pPr>
        <w:spacing w:line="240" w:lineRule="auto"/>
        <w:rPr>
          <w:rFonts w:cs="Arial"/>
          <w:b/>
          <w:bCs/>
          <w:color w:val="C00000"/>
          <w:sz w:val="32"/>
          <w:szCs w:val="32"/>
        </w:rPr>
      </w:pPr>
      <w:r w:rsidRPr="00131C94">
        <w:rPr>
          <w:rFonts w:cs="Arial"/>
          <w:b/>
          <w:bCs/>
          <w:color w:val="C00000"/>
          <w:sz w:val="32"/>
          <w:szCs w:val="32"/>
        </w:rPr>
        <w:t>Test on “bbchealth”</w:t>
      </w:r>
      <w:r w:rsidR="00BC1119" w:rsidRPr="00131C94">
        <w:rPr>
          <w:rFonts w:cs="Arial"/>
          <w:b/>
          <w:bCs/>
          <w:color w:val="C00000"/>
          <w:sz w:val="32"/>
          <w:szCs w:val="32"/>
        </w:rPr>
        <w:t xml:space="preserve"> file:</w:t>
      </w:r>
    </w:p>
    <w:p w14:paraId="4F9614FA" w14:textId="507F4A3D" w:rsidR="00BC1119" w:rsidRDefault="00BC1119" w:rsidP="00074167">
      <w:pPr>
        <w:spacing w:line="240" w:lineRule="auto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B22600" w:themeColor="accent6"/>
          <w:left w:val="double" w:sz="4" w:space="0" w:color="B22600" w:themeColor="accent6"/>
          <w:bottom w:val="double" w:sz="4" w:space="0" w:color="B22600" w:themeColor="accent6"/>
          <w:right w:val="double" w:sz="4" w:space="0" w:color="B22600" w:themeColor="accent6"/>
          <w:insideH w:val="double" w:sz="4" w:space="0" w:color="B22600" w:themeColor="accent6"/>
          <w:insideV w:val="double" w:sz="4" w:space="0" w:color="B22600" w:themeColor="accent6"/>
        </w:tblBorders>
        <w:tblLook w:val="04A0" w:firstRow="1" w:lastRow="0" w:firstColumn="1" w:lastColumn="0" w:noHBand="0" w:noVBand="1"/>
      </w:tblPr>
      <w:tblGrid>
        <w:gridCol w:w="3110"/>
        <w:gridCol w:w="3111"/>
        <w:gridCol w:w="3109"/>
      </w:tblGrid>
      <w:tr w:rsidR="0084025F" w14:paraId="2D66D4B3" w14:textId="77777777" w:rsidTr="00131C94">
        <w:tc>
          <w:tcPr>
            <w:tcW w:w="3116" w:type="dxa"/>
          </w:tcPr>
          <w:p w14:paraId="483BDA1D" w14:textId="61AD3990" w:rsidR="0084025F" w:rsidRDefault="0084025F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</w:t>
            </w:r>
            <w:r w:rsidR="00D61771">
              <w:rPr>
                <w:rFonts w:cs="Arial"/>
                <w:sz w:val="28"/>
                <w:szCs w:val="28"/>
              </w:rPr>
              <w:t xml:space="preserve">1 “converged”   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3117" w:type="dxa"/>
          </w:tcPr>
          <w:p w14:paraId="3B2B5FF4" w14:textId="63F2A1B7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3546.618269                  </w:t>
            </w:r>
          </w:p>
        </w:tc>
        <w:tc>
          <w:tcPr>
            <w:tcW w:w="3117" w:type="dxa"/>
          </w:tcPr>
          <w:p w14:paraId="0A0CF02E" w14:textId="0CC634A6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 39</w:t>
            </w:r>
            <w:r w:rsidR="00D61771">
              <w:rPr>
                <w:rFonts w:cs="Arial"/>
                <w:sz w:val="28"/>
                <w:szCs w:val="28"/>
              </w:rPr>
              <w:t>29</w:t>
            </w:r>
          </w:p>
        </w:tc>
      </w:tr>
      <w:tr w:rsidR="0084025F" w14:paraId="7CB58C81" w14:textId="77777777" w:rsidTr="00131C94">
        <w:tc>
          <w:tcPr>
            <w:tcW w:w="3116" w:type="dxa"/>
          </w:tcPr>
          <w:p w14:paraId="5CFAB583" w14:textId="18E82AE0" w:rsidR="0084025F" w:rsidRDefault="0084025F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</w:t>
            </w:r>
            <w:r w:rsidR="00D61771">
              <w:rPr>
                <w:rFonts w:cs="Arial"/>
                <w:sz w:val="28"/>
                <w:szCs w:val="28"/>
              </w:rPr>
              <w:t xml:space="preserve">2 “converged”   </w:t>
            </w:r>
            <w:r>
              <w:rPr>
                <w:rFonts w:cs="Arial"/>
                <w:sz w:val="28"/>
                <w:szCs w:val="28"/>
              </w:rPr>
              <w:t xml:space="preserve">     </w:t>
            </w:r>
          </w:p>
        </w:tc>
        <w:tc>
          <w:tcPr>
            <w:tcW w:w="3117" w:type="dxa"/>
          </w:tcPr>
          <w:p w14:paraId="19123E4E" w14:textId="29C8D2A6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3480.831409                   </w:t>
            </w:r>
          </w:p>
        </w:tc>
        <w:tc>
          <w:tcPr>
            <w:tcW w:w="3117" w:type="dxa"/>
          </w:tcPr>
          <w:p w14:paraId="5C912DA5" w14:textId="596701D5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2306 tweets</w:t>
            </w:r>
          </w:p>
          <w:p w14:paraId="4890F89E" w14:textId="5C18FD8F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1623 tweets</w:t>
            </w:r>
          </w:p>
          <w:p w14:paraId="6BECF666" w14:textId="77777777" w:rsidR="0084025F" w:rsidRDefault="0084025F" w:rsidP="0064791D">
            <w:pPr>
              <w:rPr>
                <w:rFonts w:cs="Arial"/>
                <w:sz w:val="28"/>
                <w:szCs w:val="28"/>
              </w:rPr>
            </w:pPr>
          </w:p>
        </w:tc>
      </w:tr>
      <w:tr w:rsidR="0084025F" w14:paraId="76C01D24" w14:textId="77777777" w:rsidTr="00131C94">
        <w:tc>
          <w:tcPr>
            <w:tcW w:w="3116" w:type="dxa"/>
          </w:tcPr>
          <w:p w14:paraId="5BDC2EF7" w14:textId="37A3C27C" w:rsidR="0084025F" w:rsidRDefault="0084025F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3  </w:t>
            </w:r>
            <w:r w:rsidR="00D61771">
              <w:rPr>
                <w:rFonts w:cs="Arial"/>
                <w:sz w:val="28"/>
                <w:szCs w:val="28"/>
              </w:rPr>
              <w:t xml:space="preserve">“converged”    </w:t>
            </w:r>
            <w:r>
              <w:rPr>
                <w:rFonts w:cs="Arial"/>
                <w:sz w:val="28"/>
                <w:szCs w:val="28"/>
              </w:rPr>
              <w:t xml:space="preserve">     </w:t>
            </w:r>
          </w:p>
        </w:tc>
        <w:tc>
          <w:tcPr>
            <w:tcW w:w="3117" w:type="dxa"/>
          </w:tcPr>
          <w:p w14:paraId="2902AE8C" w14:textId="42B80C05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3446.825753                    </w:t>
            </w:r>
          </w:p>
        </w:tc>
        <w:tc>
          <w:tcPr>
            <w:tcW w:w="3117" w:type="dxa"/>
          </w:tcPr>
          <w:p w14:paraId="16B340C6" w14:textId="75C8B44F" w:rsidR="00D61771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1393 tweets</w:t>
            </w:r>
          </w:p>
          <w:p w14:paraId="4EC09F24" w14:textId="54C1DBD0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1611 tweets</w:t>
            </w:r>
          </w:p>
          <w:p w14:paraId="4EA5FA47" w14:textId="1FB9ADB1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cluster3:</w:t>
            </w:r>
            <w:r w:rsidR="00D61771">
              <w:rPr>
                <w:rFonts w:cs="Arial"/>
                <w:sz w:val="28"/>
                <w:szCs w:val="28"/>
              </w:rPr>
              <w:t xml:space="preserve"> 925 tweets</w:t>
            </w:r>
          </w:p>
          <w:p w14:paraId="66EEEB27" w14:textId="77777777" w:rsidR="0084025F" w:rsidRDefault="0084025F" w:rsidP="0064791D">
            <w:pPr>
              <w:rPr>
                <w:rFonts w:cs="Arial"/>
                <w:sz w:val="28"/>
                <w:szCs w:val="28"/>
              </w:rPr>
            </w:pPr>
          </w:p>
        </w:tc>
      </w:tr>
      <w:tr w:rsidR="0084025F" w14:paraId="5D02491B" w14:textId="77777777" w:rsidTr="00131C94">
        <w:tc>
          <w:tcPr>
            <w:tcW w:w="3116" w:type="dxa"/>
          </w:tcPr>
          <w:p w14:paraId="432AF673" w14:textId="4F5F30CE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4</w:t>
            </w:r>
            <w:r w:rsidR="00D61771">
              <w:rPr>
                <w:rFonts w:cs="Arial"/>
                <w:sz w:val="28"/>
                <w:szCs w:val="28"/>
              </w:rPr>
              <w:t xml:space="preserve">  “converged”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3117" w:type="dxa"/>
          </w:tcPr>
          <w:p w14:paraId="623D63BB" w14:textId="50F94697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3336.369068                      </w:t>
            </w:r>
          </w:p>
        </w:tc>
        <w:tc>
          <w:tcPr>
            <w:tcW w:w="3117" w:type="dxa"/>
          </w:tcPr>
          <w:p w14:paraId="3E4FD4D6" w14:textId="088B6A1D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963 tweets</w:t>
            </w:r>
          </w:p>
          <w:p w14:paraId="17A4E4F2" w14:textId="7DE5BED2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717 tweets</w:t>
            </w:r>
          </w:p>
          <w:p w14:paraId="2BEFCB2B" w14:textId="133F4925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cluster3:</w:t>
            </w:r>
            <w:r w:rsidR="00D61771">
              <w:rPr>
                <w:rFonts w:cs="Arial"/>
                <w:sz w:val="28"/>
                <w:szCs w:val="28"/>
              </w:rPr>
              <w:t xml:space="preserve"> 1033 tweets</w:t>
            </w:r>
          </w:p>
          <w:p w14:paraId="648C113B" w14:textId="77777777" w:rsidR="0084025F" w:rsidRDefault="0084025F" w:rsidP="0064791D">
            <w:pPr>
              <w:rPr>
                <w:rFonts w:cs="Arial"/>
                <w:sz w:val="28"/>
                <w:szCs w:val="28"/>
              </w:rPr>
            </w:pPr>
          </w:p>
          <w:p w14:paraId="5742158C" w14:textId="7DBE93F6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D61771">
              <w:rPr>
                <w:rFonts w:cs="Arial"/>
                <w:sz w:val="28"/>
                <w:szCs w:val="28"/>
              </w:rPr>
              <w:t xml:space="preserve"> 1216 tweets</w:t>
            </w:r>
          </w:p>
          <w:p w14:paraId="6827E17C" w14:textId="0412909A" w:rsidR="005D7DCC" w:rsidRDefault="005D7DCC" w:rsidP="0064791D">
            <w:pPr>
              <w:rPr>
                <w:rFonts w:cs="Arial"/>
                <w:sz w:val="28"/>
                <w:szCs w:val="28"/>
              </w:rPr>
            </w:pPr>
          </w:p>
        </w:tc>
      </w:tr>
      <w:tr w:rsidR="0084025F" w14:paraId="3DAA91EE" w14:textId="77777777" w:rsidTr="00131C94">
        <w:tc>
          <w:tcPr>
            <w:tcW w:w="3116" w:type="dxa"/>
          </w:tcPr>
          <w:p w14:paraId="3BBB82B3" w14:textId="00CC45F0" w:rsidR="0084025F" w:rsidRDefault="00D61771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5  “converged”    </w:t>
            </w:r>
          </w:p>
        </w:tc>
        <w:tc>
          <w:tcPr>
            <w:tcW w:w="3117" w:type="dxa"/>
          </w:tcPr>
          <w:p w14:paraId="2391EA77" w14:textId="16309A1C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3318.369068                     </w:t>
            </w:r>
          </w:p>
        </w:tc>
        <w:tc>
          <w:tcPr>
            <w:tcW w:w="3117" w:type="dxa"/>
          </w:tcPr>
          <w:p w14:paraId="4C41BD1F" w14:textId="322B8DB5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981 tweets</w:t>
            </w:r>
          </w:p>
          <w:p w14:paraId="1101378A" w14:textId="4DA5E597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480 tweets</w:t>
            </w:r>
          </w:p>
          <w:p w14:paraId="76BC6479" w14:textId="42867BBB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cluster3:</w:t>
            </w:r>
            <w:r w:rsidR="00D61771">
              <w:rPr>
                <w:rFonts w:cs="Arial"/>
                <w:sz w:val="28"/>
                <w:szCs w:val="28"/>
              </w:rPr>
              <w:t xml:space="preserve"> 878 tweets</w:t>
            </w:r>
          </w:p>
          <w:p w14:paraId="7F5DDDF3" w14:textId="77777777" w:rsidR="0084025F" w:rsidRDefault="0084025F" w:rsidP="0064791D">
            <w:pPr>
              <w:rPr>
                <w:rFonts w:cs="Arial"/>
                <w:sz w:val="28"/>
                <w:szCs w:val="28"/>
              </w:rPr>
            </w:pPr>
          </w:p>
          <w:p w14:paraId="1477F071" w14:textId="241F2BDB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D61771">
              <w:rPr>
                <w:rFonts w:cs="Arial"/>
                <w:sz w:val="28"/>
                <w:szCs w:val="28"/>
              </w:rPr>
              <w:t xml:space="preserve"> 687 tweets</w:t>
            </w:r>
          </w:p>
          <w:p w14:paraId="0A604A4E" w14:textId="77777777" w:rsidR="005D7DCC" w:rsidRDefault="005D7DCC" w:rsidP="0064791D">
            <w:pPr>
              <w:rPr>
                <w:rFonts w:cs="Arial"/>
                <w:sz w:val="28"/>
                <w:szCs w:val="28"/>
              </w:rPr>
            </w:pPr>
          </w:p>
          <w:p w14:paraId="2FDC9E1D" w14:textId="0A4EE18F" w:rsidR="00D61771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cluster5:</w:t>
            </w:r>
            <w:r w:rsidR="00D61771">
              <w:rPr>
                <w:rFonts w:cs="Arial"/>
                <w:sz w:val="28"/>
                <w:szCs w:val="28"/>
              </w:rPr>
              <w:t xml:space="preserve"> 903 tweets</w:t>
            </w:r>
          </w:p>
        </w:tc>
      </w:tr>
    </w:tbl>
    <w:p w14:paraId="068E7E4A" w14:textId="77777777" w:rsidR="0084025F" w:rsidRDefault="0084025F" w:rsidP="00074167">
      <w:pPr>
        <w:spacing w:line="240" w:lineRule="auto"/>
        <w:rPr>
          <w:rFonts w:cs="Arial"/>
          <w:sz w:val="28"/>
          <w:szCs w:val="28"/>
        </w:rPr>
      </w:pPr>
    </w:p>
    <w:p w14:paraId="1F8C5150" w14:textId="1EB621F7" w:rsidR="0084025F" w:rsidRPr="00414415" w:rsidRDefault="0084025F" w:rsidP="00074167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:</w:t>
      </w:r>
    </w:p>
    <w:p w14:paraId="09555F34" w14:textId="3694E984" w:rsidR="0095171D" w:rsidRPr="0095171D" w:rsidRDefault="0095171D" w:rsidP="0095171D">
      <w:pPr>
        <w:spacing w:line="240" w:lineRule="auto"/>
        <w:rPr>
          <w:rFonts w:cs="Arial"/>
          <w:sz w:val="28"/>
          <w:szCs w:val="28"/>
        </w:rPr>
      </w:pPr>
    </w:p>
    <w:p w14:paraId="37ECCA83" w14:textId="070F510D" w:rsidR="0095171D" w:rsidRPr="0095171D" w:rsidRDefault="0095171D" w:rsidP="0095171D">
      <w:pPr>
        <w:pStyle w:val="ListParagraph"/>
        <w:spacing w:line="240" w:lineRule="auto"/>
        <w:jc w:val="center"/>
        <w:rPr>
          <w:rFonts w:cs="Arial"/>
          <w:color w:val="C00000"/>
          <w:sz w:val="28"/>
          <w:szCs w:val="28"/>
        </w:rPr>
      </w:pPr>
      <w:r w:rsidRPr="0095171D">
        <w:rPr>
          <w:noProof/>
          <w:color w:val="C00000"/>
        </w:rPr>
        <w:lastRenderedPageBreak/>
        <w:drawing>
          <wp:anchor distT="0" distB="0" distL="114300" distR="114300" simplePos="0" relativeHeight="251658240" behindDoc="0" locked="0" layoutInCell="1" allowOverlap="1" wp14:anchorId="32EF66E4" wp14:editId="32E1817C">
            <wp:simplePos x="0" y="0"/>
            <wp:positionH relativeFrom="margin">
              <wp:align>center</wp:align>
            </wp:positionH>
            <wp:positionV relativeFrom="margin">
              <wp:posOffset>388620</wp:posOffset>
            </wp:positionV>
            <wp:extent cx="6400800" cy="5212080"/>
            <wp:effectExtent l="0" t="0" r="0" b="762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71D">
        <w:rPr>
          <w:rFonts w:cs="Arial"/>
          <w:color w:val="C00000"/>
          <w:sz w:val="28"/>
          <w:szCs w:val="28"/>
        </w:rPr>
        <w:t>Graph between the SSE and number of clusters “k”</w:t>
      </w:r>
    </w:p>
    <w:p w14:paraId="42018237" w14:textId="4EED4D8C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00C4DE56" w14:textId="1B9240FE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54D40925" w14:textId="656FB09C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08D742DE" w14:textId="77777777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665C5D9B" w14:textId="2CB562CB" w:rsidR="00AE5112" w:rsidRPr="00141245" w:rsidRDefault="00141245" w:rsidP="00141245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8"/>
          <w:szCs w:val="28"/>
        </w:rPr>
      </w:pPr>
      <w:r w:rsidRPr="00141245">
        <w:rPr>
          <w:rFonts w:cs="Arial"/>
          <w:sz w:val="28"/>
          <w:szCs w:val="28"/>
        </w:rPr>
        <w:t xml:space="preserve">using the elbow method, we can find the optimal or the minimum number of clusters we can divide the data into. </w:t>
      </w:r>
    </w:p>
    <w:p w14:paraId="3D0BAA46" w14:textId="3EC61CF6" w:rsidR="00141245" w:rsidRPr="00141245" w:rsidRDefault="00141245" w:rsidP="00141245">
      <w:pPr>
        <w:spacing w:line="240" w:lineRule="auto"/>
        <w:jc w:val="center"/>
        <w:rPr>
          <w:rFonts w:cs="Arial"/>
          <w:color w:val="C00000"/>
          <w:sz w:val="28"/>
          <w:szCs w:val="28"/>
        </w:rPr>
      </w:pPr>
      <w:r w:rsidRPr="00141245">
        <w:rPr>
          <w:rFonts w:cs="Arial"/>
          <w:color w:val="C00000"/>
          <w:sz w:val="28"/>
          <w:szCs w:val="28"/>
        </w:rPr>
        <w:t>Here the optimal number of clusters = 4.</w:t>
      </w:r>
    </w:p>
    <w:p w14:paraId="3449E338" w14:textId="77777777" w:rsidR="00141245" w:rsidRPr="00141245" w:rsidRDefault="00141245" w:rsidP="00141245">
      <w:pPr>
        <w:spacing w:line="240" w:lineRule="auto"/>
        <w:rPr>
          <w:rFonts w:cs="Arial"/>
          <w:sz w:val="28"/>
          <w:szCs w:val="28"/>
        </w:rPr>
      </w:pPr>
    </w:p>
    <w:p w14:paraId="1A4C6881" w14:textId="2F226DA7" w:rsidR="00AE5112" w:rsidRDefault="00AE5112" w:rsidP="00141245">
      <w:pPr>
        <w:spacing w:line="240" w:lineRule="auto"/>
        <w:rPr>
          <w:rFonts w:cs="Arial"/>
          <w:sz w:val="28"/>
          <w:szCs w:val="28"/>
        </w:rPr>
      </w:pPr>
    </w:p>
    <w:p w14:paraId="6F820A79" w14:textId="7A59BCA9" w:rsidR="00E77142" w:rsidRDefault="00E77142" w:rsidP="00141245">
      <w:pPr>
        <w:spacing w:line="240" w:lineRule="auto"/>
        <w:rPr>
          <w:rFonts w:cs="Arial"/>
          <w:sz w:val="28"/>
          <w:szCs w:val="28"/>
        </w:rPr>
      </w:pPr>
    </w:p>
    <w:p w14:paraId="5FA7AB6F" w14:textId="49ED5D7F" w:rsidR="0095171D" w:rsidRPr="00131C94" w:rsidRDefault="0095171D" w:rsidP="00141245">
      <w:pPr>
        <w:spacing w:line="240" w:lineRule="auto"/>
        <w:rPr>
          <w:rFonts w:cs="Arial"/>
          <w:b/>
          <w:bCs/>
          <w:color w:val="C00000"/>
          <w:sz w:val="32"/>
          <w:szCs w:val="32"/>
        </w:rPr>
      </w:pPr>
      <w:r w:rsidRPr="00131C94">
        <w:rPr>
          <w:rFonts w:cs="Arial"/>
          <w:b/>
          <w:bCs/>
          <w:color w:val="C00000"/>
          <w:sz w:val="32"/>
          <w:szCs w:val="32"/>
        </w:rPr>
        <w:lastRenderedPageBreak/>
        <w:t>TEST ON “</w:t>
      </w:r>
      <w:r w:rsidR="00583567" w:rsidRPr="00131C94">
        <w:rPr>
          <w:rFonts w:cs="Arial"/>
          <w:b/>
          <w:bCs/>
          <w:color w:val="C00000"/>
          <w:sz w:val="32"/>
          <w:szCs w:val="32"/>
        </w:rPr>
        <w:t>cnnhealth</w:t>
      </w:r>
      <w:r w:rsidRPr="00131C94">
        <w:rPr>
          <w:rFonts w:cs="Arial"/>
          <w:b/>
          <w:bCs/>
          <w:color w:val="C00000"/>
          <w:sz w:val="32"/>
          <w:szCs w:val="32"/>
        </w:rPr>
        <w:t>” file</w:t>
      </w:r>
    </w:p>
    <w:p w14:paraId="191548C7" w14:textId="6717509A" w:rsidR="00E77142" w:rsidRDefault="00E77142" w:rsidP="00141245">
      <w:pPr>
        <w:spacing w:line="240" w:lineRule="auto"/>
        <w:rPr>
          <w:rFonts w:cs="Arial"/>
          <w:sz w:val="28"/>
          <w:szCs w:val="28"/>
        </w:rPr>
      </w:pPr>
    </w:p>
    <w:p w14:paraId="047C0AFA" w14:textId="25BDC2EF" w:rsidR="00131C94" w:rsidRDefault="00131C94" w:rsidP="00141245">
      <w:pPr>
        <w:spacing w:line="240" w:lineRule="auto"/>
        <w:rPr>
          <w:rFonts w:cs="Arial"/>
          <w:sz w:val="28"/>
          <w:szCs w:val="28"/>
        </w:rPr>
      </w:pPr>
    </w:p>
    <w:p w14:paraId="7BEC0172" w14:textId="77777777" w:rsidR="00131C94" w:rsidRDefault="00131C94" w:rsidP="00141245">
      <w:pPr>
        <w:spacing w:line="240" w:lineRule="auto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B22600" w:themeColor="accent6"/>
          <w:left w:val="double" w:sz="4" w:space="0" w:color="B22600" w:themeColor="accent6"/>
          <w:bottom w:val="double" w:sz="4" w:space="0" w:color="B22600" w:themeColor="accent6"/>
          <w:right w:val="double" w:sz="4" w:space="0" w:color="B22600" w:themeColor="accent6"/>
          <w:insideH w:val="double" w:sz="4" w:space="0" w:color="B22600" w:themeColor="accent6"/>
          <w:insideV w:val="double" w:sz="4" w:space="0" w:color="B22600" w:themeColor="accent6"/>
        </w:tblBorders>
        <w:tblLook w:val="04A0" w:firstRow="1" w:lastRow="0" w:firstColumn="1" w:lastColumn="0" w:noHBand="0" w:noVBand="1"/>
      </w:tblPr>
      <w:tblGrid>
        <w:gridCol w:w="3110"/>
        <w:gridCol w:w="3111"/>
        <w:gridCol w:w="3109"/>
      </w:tblGrid>
      <w:tr w:rsidR="00C328E7" w14:paraId="25C39D69" w14:textId="77777777" w:rsidTr="00131C94">
        <w:tc>
          <w:tcPr>
            <w:tcW w:w="3116" w:type="dxa"/>
          </w:tcPr>
          <w:p w14:paraId="228B3383" w14:textId="3BACEEE0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1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5143DA91" w14:textId="7A86E01F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3657.76829</w:t>
            </w:r>
          </w:p>
        </w:tc>
        <w:tc>
          <w:tcPr>
            <w:tcW w:w="3117" w:type="dxa"/>
          </w:tcPr>
          <w:p w14:paraId="3324CC6F" w14:textId="7BE3AB4F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4061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017752D2" w14:textId="77777777" w:rsidTr="00131C94">
        <w:tc>
          <w:tcPr>
            <w:tcW w:w="3116" w:type="dxa"/>
          </w:tcPr>
          <w:p w14:paraId="5C7A8BE0" w14:textId="3CD70054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2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6454FC32" w14:textId="0CC37C0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137DF7">
              <w:rPr>
                <w:rFonts w:cs="Arial"/>
                <w:sz w:val="28"/>
                <w:szCs w:val="28"/>
              </w:rPr>
              <w:t xml:space="preserve"> 3559.77021</w:t>
            </w:r>
          </w:p>
        </w:tc>
        <w:tc>
          <w:tcPr>
            <w:tcW w:w="3117" w:type="dxa"/>
          </w:tcPr>
          <w:p w14:paraId="4360C71A" w14:textId="2B67F566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1563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B5BF29E" w14:textId="404D215D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2498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5E2988F9" w14:textId="77777777" w:rsidTr="00131C94">
        <w:tc>
          <w:tcPr>
            <w:tcW w:w="3116" w:type="dxa"/>
          </w:tcPr>
          <w:p w14:paraId="59B0F756" w14:textId="365E8B79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3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750D8F28" w14:textId="3303E91B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78702C">
              <w:rPr>
                <w:rFonts w:cs="Arial"/>
                <w:sz w:val="28"/>
                <w:szCs w:val="28"/>
              </w:rPr>
              <w:t xml:space="preserve"> 3524.75735</w:t>
            </w:r>
          </w:p>
        </w:tc>
        <w:tc>
          <w:tcPr>
            <w:tcW w:w="3117" w:type="dxa"/>
          </w:tcPr>
          <w:p w14:paraId="22C92BAF" w14:textId="1A9D97BE" w:rsidR="0058356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583567">
              <w:rPr>
                <w:rFonts w:cs="Arial"/>
                <w:sz w:val="28"/>
                <w:szCs w:val="28"/>
              </w:rPr>
              <w:t xml:space="preserve"> 867 tweets</w:t>
            </w:r>
          </w:p>
          <w:p w14:paraId="3AD39021" w14:textId="6A5E1B05" w:rsidR="0058356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583567">
              <w:rPr>
                <w:rFonts w:cs="Arial"/>
                <w:sz w:val="28"/>
                <w:szCs w:val="28"/>
              </w:rPr>
              <w:t xml:space="preserve"> 2179</w:t>
            </w:r>
            <w:r w:rsidR="0078702C">
              <w:rPr>
                <w:rFonts w:cs="Arial"/>
                <w:sz w:val="28"/>
                <w:szCs w:val="28"/>
              </w:rPr>
              <w:t xml:space="preserve"> tweets</w:t>
            </w:r>
          </w:p>
          <w:p w14:paraId="2439F2EF" w14:textId="3F4DD418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Cluster3:</w:t>
            </w:r>
            <w:r w:rsidR="00583567">
              <w:rPr>
                <w:rFonts w:cs="Arial"/>
                <w:sz w:val="28"/>
                <w:szCs w:val="28"/>
              </w:rPr>
              <w:t xml:space="preserve"> 10</w:t>
            </w:r>
            <w:r w:rsidR="0078702C">
              <w:rPr>
                <w:rFonts w:cs="Arial"/>
                <w:sz w:val="28"/>
                <w:szCs w:val="28"/>
              </w:rPr>
              <w:t>15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0B56B5CD" w14:textId="77777777" w:rsidTr="00131C94">
        <w:tc>
          <w:tcPr>
            <w:tcW w:w="3116" w:type="dxa"/>
          </w:tcPr>
          <w:p w14:paraId="7A78A39A" w14:textId="0ECE3BF5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4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01294169" w14:textId="6D854F19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78702C">
              <w:rPr>
                <w:rFonts w:cs="Arial"/>
                <w:sz w:val="28"/>
                <w:szCs w:val="28"/>
              </w:rPr>
              <w:t xml:space="preserve"> 3465.41880</w:t>
            </w:r>
          </w:p>
        </w:tc>
        <w:tc>
          <w:tcPr>
            <w:tcW w:w="3117" w:type="dxa"/>
          </w:tcPr>
          <w:p w14:paraId="7E6AB4A7" w14:textId="38256C6C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78702C">
              <w:rPr>
                <w:rFonts w:cs="Arial"/>
                <w:sz w:val="28"/>
                <w:szCs w:val="28"/>
              </w:rPr>
              <w:t xml:space="preserve"> 1289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5EA17210" w14:textId="0C57EF5D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78702C">
              <w:rPr>
                <w:rFonts w:cs="Arial"/>
                <w:sz w:val="28"/>
                <w:szCs w:val="28"/>
              </w:rPr>
              <w:t xml:space="preserve"> 1150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411359E8" w14:textId="57E37DF2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Cluster3:</w:t>
            </w:r>
            <w:r w:rsidR="0078702C">
              <w:rPr>
                <w:rFonts w:cs="Arial"/>
                <w:sz w:val="28"/>
                <w:szCs w:val="28"/>
              </w:rPr>
              <w:t xml:space="preserve"> 541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6BF135E" w14:textId="021ADEE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78702C">
              <w:rPr>
                <w:rFonts w:cs="Arial"/>
                <w:sz w:val="28"/>
                <w:szCs w:val="28"/>
              </w:rPr>
              <w:t xml:space="preserve"> 1081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2AC704F2" w14:textId="77777777" w:rsidTr="00131C94">
        <w:trPr>
          <w:trHeight w:val="1700"/>
        </w:trPr>
        <w:tc>
          <w:tcPr>
            <w:tcW w:w="3116" w:type="dxa"/>
          </w:tcPr>
          <w:p w14:paraId="18891E61" w14:textId="68DC5F1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5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5F5F211A" w14:textId="32886BCC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78702C">
              <w:rPr>
                <w:rFonts w:cs="Arial"/>
                <w:sz w:val="28"/>
                <w:szCs w:val="28"/>
              </w:rPr>
              <w:t xml:space="preserve"> 3452.01322</w:t>
            </w:r>
          </w:p>
        </w:tc>
        <w:tc>
          <w:tcPr>
            <w:tcW w:w="3117" w:type="dxa"/>
          </w:tcPr>
          <w:p w14:paraId="4043AE57" w14:textId="2FE95BBC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78702C">
              <w:rPr>
                <w:rFonts w:cs="Arial"/>
                <w:sz w:val="28"/>
                <w:szCs w:val="28"/>
              </w:rPr>
              <w:t xml:space="preserve"> 1208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7F840775" w14:textId="57B29A83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78702C">
              <w:rPr>
                <w:rFonts w:cs="Arial"/>
                <w:sz w:val="28"/>
                <w:szCs w:val="28"/>
              </w:rPr>
              <w:t xml:space="preserve"> 942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3A4F7CB" w14:textId="65F35CCD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Cluster3:</w:t>
            </w:r>
            <w:r w:rsidR="0078702C">
              <w:rPr>
                <w:rFonts w:cs="Arial"/>
                <w:sz w:val="28"/>
                <w:szCs w:val="28"/>
              </w:rPr>
              <w:t xml:space="preserve"> 788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5D47835E" w14:textId="515ADDE6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78702C">
              <w:rPr>
                <w:rFonts w:cs="Arial"/>
                <w:sz w:val="28"/>
                <w:szCs w:val="28"/>
              </w:rPr>
              <w:t xml:space="preserve"> 481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5F85CAEE" w14:textId="7E56068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Cluster5:</w:t>
            </w:r>
            <w:r w:rsidR="0078702C">
              <w:rPr>
                <w:rFonts w:cs="Arial"/>
                <w:sz w:val="28"/>
                <w:szCs w:val="28"/>
              </w:rPr>
              <w:t xml:space="preserve"> </w:t>
            </w:r>
            <w:r w:rsidR="00131C94">
              <w:rPr>
                <w:rFonts w:cs="Arial"/>
                <w:sz w:val="28"/>
                <w:szCs w:val="28"/>
              </w:rPr>
              <w:t>642 tweets</w:t>
            </w:r>
          </w:p>
        </w:tc>
      </w:tr>
      <w:tr w:rsidR="0078702C" w14:paraId="2DDB4384" w14:textId="77777777" w:rsidTr="00131C94">
        <w:trPr>
          <w:trHeight w:val="1700"/>
        </w:trPr>
        <w:tc>
          <w:tcPr>
            <w:tcW w:w="3116" w:type="dxa"/>
          </w:tcPr>
          <w:p w14:paraId="42B32708" w14:textId="6F00BAD7" w:rsidR="0078702C" w:rsidRDefault="00137DF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6 “converged”</w:t>
            </w:r>
          </w:p>
        </w:tc>
        <w:tc>
          <w:tcPr>
            <w:tcW w:w="3117" w:type="dxa"/>
          </w:tcPr>
          <w:p w14:paraId="6DED26E2" w14:textId="62E7F3E4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 3418.</w:t>
            </w:r>
            <w:r w:rsidR="00137DF7">
              <w:rPr>
                <w:rFonts w:cs="Arial"/>
                <w:sz w:val="28"/>
                <w:szCs w:val="28"/>
              </w:rPr>
              <w:t>52879</w:t>
            </w:r>
          </w:p>
        </w:tc>
        <w:tc>
          <w:tcPr>
            <w:tcW w:w="3117" w:type="dxa"/>
          </w:tcPr>
          <w:p w14:paraId="5C397FA9" w14:textId="22315770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Cluster1: </w:t>
            </w:r>
            <w:r w:rsidR="00137DF7">
              <w:rPr>
                <w:rFonts w:cs="Arial"/>
                <w:sz w:val="28"/>
                <w:szCs w:val="28"/>
              </w:rPr>
              <w:t>677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4E36DFB" w14:textId="098A59FC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Cluster2: </w:t>
            </w:r>
            <w:r w:rsidR="00137DF7">
              <w:rPr>
                <w:rFonts w:cs="Arial"/>
                <w:sz w:val="28"/>
                <w:szCs w:val="28"/>
              </w:rPr>
              <w:t>732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43FF0C20" w14:textId="0572908D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Cluster3: </w:t>
            </w:r>
            <w:r w:rsidR="00137DF7">
              <w:rPr>
                <w:rFonts w:cs="Arial"/>
                <w:sz w:val="28"/>
                <w:szCs w:val="28"/>
              </w:rPr>
              <w:t>553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A810E94" w14:textId="453B6F13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Cluster4: </w:t>
            </w:r>
            <w:r w:rsidR="00137DF7">
              <w:rPr>
                <w:rFonts w:cs="Arial"/>
                <w:sz w:val="28"/>
                <w:szCs w:val="28"/>
              </w:rPr>
              <w:t>514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7E170E68" w14:textId="4F709804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Cluster5:</w:t>
            </w:r>
            <w:r w:rsidR="00137DF7">
              <w:rPr>
                <w:rFonts w:cs="Arial"/>
                <w:sz w:val="28"/>
                <w:szCs w:val="28"/>
              </w:rPr>
              <w:t xml:space="preserve"> 925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3DF9A928" w14:textId="58A02BE7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Cluster6:</w:t>
            </w:r>
            <w:r w:rsidR="00137DF7">
              <w:rPr>
                <w:rFonts w:cs="Arial"/>
                <w:sz w:val="28"/>
                <w:szCs w:val="28"/>
              </w:rPr>
              <w:t xml:space="preserve"> 660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</w:tbl>
    <w:p w14:paraId="6D7C7F18" w14:textId="25A9ACE3" w:rsidR="00E77142" w:rsidRDefault="00E77142" w:rsidP="00141245">
      <w:pPr>
        <w:spacing w:line="240" w:lineRule="auto"/>
        <w:rPr>
          <w:rFonts w:cs="Arial"/>
          <w:sz w:val="28"/>
          <w:szCs w:val="28"/>
        </w:rPr>
      </w:pPr>
    </w:p>
    <w:p w14:paraId="795A4519" w14:textId="1719B89C" w:rsidR="00131C94" w:rsidRDefault="00131C94" w:rsidP="00141245">
      <w:pPr>
        <w:spacing w:line="240" w:lineRule="auto"/>
        <w:rPr>
          <w:rFonts w:cs="Arial"/>
          <w:sz w:val="28"/>
          <w:szCs w:val="28"/>
        </w:rPr>
      </w:pPr>
    </w:p>
    <w:p w14:paraId="50CBFB22" w14:textId="68A5BED7" w:rsidR="00131C94" w:rsidRPr="00141245" w:rsidRDefault="00131C94" w:rsidP="00141245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399730E5" wp14:editId="072A422C">
            <wp:extent cx="6233160" cy="5196840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3E91" w14:textId="1E8E1123" w:rsidR="00AE5112" w:rsidRDefault="007A7AC6" w:rsidP="007A7AC6">
      <w:pPr>
        <w:pStyle w:val="ListParagraph"/>
        <w:spacing w:line="240" w:lineRule="auto"/>
        <w:jc w:val="center"/>
        <w:rPr>
          <w:rFonts w:cs="Arial"/>
          <w:color w:val="C00000"/>
          <w:sz w:val="32"/>
          <w:szCs w:val="32"/>
        </w:rPr>
      </w:pPr>
      <w:r w:rsidRPr="007A7AC6">
        <w:rPr>
          <w:rFonts w:cs="Arial"/>
          <w:color w:val="C00000"/>
          <w:sz w:val="32"/>
          <w:szCs w:val="32"/>
        </w:rPr>
        <w:t>Graph between the SSE and number of clusters “k”</w:t>
      </w:r>
    </w:p>
    <w:p w14:paraId="4B3434B2" w14:textId="77777777" w:rsidR="007A7AC6" w:rsidRPr="007A7AC6" w:rsidRDefault="007A7AC6" w:rsidP="007A7AC6">
      <w:pPr>
        <w:pStyle w:val="ListParagraph"/>
        <w:spacing w:line="240" w:lineRule="auto"/>
        <w:jc w:val="center"/>
        <w:rPr>
          <w:rFonts w:cs="Arial"/>
          <w:color w:val="C00000"/>
          <w:sz w:val="32"/>
          <w:szCs w:val="32"/>
        </w:rPr>
      </w:pPr>
    </w:p>
    <w:p w14:paraId="09B2F018" w14:textId="30B17766" w:rsidR="007A7AC6" w:rsidRDefault="007A7AC6" w:rsidP="00D84C20">
      <w:pPr>
        <w:pStyle w:val="ListParagraph"/>
        <w:spacing w:line="240" w:lineRule="auto"/>
        <w:rPr>
          <w:rFonts w:cs="Arial"/>
          <w:color w:val="C00000"/>
          <w:sz w:val="28"/>
          <w:szCs w:val="28"/>
        </w:rPr>
      </w:pPr>
    </w:p>
    <w:p w14:paraId="233E641D" w14:textId="094C2A5A" w:rsidR="007A7AC6" w:rsidRDefault="007A7AC6" w:rsidP="007A7AC6">
      <w:pPr>
        <w:pStyle w:val="ListParagraph"/>
        <w:numPr>
          <w:ilvl w:val="0"/>
          <w:numId w:val="16"/>
        </w:numPr>
        <w:spacing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Using the elbow method, we find that the optimal number of clusters we can assign data to may be 4 or 5</w:t>
      </w:r>
    </w:p>
    <w:p w14:paraId="4A0181C1" w14:textId="74730ED1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7D0C5EC2" w14:textId="5E9C3BF9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2AB5B745" w14:textId="1844968E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1A5079D0" w14:textId="1C5DEB32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5A148D57" w14:textId="617F3AF0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6904FE73" w14:textId="7FA265E1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sectPr w:rsidR="00281E49" w:rsidSect="008926E9">
      <w:pgSz w:w="12240" w:h="15840"/>
      <w:pgMar w:top="1440" w:right="1440" w:bottom="1440" w:left="1440" w:header="720" w:footer="720" w:gutter="0"/>
      <w:pgBorders w:offsetFrom="page">
        <w:top w:val="dashDotStroked" w:sz="24" w:space="24" w:color="78230C" w:themeColor="accent1" w:themeShade="80" w:shadow="1"/>
        <w:left w:val="dashDotStroked" w:sz="24" w:space="24" w:color="78230C" w:themeColor="accent1" w:themeShade="80" w:shadow="1"/>
        <w:bottom w:val="dashDotStroked" w:sz="24" w:space="24" w:color="78230C" w:themeColor="accent1" w:themeShade="80" w:shadow="1"/>
        <w:right w:val="dashDotStroked" w:sz="24" w:space="24" w:color="78230C" w:themeColor="accent1" w:themeShade="8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D330"/>
      </v:shape>
    </w:pict>
  </w:numPicBullet>
  <w:abstractNum w:abstractNumId="0" w15:restartNumberingAfterBreak="0">
    <w:nsid w:val="00223B35"/>
    <w:multiLevelType w:val="hybridMultilevel"/>
    <w:tmpl w:val="1D70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A53"/>
    <w:multiLevelType w:val="hybridMultilevel"/>
    <w:tmpl w:val="9F4240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B6E3D"/>
    <w:multiLevelType w:val="hybridMultilevel"/>
    <w:tmpl w:val="DB9E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85FEB"/>
    <w:multiLevelType w:val="hybridMultilevel"/>
    <w:tmpl w:val="F454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73029"/>
    <w:multiLevelType w:val="hybridMultilevel"/>
    <w:tmpl w:val="BFBE6B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B0FB0"/>
    <w:multiLevelType w:val="hybridMultilevel"/>
    <w:tmpl w:val="FB20810E"/>
    <w:lvl w:ilvl="0" w:tplc="3B405F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45FB8"/>
    <w:multiLevelType w:val="hybridMultilevel"/>
    <w:tmpl w:val="B4E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7F72"/>
    <w:multiLevelType w:val="hybridMultilevel"/>
    <w:tmpl w:val="1738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423"/>
    <w:multiLevelType w:val="hybridMultilevel"/>
    <w:tmpl w:val="E1BE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740B8"/>
    <w:multiLevelType w:val="hybridMultilevel"/>
    <w:tmpl w:val="2112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B061B"/>
    <w:multiLevelType w:val="hybridMultilevel"/>
    <w:tmpl w:val="D272DF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6769DA"/>
    <w:multiLevelType w:val="hybridMultilevel"/>
    <w:tmpl w:val="47002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36BCB"/>
    <w:multiLevelType w:val="hybridMultilevel"/>
    <w:tmpl w:val="199AAF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B75818"/>
    <w:multiLevelType w:val="hybridMultilevel"/>
    <w:tmpl w:val="8D18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E495D"/>
    <w:multiLevelType w:val="hybridMultilevel"/>
    <w:tmpl w:val="6566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B6412"/>
    <w:multiLevelType w:val="hybridMultilevel"/>
    <w:tmpl w:val="BEF2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667309">
    <w:abstractNumId w:val="5"/>
  </w:num>
  <w:num w:numId="2" w16cid:durableId="1632594428">
    <w:abstractNumId w:val="8"/>
  </w:num>
  <w:num w:numId="3" w16cid:durableId="1244560474">
    <w:abstractNumId w:val="13"/>
  </w:num>
  <w:num w:numId="4" w16cid:durableId="293483910">
    <w:abstractNumId w:val="3"/>
  </w:num>
  <w:num w:numId="5" w16cid:durableId="1241058809">
    <w:abstractNumId w:val="9"/>
  </w:num>
  <w:num w:numId="6" w16cid:durableId="887032759">
    <w:abstractNumId w:val="6"/>
  </w:num>
  <w:num w:numId="7" w16cid:durableId="189493301">
    <w:abstractNumId w:val="15"/>
  </w:num>
  <w:num w:numId="8" w16cid:durableId="1612124159">
    <w:abstractNumId w:val="14"/>
  </w:num>
  <w:num w:numId="9" w16cid:durableId="201941855">
    <w:abstractNumId w:val="0"/>
  </w:num>
  <w:num w:numId="10" w16cid:durableId="42219398">
    <w:abstractNumId w:val="10"/>
  </w:num>
  <w:num w:numId="11" w16cid:durableId="1618372751">
    <w:abstractNumId w:val="4"/>
  </w:num>
  <w:num w:numId="12" w16cid:durableId="502210663">
    <w:abstractNumId w:val="11"/>
  </w:num>
  <w:num w:numId="13" w16cid:durableId="451822550">
    <w:abstractNumId w:val="7"/>
  </w:num>
  <w:num w:numId="14" w16cid:durableId="660472398">
    <w:abstractNumId w:val="2"/>
  </w:num>
  <w:num w:numId="15" w16cid:durableId="1414083673">
    <w:abstractNumId w:val="1"/>
  </w:num>
  <w:num w:numId="16" w16cid:durableId="370880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6"/>
    <w:rsid w:val="00074167"/>
    <w:rsid w:val="000B32E6"/>
    <w:rsid w:val="00131C94"/>
    <w:rsid w:val="00137DF7"/>
    <w:rsid w:val="00141245"/>
    <w:rsid w:val="001918D1"/>
    <w:rsid w:val="00281E49"/>
    <w:rsid w:val="002D5788"/>
    <w:rsid w:val="00321FBD"/>
    <w:rsid w:val="00342C18"/>
    <w:rsid w:val="00414415"/>
    <w:rsid w:val="00435277"/>
    <w:rsid w:val="004A02A1"/>
    <w:rsid w:val="00583567"/>
    <w:rsid w:val="005C0C22"/>
    <w:rsid w:val="005D7DCC"/>
    <w:rsid w:val="005F2E53"/>
    <w:rsid w:val="0064773E"/>
    <w:rsid w:val="0064791D"/>
    <w:rsid w:val="006C4A1D"/>
    <w:rsid w:val="0078702C"/>
    <w:rsid w:val="007A7AC6"/>
    <w:rsid w:val="007D052B"/>
    <w:rsid w:val="0084025F"/>
    <w:rsid w:val="00867B49"/>
    <w:rsid w:val="00873C17"/>
    <w:rsid w:val="00882061"/>
    <w:rsid w:val="008848A2"/>
    <w:rsid w:val="008926E9"/>
    <w:rsid w:val="0095171D"/>
    <w:rsid w:val="009A4747"/>
    <w:rsid w:val="00AE5112"/>
    <w:rsid w:val="00B30826"/>
    <w:rsid w:val="00B84D2F"/>
    <w:rsid w:val="00BB2F00"/>
    <w:rsid w:val="00BC1119"/>
    <w:rsid w:val="00BD152B"/>
    <w:rsid w:val="00C150DC"/>
    <w:rsid w:val="00C328E7"/>
    <w:rsid w:val="00CD2587"/>
    <w:rsid w:val="00D50073"/>
    <w:rsid w:val="00D61771"/>
    <w:rsid w:val="00D84C20"/>
    <w:rsid w:val="00D96551"/>
    <w:rsid w:val="00DB0C23"/>
    <w:rsid w:val="00DB19C5"/>
    <w:rsid w:val="00DC3066"/>
    <w:rsid w:val="00DE1161"/>
    <w:rsid w:val="00DE6FB7"/>
    <w:rsid w:val="00E71464"/>
    <w:rsid w:val="00E77142"/>
    <w:rsid w:val="00EE6D04"/>
    <w:rsid w:val="00F222F6"/>
    <w:rsid w:val="00F531BD"/>
    <w:rsid w:val="00F667CB"/>
    <w:rsid w:val="00FF06D5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64B0"/>
  <w15:docId w15:val="{901DCB13-347B-4675-ABF2-4B56E321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E9"/>
  </w:style>
  <w:style w:type="paragraph" w:styleId="Heading1">
    <w:name w:val="heading 1"/>
    <w:basedOn w:val="Normal"/>
    <w:next w:val="Normal"/>
    <w:link w:val="Heading1Char"/>
    <w:uiPriority w:val="9"/>
    <w:qFormat/>
    <w:rsid w:val="008926E9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E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E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E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E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E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E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2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926E9"/>
    <w:rPr>
      <w:b/>
      <w:bCs/>
      <w:small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E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E9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926E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926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926E9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styleId="SubtleEmphasis">
    <w:name w:val="Subtle Emphasis"/>
    <w:basedOn w:val="DefaultParagraphFont"/>
    <w:uiPriority w:val="19"/>
    <w:qFormat/>
    <w:rsid w:val="008926E9"/>
    <w:rPr>
      <w:i/>
      <w:iCs/>
      <w:color w:val="595959" w:themeColor="text1" w:themeTint="A6"/>
    </w:rPr>
  </w:style>
  <w:style w:type="paragraph" w:styleId="NoSpacing">
    <w:name w:val="No Spacing"/>
    <w:uiPriority w:val="1"/>
    <w:qFormat/>
    <w:rsid w:val="008926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26E9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E9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E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E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E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E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E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6E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926E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926E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926E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26E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6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6E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926E9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E9"/>
    <w:pPr>
      <w:outlineLvl w:val="9"/>
    </w:pPr>
  </w:style>
  <w:style w:type="table" w:styleId="TableGrid">
    <w:name w:val="Table Grid"/>
    <w:basedOn w:val="TableNormal"/>
    <w:uiPriority w:val="39"/>
    <w:rsid w:val="0084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منار ابراهيم عبدالواحد سويلم هدهود</dc:creator>
  <cp:keywords/>
  <dc:description/>
  <cp:lastModifiedBy>منار محمد مهدى مصيلحى</cp:lastModifiedBy>
  <cp:revision>2</cp:revision>
  <cp:lastPrinted>2022-05-25T09:36:00Z</cp:lastPrinted>
  <dcterms:created xsi:type="dcterms:W3CDTF">2022-05-25T09:03:00Z</dcterms:created>
  <dcterms:modified xsi:type="dcterms:W3CDTF">2022-09-21T21:12:00Z</dcterms:modified>
</cp:coreProperties>
</file>