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49" w:rsidRDefault="00C17D18">
      <w:r>
        <w:t>Nama</w:t>
      </w:r>
      <w:r>
        <w:tab/>
      </w:r>
      <w:r>
        <w:tab/>
        <w:t>: Hasna Fairuz Lutfiyah</w:t>
      </w:r>
    </w:p>
    <w:p w:rsidR="00C17D18" w:rsidRDefault="00C17D18">
      <w:r>
        <w:t>Kelas</w:t>
      </w:r>
      <w:r>
        <w:tab/>
      </w:r>
      <w:r>
        <w:tab/>
        <w:t>: IF-B</w:t>
      </w:r>
    </w:p>
    <w:p w:rsidR="00C17D18" w:rsidRDefault="00C17D18">
      <w:r>
        <w:t>1157050067-Praktikum Pengembangan Aplikasi Web-TUGAS 2</w:t>
      </w:r>
    </w:p>
    <w:p w:rsidR="00C17D18" w:rsidRDefault="00C17D18">
      <w:r>
        <w:t xml:space="preserve">Link : </w:t>
      </w:r>
      <w:hyperlink r:id="rId4" w:history="1">
        <w:r w:rsidRPr="002C7C69">
          <w:rPr>
            <w:rStyle w:val="Hyperlink"/>
          </w:rPr>
          <w:t>https://hasnafairuz.000webhostapp.com</w:t>
        </w:r>
      </w:hyperlink>
    </w:p>
    <w:p w:rsidR="00C17D18" w:rsidRDefault="00C17D18">
      <w:r>
        <w:t>WIREFRAME :</w:t>
      </w:r>
    </w:p>
    <w:p w:rsidR="00C17D18" w:rsidRDefault="00C17D18">
      <w:bookmarkStart w:id="0" w:name="_GoBack"/>
      <w:r>
        <w:rPr>
          <w:noProof/>
          <w:lang w:eastAsia="id-ID"/>
        </w:rPr>
        <w:drawing>
          <wp:inline distT="0" distB="0" distL="0" distR="0">
            <wp:extent cx="5591955" cy="564911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7050067_Hasna Fairuz L_IF-B_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18"/>
    <w:rsid w:val="00717EB1"/>
    <w:rsid w:val="009F0321"/>
    <w:rsid w:val="00C1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68DC1-47E2-4D2A-8B16-23513619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snafairuz.000webho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asus_i5</dc:creator>
  <cp:keywords/>
  <dc:description/>
  <cp:lastModifiedBy>asus_i5</cp:lastModifiedBy>
  <cp:revision>1</cp:revision>
  <dcterms:created xsi:type="dcterms:W3CDTF">2017-09-25T17:35:00Z</dcterms:created>
  <dcterms:modified xsi:type="dcterms:W3CDTF">2017-09-25T17:37:00Z</dcterms:modified>
</cp:coreProperties>
</file>