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36D12" w:rsidRDefault="00536D12" w:rsidP="00536D12">
      <w:pPr>
        <w:jc w:val="center"/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>APPAREL WEBSITE</w:t>
      </w:r>
    </w:p>
    <w:p w:rsidR="00536D12" w:rsidRDefault="00536D12" w:rsidP="00536D1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websites where users can buy the </w:t>
      </w:r>
      <w:r>
        <w:rPr>
          <w:sz w:val="24"/>
          <w:szCs w:val="24"/>
          <w:lang w:val="en-US"/>
        </w:rPr>
        <w:t>new stylish clothes</w:t>
      </w:r>
      <w:r>
        <w:rPr>
          <w:sz w:val="24"/>
          <w:szCs w:val="24"/>
          <w:lang w:val="en-US"/>
        </w:rPr>
        <w:t xml:space="preserve"> and </w:t>
      </w:r>
      <w:r>
        <w:rPr>
          <w:sz w:val="24"/>
          <w:szCs w:val="24"/>
          <w:lang w:val="en-US"/>
        </w:rPr>
        <w:t xml:space="preserve">people can shop according to categories </w:t>
      </w:r>
      <w:r>
        <w:rPr>
          <w:sz w:val="24"/>
          <w:szCs w:val="24"/>
          <w:lang w:val="en-US"/>
        </w:rPr>
        <w:t>requirements</w:t>
      </w:r>
    </w:p>
    <w:p w:rsidR="00536D12" w:rsidRDefault="00536D12" w:rsidP="00536D12">
      <w:pPr>
        <w:rPr>
          <w:sz w:val="24"/>
          <w:szCs w:val="24"/>
          <w:lang w:val="en-US"/>
        </w:rPr>
      </w:pPr>
    </w:p>
    <w:p w:rsidR="00536D12" w:rsidRDefault="00536D12" w:rsidP="00536D12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Navigation bar (on top)</w:t>
      </w:r>
    </w:p>
    <w:p w:rsidR="00536D12" w:rsidRDefault="00536D12" w:rsidP="00536D12">
      <w:pPr>
        <w:rPr>
          <w:color w:val="FF0000"/>
          <w:sz w:val="24"/>
          <w:szCs w:val="24"/>
          <w:lang w:val="en-US"/>
        </w:rPr>
      </w:pPr>
      <w:r w:rsidRPr="00536D12">
        <w:rPr>
          <w:color w:val="FF0000"/>
          <w:sz w:val="24"/>
          <w:szCs w:val="24"/>
          <w:lang w:val="en-US"/>
        </w:rPr>
        <w:drawing>
          <wp:inline distT="0" distB="0" distL="0" distR="0" wp14:anchorId="1158F6C7" wp14:editId="4EEAFE30">
            <wp:extent cx="5731510" cy="6781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12" w:rsidRPr="00536D12" w:rsidRDefault="00536D12" w:rsidP="00536D1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Company name</w:t>
      </w:r>
    </w:p>
    <w:p w:rsidR="00536D12" w:rsidRDefault="00536D12" w:rsidP="00536D1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Search bar</w:t>
      </w:r>
    </w:p>
    <w:p w:rsidR="00536D12" w:rsidRDefault="00536D12" w:rsidP="00536D1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Location selection</w:t>
      </w:r>
    </w:p>
    <w:p w:rsidR="00536D12" w:rsidRDefault="00536D12" w:rsidP="00536D1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Cart </w:t>
      </w:r>
    </w:p>
    <w:p w:rsidR="00536D12" w:rsidRDefault="00536D12" w:rsidP="00536D12">
      <w:pPr>
        <w:pStyle w:val="ListParagraph"/>
        <w:rPr>
          <w:sz w:val="24"/>
          <w:szCs w:val="24"/>
          <w:lang w:val="en-US"/>
        </w:rPr>
      </w:pPr>
      <w:r w:rsidRPr="00536D12">
        <w:rPr>
          <w:sz w:val="24"/>
          <w:szCs w:val="24"/>
          <w:lang w:val="en-US"/>
        </w:rPr>
        <w:drawing>
          <wp:inline distT="0" distB="0" distL="0" distR="0" wp14:anchorId="5503A465" wp14:editId="1D70165A">
            <wp:extent cx="5731510" cy="25584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12" w:rsidRDefault="00536D12" w:rsidP="00536D12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Menu bar</w:t>
      </w:r>
    </w:p>
    <w:p w:rsidR="00536D12" w:rsidRP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horizontal division below navigation bar where different categories of items are available to see</w:t>
      </w:r>
      <w:r>
        <w:rPr>
          <w:sz w:val="24"/>
          <w:szCs w:val="24"/>
          <w:lang w:val="en-US"/>
        </w:rPr>
        <w:t>.</w:t>
      </w:r>
    </w:p>
    <w:p w:rsidR="00536D12" w:rsidRDefault="00536D12" w:rsidP="00536D12">
      <w:pPr>
        <w:rPr>
          <w:color w:val="FF0000"/>
          <w:sz w:val="24"/>
          <w:szCs w:val="24"/>
          <w:lang w:val="en-US"/>
        </w:rPr>
      </w:pPr>
      <w:r w:rsidRPr="00536D12">
        <w:rPr>
          <w:color w:val="FF0000"/>
          <w:sz w:val="24"/>
          <w:szCs w:val="24"/>
          <w:lang w:val="en-US"/>
        </w:rPr>
        <w:lastRenderedPageBreak/>
        <w:drawing>
          <wp:inline distT="0" distB="0" distL="0" distR="0" wp14:anchorId="6073886E" wp14:editId="4AAD0EF2">
            <wp:extent cx="5731510" cy="2390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12" w:rsidRDefault="00536D12" w:rsidP="00536D12">
      <w:pPr>
        <w:rPr>
          <w:color w:val="FF0000"/>
          <w:sz w:val="24"/>
          <w:szCs w:val="24"/>
          <w:lang w:val="en-US"/>
        </w:rPr>
      </w:pPr>
    </w:p>
    <w:p w:rsidR="00536D12" w:rsidRDefault="00536D12" w:rsidP="00536D12">
      <w:pPr>
        <w:rPr>
          <w:color w:val="FF0000"/>
          <w:sz w:val="24"/>
          <w:szCs w:val="24"/>
          <w:lang w:val="en-US"/>
        </w:rPr>
      </w:pPr>
      <w:r w:rsidRPr="00536D12">
        <w:rPr>
          <w:color w:val="FF0000"/>
          <w:sz w:val="24"/>
          <w:szCs w:val="24"/>
          <w:lang w:val="en-US"/>
        </w:rPr>
        <w:drawing>
          <wp:inline distT="0" distB="0" distL="0" distR="0" wp14:anchorId="5C29C95B" wp14:editId="09289918">
            <wp:extent cx="5731510" cy="1856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12" w:rsidRDefault="00536D12" w:rsidP="00536D12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Filters</w:t>
      </w:r>
    </w:p>
    <w:p w:rsid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Sort by price</w:t>
      </w:r>
    </w:p>
    <w:p w:rsid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 rating</w:t>
      </w:r>
    </w:p>
    <w:p w:rsid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Price ranges</w:t>
      </w:r>
    </w:p>
    <w:p w:rsid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Popular brands</w:t>
      </w:r>
    </w:p>
    <w:p w:rsid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discount</w:t>
      </w:r>
    </w:p>
    <w:p w:rsidR="00536D12" w:rsidRDefault="00536D12" w:rsidP="00536D12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Item’s list</w:t>
      </w:r>
    </w:p>
    <w:p w:rsid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item in separate division.</w:t>
      </w:r>
    </w:p>
    <w:p w:rsid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Image of item and name</w:t>
      </w:r>
    </w:p>
    <w:p w:rsid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Option to buy and add to cart</w:t>
      </w:r>
    </w:p>
    <w:p w:rsid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Increase the quantity of item</w:t>
      </w:r>
    </w:p>
    <w:p w:rsid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User rating </w:t>
      </w:r>
    </w:p>
    <w:p w:rsidR="00536D12" w:rsidRDefault="00536D12" w:rsidP="00536D1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Discount offers if available</w:t>
      </w:r>
    </w:p>
    <w:p w:rsidR="00536D12" w:rsidRDefault="00536D12" w:rsidP="00536D12"/>
    <w:p w:rsidR="00536D12" w:rsidRDefault="00536D12" w:rsidP="00536D12">
      <w:pPr>
        <w:rPr>
          <w:sz w:val="24"/>
          <w:szCs w:val="24"/>
          <w:lang w:val="en-US"/>
        </w:rPr>
      </w:pPr>
    </w:p>
    <w:p w:rsidR="007248F5" w:rsidRDefault="007248F5"/>
    <w:sectPr w:rsidR="00724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5528B"/>
    <w:multiLevelType w:val="hybridMultilevel"/>
    <w:tmpl w:val="8B803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72D2B"/>
    <w:multiLevelType w:val="hybridMultilevel"/>
    <w:tmpl w:val="1840A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179150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7047287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D12"/>
    <w:rsid w:val="00536D12"/>
    <w:rsid w:val="0072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692D8"/>
  <w15:chartTrackingRefBased/>
  <w15:docId w15:val="{309EC2A1-111F-4F31-B8D0-D8306D305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6D1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36D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6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0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Manas</dc:creator>
  <cp:keywords/>
  <dc:description/>
  <cp:lastModifiedBy>Manas Manas</cp:lastModifiedBy>
  <cp:revision>1</cp:revision>
  <dcterms:created xsi:type="dcterms:W3CDTF">2022-12-25T10:29:00Z</dcterms:created>
  <dcterms:modified xsi:type="dcterms:W3CDTF">2022-12-25T10:32:00Z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2816765b-68b4-46aa-ad0d-a7f035fc9851</vt:lpwstr>
  </property>
</Properties>
</file>