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85" w:rsidRPr="00C50485" w:rsidRDefault="00097C50" w:rsidP="009D0834">
      <w:pPr>
        <w:spacing w:after="100" w:line="240" w:lineRule="auto"/>
        <w:rPr>
          <w:sz w:val="40"/>
          <w:szCs w:val="40"/>
        </w:rPr>
      </w:pPr>
      <w:r>
        <w:rPr>
          <w:sz w:val="40"/>
          <w:szCs w:val="40"/>
        </w:rPr>
        <w:t>Aqua</w:t>
      </w:r>
      <w:r w:rsidR="00C50485" w:rsidRPr="00C50485">
        <w:rPr>
          <w:sz w:val="40"/>
          <w:szCs w:val="40"/>
        </w:rPr>
        <w:t>-Assembler</w:t>
      </w:r>
    </w:p>
    <w:p w:rsidR="00215F3F" w:rsidRDefault="00FF1340" w:rsidP="009D0834">
      <w:pPr>
        <w:spacing w:after="100" w:line="240" w:lineRule="auto"/>
      </w:pPr>
      <w:r>
        <w:t>This is a 2-pass</w:t>
      </w:r>
      <w:r w:rsidR="00C50485">
        <w:t xml:space="preserve"> assembler for general accumulator based computer architecture.</w:t>
      </w:r>
    </w:p>
    <w:p w:rsidR="009D0834" w:rsidRDefault="009D0834" w:rsidP="009D0834">
      <w:pPr>
        <w:spacing w:after="100" w:line="240" w:lineRule="auto"/>
      </w:pPr>
    </w:p>
    <w:p w:rsidR="009D0834" w:rsidRPr="009D0834" w:rsidRDefault="009D0834" w:rsidP="009D0834">
      <w:pPr>
        <w:spacing w:after="100" w:line="240" w:lineRule="auto"/>
        <w:rPr>
          <w:b/>
        </w:rPr>
      </w:pPr>
      <w:r w:rsidRPr="009D0834">
        <w:rPr>
          <w:b/>
        </w:rPr>
        <w:t>Motivation:</w:t>
      </w:r>
    </w:p>
    <w:p w:rsidR="009D0834" w:rsidRDefault="00FF1340" w:rsidP="009D0834">
      <w:pPr>
        <w:spacing w:after="100" w:line="240" w:lineRule="auto"/>
      </w:pPr>
      <w:r>
        <w:t xml:space="preserve">It is difficult to grasp the modern computer architectures without understanding its roots which is the accumulator architecture. The same applies to the working of a 2 pass assembler in detail. By this project </w:t>
      </w:r>
      <w:r w:rsidR="005C3DFC">
        <w:t>we hope to understand the above two in great depths as well as apply to various other things like bit encoding,  managing different registers</w:t>
      </w:r>
      <w:r w:rsidR="004F24EC">
        <w:t xml:space="preserve"> etc</w:t>
      </w:r>
      <w:r w:rsidR="005C3DFC">
        <w:t>.</w:t>
      </w:r>
    </w:p>
    <w:p w:rsidR="009D0834" w:rsidRDefault="009D0834" w:rsidP="009D0834">
      <w:pPr>
        <w:spacing w:after="100" w:line="240" w:lineRule="auto"/>
      </w:pPr>
    </w:p>
    <w:p w:rsidR="00C50485" w:rsidRPr="009D0834" w:rsidRDefault="00C50485" w:rsidP="009D0834">
      <w:pPr>
        <w:spacing w:after="100" w:line="240" w:lineRule="auto"/>
        <w:rPr>
          <w:b/>
        </w:rPr>
      </w:pPr>
      <w:r w:rsidRPr="009D0834">
        <w:rPr>
          <w:b/>
        </w:rPr>
        <w:t>Prerequisites:</w:t>
      </w:r>
    </w:p>
    <w:p w:rsidR="00C50485" w:rsidRDefault="00C50485" w:rsidP="009D0834">
      <w:pPr>
        <w:spacing w:after="100" w:line="240" w:lineRule="auto"/>
      </w:pPr>
      <w:r>
        <w:t>Python installed (preferably 3.7 or higher)</w:t>
      </w:r>
    </w:p>
    <w:p w:rsidR="009D0834" w:rsidRDefault="009D0834" w:rsidP="009D0834">
      <w:pPr>
        <w:spacing w:after="100" w:line="240" w:lineRule="auto"/>
      </w:pPr>
    </w:p>
    <w:p w:rsidR="005C3DFC" w:rsidRPr="005C3DFC" w:rsidRDefault="005C3DFC" w:rsidP="009D0834">
      <w:pPr>
        <w:spacing w:after="100" w:line="240" w:lineRule="auto"/>
        <w:rPr>
          <w:b/>
        </w:rPr>
      </w:pPr>
      <w:r w:rsidRPr="005C3DFC">
        <w:rPr>
          <w:b/>
        </w:rPr>
        <w:t>Features:</w:t>
      </w:r>
    </w:p>
    <w:p w:rsidR="005C3DFC" w:rsidRDefault="005C3DFC" w:rsidP="005C3DFC">
      <w:pPr>
        <w:pStyle w:val="ListParagraph"/>
        <w:numPr>
          <w:ilvl w:val="0"/>
          <w:numId w:val="1"/>
        </w:numPr>
        <w:spacing w:after="100" w:line="240" w:lineRule="auto"/>
      </w:pPr>
      <w:r>
        <w:t>Builds Symbol Table, Literal Table, Label Table and Opcode Table after pass 1 into separate files.</w:t>
      </w:r>
    </w:p>
    <w:p w:rsidR="005C3DFC" w:rsidRDefault="005C3DFC" w:rsidP="005C3DFC">
      <w:pPr>
        <w:pStyle w:val="ListParagraph"/>
        <w:numPr>
          <w:ilvl w:val="0"/>
          <w:numId w:val="1"/>
        </w:numPr>
        <w:spacing w:after="100" w:line="240" w:lineRule="auto"/>
      </w:pPr>
      <w:r>
        <w:t xml:space="preserve">Multiple Error Handling for the Assembly </w:t>
      </w:r>
      <w:r w:rsidR="008D2232">
        <w:t>source c</w:t>
      </w:r>
      <w:r>
        <w:t xml:space="preserve">ode. </w:t>
      </w:r>
    </w:p>
    <w:p w:rsidR="005C3DFC" w:rsidRDefault="005C3DFC" w:rsidP="005C3DFC">
      <w:pPr>
        <w:pStyle w:val="ListParagraph"/>
        <w:numPr>
          <w:ilvl w:val="0"/>
          <w:numId w:val="1"/>
        </w:numPr>
        <w:spacing w:after="100" w:line="240" w:lineRule="auto"/>
      </w:pPr>
      <w:r>
        <w:t>Machine Code in Binary language with separated bits to show the encoding.</w:t>
      </w:r>
    </w:p>
    <w:p w:rsidR="005C3DFC" w:rsidRDefault="005C3DFC" w:rsidP="009D0834">
      <w:pPr>
        <w:spacing w:after="100" w:line="240" w:lineRule="auto"/>
      </w:pPr>
    </w:p>
    <w:p w:rsidR="005C3DFC" w:rsidRDefault="005C3DFC" w:rsidP="009D0834">
      <w:pPr>
        <w:spacing w:after="100" w:line="240" w:lineRule="auto"/>
        <w:rPr>
          <w:b/>
        </w:rPr>
      </w:pPr>
      <w:r w:rsidRPr="005C3DFC">
        <w:rPr>
          <w:b/>
        </w:rPr>
        <w:t>How to use?</w:t>
      </w:r>
    </w:p>
    <w:p w:rsidR="005C3DFC" w:rsidRPr="005C3DFC" w:rsidRDefault="005C3DFC" w:rsidP="009D0834">
      <w:pPr>
        <w:spacing w:after="100" w:line="240" w:lineRule="auto"/>
      </w:pPr>
      <w:r>
        <w:t xml:space="preserve">Easy ! Run the ‘assemblerMainCode.py’ after placing the ‘sourceCode.txt’ containing the source Assembly program in the same directory. </w:t>
      </w:r>
      <w:r w:rsidR="00AD669F">
        <w:t xml:space="preserve"> Then check the new files created for the output.</w:t>
      </w:r>
    </w:p>
    <w:p w:rsidR="005C3DFC" w:rsidRDefault="005C3DFC" w:rsidP="009D0834">
      <w:pPr>
        <w:spacing w:after="100" w:line="240" w:lineRule="auto"/>
      </w:pPr>
    </w:p>
    <w:p w:rsidR="00C50485" w:rsidRPr="009D0834" w:rsidRDefault="009D0834" w:rsidP="009D0834">
      <w:pPr>
        <w:spacing w:after="100" w:line="240" w:lineRule="auto"/>
        <w:rPr>
          <w:b/>
        </w:rPr>
      </w:pPr>
      <w:r w:rsidRPr="009D0834">
        <w:rPr>
          <w:b/>
        </w:rPr>
        <w:t>License:</w:t>
      </w:r>
    </w:p>
    <w:p w:rsidR="009D0834" w:rsidRDefault="009D0834" w:rsidP="009D0834">
      <w:pPr>
        <w:spacing w:after="100" w:line="240" w:lineRule="auto"/>
      </w:pPr>
      <w:r>
        <w:t xml:space="preserve">IIITD </w:t>
      </w:r>
      <w:r w:rsidRPr="009D0834">
        <w:rPr>
          <w:rFonts w:cstheme="minorHAnsi"/>
          <w:color w:val="333333"/>
          <w:shd w:val="clear" w:color="auto" w:fill="FFFFFF"/>
        </w:rPr>
        <w:t>©</w:t>
      </w:r>
      <w:r>
        <w:rPr>
          <w:rFonts w:ascii="Segoe UI" w:hAnsi="Segoe UI" w:cs="Segoe UI"/>
          <w:color w:val="333333"/>
          <w:sz w:val="14"/>
          <w:szCs w:val="14"/>
          <w:shd w:val="clear" w:color="auto" w:fill="FFFFFF"/>
        </w:rPr>
        <w:t xml:space="preserve"> </w:t>
      </w:r>
      <w:r>
        <w:t>Manas Gupta</w:t>
      </w:r>
    </w:p>
    <w:p w:rsidR="009D0834" w:rsidRDefault="00FF1340" w:rsidP="009D0834">
      <w:pPr>
        <w:spacing w:after="100" w:line="240" w:lineRule="auto"/>
      </w:pPr>
      <w:r>
        <w:t xml:space="preserve">IIITD </w:t>
      </w:r>
      <w:r w:rsidRPr="009D0834">
        <w:rPr>
          <w:rFonts w:cstheme="minorHAnsi"/>
          <w:color w:val="333333"/>
          <w:shd w:val="clear" w:color="auto" w:fill="FFFFFF"/>
        </w:rPr>
        <w:t>©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9D0834">
        <w:t>Prachi Goyal</w:t>
      </w:r>
    </w:p>
    <w:p w:rsidR="009D0834" w:rsidRDefault="009D0834" w:rsidP="009D0834">
      <w:pPr>
        <w:spacing w:after="100" w:line="240" w:lineRule="auto"/>
      </w:pPr>
    </w:p>
    <w:p w:rsidR="009D0834" w:rsidRPr="009D0834" w:rsidRDefault="009D0834" w:rsidP="009D0834">
      <w:pPr>
        <w:spacing w:after="100" w:line="240" w:lineRule="auto"/>
        <w:rPr>
          <w:b/>
        </w:rPr>
      </w:pPr>
      <w:r w:rsidRPr="009D0834">
        <w:rPr>
          <w:b/>
        </w:rPr>
        <w:t>Contact:</w:t>
      </w:r>
    </w:p>
    <w:p w:rsidR="009D0834" w:rsidRDefault="00B03E73" w:rsidP="009D0834">
      <w:pPr>
        <w:spacing w:after="100" w:line="240" w:lineRule="auto"/>
      </w:pPr>
      <w:hyperlink r:id="rId5" w:history="1">
        <w:r w:rsidR="009D0834" w:rsidRPr="00F31158">
          <w:rPr>
            <w:rStyle w:val="Hyperlink"/>
          </w:rPr>
          <w:t>manas19368@iiitd.ac.in</w:t>
        </w:r>
      </w:hyperlink>
    </w:p>
    <w:p w:rsidR="009D0834" w:rsidRDefault="00B03E73" w:rsidP="009D0834">
      <w:pPr>
        <w:spacing w:after="100" w:line="240" w:lineRule="auto"/>
      </w:pPr>
      <w:hyperlink r:id="rId6" w:history="1">
        <w:r w:rsidR="00FF1340" w:rsidRPr="00F31158">
          <w:rPr>
            <w:rStyle w:val="Hyperlink"/>
          </w:rPr>
          <w:t>prachi19186@iiitd.ac.in</w:t>
        </w:r>
      </w:hyperlink>
    </w:p>
    <w:p w:rsidR="009D0834" w:rsidRDefault="009D0834" w:rsidP="009D0834">
      <w:pPr>
        <w:spacing w:after="100" w:line="240" w:lineRule="auto"/>
      </w:pPr>
    </w:p>
    <w:sectPr w:rsidR="009D0834" w:rsidSect="00215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6E97"/>
    <w:multiLevelType w:val="hybridMultilevel"/>
    <w:tmpl w:val="BC523634"/>
    <w:lvl w:ilvl="0" w:tplc="BFCA4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50485"/>
    <w:rsid w:val="00097C50"/>
    <w:rsid w:val="00215F3F"/>
    <w:rsid w:val="002777E0"/>
    <w:rsid w:val="004F24EC"/>
    <w:rsid w:val="005C3DFC"/>
    <w:rsid w:val="008D2232"/>
    <w:rsid w:val="009D0834"/>
    <w:rsid w:val="00AD669F"/>
    <w:rsid w:val="00B03E73"/>
    <w:rsid w:val="00C50485"/>
    <w:rsid w:val="00D1710C"/>
    <w:rsid w:val="00D62C7F"/>
    <w:rsid w:val="00ED0135"/>
    <w:rsid w:val="00FF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8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chi19186@iiitd.ac.in" TargetMode="External"/><Relationship Id="rId5" Type="http://schemas.openxmlformats.org/officeDocument/2006/relationships/hyperlink" Target="mailto:manas19368@iiitd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6</cp:revision>
  <dcterms:created xsi:type="dcterms:W3CDTF">2020-03-14T18:53:00Z</dcterms:created>
  <dcterms:modified xsi:type="dcterms:W3CDTF">2020-03-15T08:03:00Z</dcterms:modified>
</cp:coreProperties>
</file>