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X6dfb857b2dd77475fc488d714ddb8d749d2de73"/>
    <w:p>
      <w:pPr>
        <w:pStyle w:val="Heading1"/>
      </w:pPr>
      <w:r>
        <w:t xml:space="preserve">ESR to RDHM Integration - Unified Data Model Design</w:t>
      </w:r>
    </w:p>
    <w:bookmarkStart w:id="9" w:name="Xf604ccc3fa5b863646d9d3be37bfc73c35d3edf"/>
    <w:p>
      <w:pPr>
        <w:pStyle w:val="Heading2"/>
      </w:pPr>
      <w:r>
        <w:t xml:space="preserve">MQ Adapter Layer with MDM Screen Integration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10,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outlines the technical design for integrating ESR (Enterprise Structures &amp; Reference) into RDHM’s existing MDM screens using a unified data model approach. Instead of creating separate ESR screens, ESR data will be rendered within existing MDM screens with an extended data model that accommodates both ESR’s site-code-centric structure and MDM’s name-description-based structure.</w:t>
      </w:r>
    </w:p>
    <w:p>
      <w:pPr>
        <w:pStyle w:val="BodyText"/>
      </w:pPr>
      <w:r>
        <w:rPr>
          <w:b/>
          <w:bCs/>
        </w:rPr>
        <w:t xml:space="preserve">Key Design Decisions:</w:t>
      </w:r>
      <w:r>
        <w:t xml:space="preserve"> </w:t>
      </w:r>
      <w:r>
        <w:t xml:space="preserve">- Mainframe remains unchanged - no data migration</w:t>
      </w:r>
      <w:r>
        <w:t xml:space="preserve"> </w:t>
      </w:r>
      <w:r>
        <w:t xml:space="preserve">- MQ Adapter Layer connects RDHM backend to mainframe</w:t>
      </w:r>
      <w:r>
        <w:t xml:space="preserve"> </w:t>
      </w:r>
      <w:r>
        <w:t xml:space="preserve">- Unified data model extends MDM to support ESR concepts</w:t>
      </w:r>
      <w:r>
        <w:t xml:space="preserve"> </w:t>
      </w:r>
      <w:r>
        <w:t xml:space="preserve">- Existing MDM screens enhanced to display ESR data</w:t>
      </w:r>
      <w:r>
        <w:t xml:space="preserve"> </w:t>
      </w:r>
      <w:r>
        <w:t xml:space="preserve">- RDHM approval workflow added (ESR currently has none)</w:t>
      </w:r>
    </w:p>
    <w:p>
      <w:r>
        <w:pict>
          <v:rect style="width:0;height:1.5pt" o:hralign="center" o:hrstd="t" o:hr="t"/>
        </w:pict>
      </w:r>
    </w:p>
    <w:bookmarkEnd w:id="10"/>
    <w:bookmarkStart w:id="14" w:name="current-data-model-comparison"/>
    <w:p>
      <w:pPr>
        <w:pStyle w:val="Heading2"/>
      </w:pPr>
      <w:r>
        <w:t xml:space="preserve">2. Current Data Model Comparison</w:t>
      </w:r>
    </w:p>
    <w:bookmarkStart w:id="11" w:name="current-esr-data-model-mainframe"/>
    <w:p>
      <w:pPr>
        <w:pStyle w:val="Heading3"/>
      </w:pPr>
      <w:r>
        <w:t xml:space="preserve">2.1 Current ESR Data Model (Mainframe)</w:t>
      </w:r>
    </w:p>
    <w:p>
      <w:pPr>
        <w:pStyle w:val="SourceCode"/>
      </w:pPr>
      <w:r>
        <w:rPr>
          <w:rStyle w:val="VerbatimChar"/>
        </w:rPr>
        <w:t xml:space="preserve">ESR PRIMARY IDENTIFIERS: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CATEGORY                                                    │</w:t>
      </w:r>
      <w:r>
        <w:br/>
      </w:r>
      <w:r>
        <w:rPr>
          <w:rStyle w:val="VerbatimChar"/>
        </w:rPr>
        <w:t xml:space="preserve">│  - Primary Key: CATEGORY_CODE + SITE_CODE + AS_AT_DATE      │</w:t>
      </w:r>
      <w:r>
        <w:br/>
      </w:r>
      <w:r>
        <w:rPr>
          <w:rStyle w:val="VerbatimChar"/>
        </w:rPr>
        <w:t xml:space="preserve">│  - Fields: category_code, category_business_name,           │</w:t>
      </w:r>
      <w:r>
        <w:br/>
      </w:r>
      <w:r>
        <w:rPr>
          <w:rStyle w:val="VerbatimChar"/>
        </w:rPr>
        <w:t xml:space="preserve">│            site_code, category_key, as_at_date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GROUPING                                                    │</w:t>
      </w:r>
      <w:r>
        <w:br/>
      </w:r>
      <w:r>
        <w:rPr>
          <w:rStyle w:val="VerbatimChar"/>
        </w:rPr>
        <w:t xml:space="preserve">│  - Primary Key: GROUPING_CODE + SITE_CODE + AS_AT_DATE      │</w:t>
      </w:r>
      <w:r>
        <w:br/>
      </w:r>
      <w:r>
        <w:rPr>
          <w:rStyle w:val="VerbatimChar"/>
        </w:rPr>
        <w:t xml:space="preserve">│  - Fields: grouping_code, grouping_site, category_site,     │</w:t>
      </w:r>
      <w:r>
        <w:br/>
      </w:r>
      <w:r>
        <w:rPr>
          <w:rStyle w:val="VerbatimChar"/>
        </w:rPr>
        <w:t xml:space="preserve">│            category_code, category_key, type (junior/senior)│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SITE_CODE                                                   │</w:t>
      </w:r>
      <w:r>
        <w:br/>
      </w:r>
      <w:r>
        <w:rPr>
          <w:rStyle w:val="VerbatimChar"/>
        </w:rPr>
        <w:t xml:space="preserve">│  - Primary Key: SITE_CODE                                    │</w:t>
      </w:r>
      <w:r>
        <w:br/>
      </w:r>
      <w:r>
        <w:rPr>
          <w:rStyle w:val="VerbatimChar"/>
        </w:rPr>
        <w:t xml:space="preserve">│  - Fields: site_code, site_name, is_default, region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KEY CHARACTERISTICS:</w:t>
      </w:r>
      <w:r>
        <w:br/>
      </w:r>
      <w:r>
        <w:rPr>
          <w:rStyle w:val="VerbatimChar"/>
        </w:rPr>
        <w:t xml:space="preserve">- Site code is CENTRAL to all entities</w:t>
      </w:r>
      <w:r>
        <w:br/>
      </w:r>
      <w:r>
        <w:rPr>
          <w:rStyle w:val="VerbatimChar"/>
        </w:rPr>
        <w:t xml:space="preserve">- Data is location-specific (00000 = Enterprise, 00001+ = Local)</w:t>
      </w:r>
      <w:r>
        <w:br/>
      </w:r>
      <w:r>
        <w:rPr>
          <w:rStyle w:val="VerbatimChar"/>
        </w:rPr>
        <w:t xml:space="preserve">- Temporal versioning via as_at_date</w:t>
      </w:r>
      <w:r>
        <w:br/>
      </w:r>
      <w:r>
        <w:rPr>
          <w:rStyle w:val="VerbatimChar"/>
        </w:rPr>
        <w:t xml:space="preserve">- No approval workflow</w:t>
      </w:r>
      <w:r>
        <w:br/>
      </w:r>
      <w:r>
        <w:rPr>
          <w:rStyle w:val="VerbatimChar"/>
        </w:rPr>
        <w:t xml:space="preserve">- Hierarchical via junior/senior relationships</w:t>
      </w:r>
    </w:p>
    <w:bookmarkEnd w:id="11"/>
    <w:bookmarkStart w:id="12" w:name="current-rdhm-mdm-data-model"/>
    <w:p>
      <w:pPr>
        <w:pStyle w:val="Heading3"/>
      </w:pPr>
      <w:r>
        <w:t xml:space="preserve">2.2 Current RDHM MDM Data Model</w:t>
      </w:r>
    </w:p>
    <w:p>
      <w:pPr>
        <w:pStyle w:val="SourceCode"/>
      </w:pPr>
      <w:r>
        <w:rPr>
          <w:rStyle w:val="VerbatimChar"/>
        </w:rPr>
        <w:t xml:space="preserve">MDM PRIMARY IDENTIFIERS: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MDM_ENTITY                                                  │</w:t>
      </w:r>
      <w:r>
        <w:br/>
      </w:r>
      <w:r>
        <w:rPr>
          <w:rStyle w:val="VerbatimChar"/>
        </w:rPr>
        <w:t xml:space="preserve">│  - Primary Key: ENTITY_ID                                    │</w:t>
      </w:r>
      <w:r>
        <w:br/>
      </w:r>
      <w:r>
        <w:rPr>
          <w:rStyle w:val="VerbatimChar"/>
        </w:rPr>
        <w:t xml:space="preserve">│  - Natural Key: MDM_NAME + ENTITY_TYPE                       │</w:t>
      </w:r>
      <w:r>
        <w:br/>
      </w:r>
      <w:r>
        <w:rPr>
          <w:rStyle w:val="VerbatimChar"/>
        </w:rPr>
        <w:t xml:space="preserve">│  - Fields: mdm_name, description, entity_type, status,      │</w:t>
      </w:r>
      <w:r>
        <w:br/>
      </w:r>
      <w:r>
        <w:rPr>
          <w:rStyle w:val="VerbatimChar"/>
        </w:rPr>
        <w:t xml:space="preserve">│            effective_date, end_date, version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MDM_HIERARCHY                                               │</w:t>
      </w:r>
      <w:r>
        <w:br/>
      </w:r>
      <w:r>
        <w:rPr>
          <w:rStyle w:val="VerbatimChar"/>
        </w:rPr>
        <w:t xml:space="preserve">│  - Primary Key: HIERARCHY_ID                                 │</w:t>
      </w:r>
      <w:r>
        <w:br/>
      </w:r>
      <w:r>
        <w:rPr>
          <w:rStyle w:val="VerbatimChar"/>
        </w:rPr>
        <w:t xml:space="preserve">│  - Fields: parent_entity_id, child_entity_id, hierarchy_type│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MDM_ATTRIBUTE                                               │</w:t>
      </w:r>
      <w:r>
        <w:br/>
      </w:r>
      <w:r>
        <w:rPr>
          <w:rStyle w:val="VerbatimChar"/>
        </w:rPr>
        <w:t xml:space="preserve">│  - Primary Key: ATTRIBUTE_ID                                 │</w:t>
      </w:r>
      <w:r>
        <w:br/>
      </w:r>
      <w:r>
        <w:rPr>
          <w:rStyle w:val="VerbatimChar"/>
        </w:rPr>
        <w:t xml:space="preserve">│  - Fields: entity_id, attribute_name, attribute_value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KEY CHARACTERISTICS:</w:t>
      </w:r>
      <w:r>
        <w:br/>
      </w:r>
      <w:r>
        <w:rPr>
          <w:rStyle w:val="VerbatimChar"/>
        </w:rPr>
        <w:t xml:space="preserve">- Name + Description is primary identifier</w:t>
      </w:r>
      <w:r>
        <w:br/>
      </w:r>
      <w:r>
        <w:rPr>
          <w:rStyle w:val="VerbatimChar"/>
        </w:rPr>
        <w:t xml:space="preserve">- Entity-centric (generic entity model)</w:t>
      </w:r>
      <w:r>
        <w:br/>
      </w:r>
      <w:r>
        <w:rPr>
          <w:rStyle w:val="VerbatimChar"/>
        </w:rPr>
        <w:t xml:space="preserve">- No site code concept</w:t>
      </w:r>
      <w:r>
        <w:br/>
      </w:r>
      <w:r>
        <w:rPr>
          <w:rStyle w:val="VerbatimChar"/>
        </w:rPr>
        <w:t xml:space="preserve">- Has approval workflow</w:t>
      </w:r>
      <w:r>
        <w:br/>
      </w:r>
      <w:r>
        <w:rPr>
          <w:rStyle w:val="VerbatimChar"/>
        </w:rPr>
        <w:t xml:space="preserve">- Hierarchical via parent-child relationships</w:t>
      </w:r>
    </w:p>
    <w:bookmarkEnd w:id="12"/>
    <w:bookmarkStart w:id="13" w:name="data-model-gap-analysis"/>
    <w:p>
      <w:pPr>
        <w:pStyle w:val="Heading3"/>
      </w:pPr>
      <w:r>
        <w:t xml:space="preserve">2.3 Data Model Gap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489"/>
        <w:gridCol w:w="2489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ESR Model</w:t>
            </w:r>
          </w:p>
        </w:tc>
        <w:tc>
          <w:tcPr/>
          <w:p>
            <w:pPr>
              <w:pStyle w:val="Compact"/>
            </w:pPr>
            <w:r>
              <w:t xml:space="preserve">MDM Model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Code + Site + Date</w:t>
            </w:r>
          </w:p>
        </w:tc>
        <w:tc>
          <w:tcPr/>
          <w:p>
            <w:pPr>
              <w:pStyle w:val="Compact"/>
            </w:pPr>
            <w:r>
              <w:t xml:space="preserve">Name + Type</w:t>
            </w:r>
          </w:p>
        </w:tc>
        <w:tc>
          <w:tcPr/>
          <w:p>
            <w:pPr>
              <w:pStyle w:val="Compact"/>
            </w:pPr>
            <w:r>
              <w:t xml:space="preserve">Different key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 Scope</w:t>
            </w:r>
          </w:p>
        </w:tc>
        <w:tc>
          <w:tcPr/>
          <w:p>
            <w:pPr>
              <w:pStyle w:val="Compact"/>
            </w:pPr>
            <w:r>
              <w:t xml:space="preserve">Site Code (00000-99999)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MDM lacks site awareness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As-at Date</w:t>
            </w:r>
          </w:p>
        </w:tc>
        <w:tc>
          <w:tcPr/>
          <w:p>
            <w:pPr>
              <w:pStyle w:val="Compact"/>
            </w:pPr>
            <w:r>
              <w:t xml:space="preserve">Effective/End Date</w:t>
            </w:r>
          </w:p>
        </w:tc>
        <w:tc>
          <w:tcPr/>
          <w:p>
            <w:pPr>
              <w:pStyle w:val="Compact"/>
            </w:pPr>
            <w:r>
              <w:t xml:space="preserve">Compatible with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Hierarchy</w:t>
            </w:r>
          </w:p>
        </w:tc>
        <w:tc>
          <w:tcPr/>
          <w:p>
            <w:pPr>
              <w:pStyle w:val="Compact"/>
            </w:pPr>
            <w:r>
              <w:t xml:space="preserve">Junior/Senior</w:t>
            </w:r>
          </w:p>
        </w:tc>
        <w:tc>
          <w:tcPr/>
          <w:p>
            <w:pPr>
              <w:pStyle w:val="Compact"/>
            </w:pPr>
            <w:r>
              <w:t xml:space="preserve">Parent/Child</w:t>
            </w:r>
          </w:p>
        </w:tc>
        <w:tc>
          <w:tcPr/>
          <w:p>
            <w:pPr>
              <w:pStyle w:val="Compact"/>
            </w:pPr>
            <w:r>
              <w:t xml:space="preserve">Different terminology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Name</w:t>
            </w:r>
          </w:p>
        </w:tc>
        <w:tc>
          <w:tcPr/>
          <w:p>
            <w:pPr>
              <w:pStyle w:val="Compact"/>
            </w:pPr>
            <w:r>
              <w:t xml:space="preserve">Category Business Name</w:t>
            </w:r>
          </w:p>
        </w:tc>
        <w:tc>
          <w:tcPr/>
          <w:p>
            <w:pPr>
              <w:pStyle w:val="Compact"/>
            </w:pPr>
            <w:r>
              <w:t xml:space="preserve">MDM Name</w:t>
            </w:r>
          </w:p>
        </w:tc>
        <w:tc>
          <w:tcPr/>
          <w:p>
            <w:pPr>
              <w:pStyle w:val="Compact"/>
            </w:pPr>
            <w:r>
              <w:t xml:space="preserve">Compatible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Not explicit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ESR lacks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Multi-level</w:t>
            </w:r>
          </w:p>
        </w:tc>
        <w:tc>
          <w:tcPr/>
          <w:p>
            <w:pPr>
              <w:pStyle w:val="Compact"/>
            </w:pPr>
            <w:r>
              <w:t xml:space="preserve">ESR lacks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By date</w:t>
            </w:r>
          </w:p>
        </w:tc>
        <w:tc>
          <w:tcPr/>
          <w:p>
            <w:pPr>
              <w:pStyle w:val="Compact"/>
            </w:pPr>
            <w:r>
              <w:t xml:space="preserve">Version number</w:t>
            </w:r>
          </w:p>
        </w:tc>
        <w:tc>
          <w:tcPr/>
          <w:p>
            <w:pPr>
              <w:pStyle w:val="Compact"/>
            </w:pPr>
            <w:r>
              <w:t xml:space="preserve">Different approaches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unified-data-model-design"/>
    <w:p>
      <w:pPr>
        <w:pStyle w:val="Heading2"/>
      </w:pPr>
      <w:r>
        <w:t xml:space="preserve">3. Unified Data Model Design</w:t>
      </w:r>
    </w:p>
    <w:bookmarkStart w:id="15" w:name="design-approach-extended-mdm-model"/>
    <w:p>
      <w:pPr>
        <w:pStyle w:val="Heading3"/>
      </w:pPr>
      <w:r>
        <w:t xml:space="preserve">3.1 Design Approach: Extended MDM Model</w:t>
      </w:r>
    </w:p>
    <w:p>
      <w:pPr>
        <w:pStyle w:val="FirstParagraph"/>
      </w:pPr>
      <w:r>
        <w:t xml:space="preserve">Instead of creating parallel structures, we extend the MDM model to accommodate ESR concepts while maintaining backward compatibility.</w:t>
      </w:r>
    </w:p>
    <w:p>
      <w:pPr>
        <w:pStyle w:val="SourceCode"/>
      </w:pPr>
      <w:r>
        <w:rPr>
          <w:rStyle w:val="VerbatimChar"/>
        </w:rPr>
        <w:t xml:space="preserve">UNIFIED DATA MODEL STRATEGY: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EXISTING MDM ENTITY          ESR EXTENSION                │</w:t>
      </w:r>
      <w:r>
        <w:br/>
      </w:r>
      <w:r>
        <w:rPr>
          <w:rStyle w:val="VerbatimChar"/>
        </w:rPr>
        <w:t xml:space="preserve">│   ┌───────────────────┐       ┌───────────────────┐        │</w:t>
      </w:r>
      <w:r>
        <w:br/>
      </w:r>
      <w:r>
        <w:rPr>
          <w:rStyle w:val="VerbatimChar"/>
        </w:rPr>
        <w:t xml:space="preserve">│   │ entity_id (PK)    │       │ esr_code          │        │</w:t>
      </w:r>
      <w:r>
        <w:br/>
      </w:r>
      <w:r>
        <w:rPr>
          <w:rStyle w:val="VerbatimChar"/>
        </w:rPr>
        <w:t xml:space="preserve">│   │ mdm_name          │◄──────│ site_code         │        │</w:t>
      </w:r>
      <w:r>
        <w:br/>
      </w:r>
      <w:r>
        <w:rPr>
          <w:rStyle w:val="VerbatimChar"/>
        </w:rPr>
        <w:t xml:space="preserve">│   │ description       │       │ as_at_date        │        │</w:t>
      </w:r>
      <w:r>
        <w:br/>
      </w:r>
      <w:r>
        <w:rPr>
          <w:rStyle w:val="VerbatimChar"/>
        </w:rPr>
        <w:t xml:space="preserve">│   │ entity_type       │       │ category_key      │        │</w:t>
      </w:r>
      <w:r>
        <w:br/>
      </w:r>
      <w:r>
        <w:rPr>
          <w:rStyle w:val="VerbatimChar"/>
        </w:rPr>
        <w:t xml:space="preserve">│   │ status            │       │ esr_type          │        │</w:t>
      </w:r>
      <w:r>
        <w:br/>
      </w:r>
      <w:r>
        <w:rPr>
          <w:rStyle w:val="VerbatimChar"/>
        </w:rPr>
        <w:t xml:space="preserve">│   │ effective_date    │       │ is_local          │        │</w:t>
      </w:r>
      <w:r>
        <w:br/>
      </w:r>
      <w:r>
        <w:rPr>
          <w:rStyle w:val="VerbatimChar"/>
        </w:rPr>
        <w:t xml:space="preserve">│   │ end_date          │       │ source_system     │        │</w:t>
      </w:r>
      <w:r>
        <w:br/>
      </w:r>
      <w:r>
        <w:rPr>
          <w:rStyle w:val="VerbatimChar"/>
        </w:rPr>
        <w:t xml:space="preserve">│   │ version           │       │                   │        │</w:t>
      </w:r>
      <w:r>
        <w:br/>
      </w:r>
      <w:r>
        <w:rPr>
          <w:rStyle w:val="VerbatimChar"/>
        </w:rPr>
        <w:t xml:space="preserve">│   └───────────────────┘       └───────────────────┘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COMBINED PRIMARY KEY FOR ESR DATA:                         │</w:t>
      </w:r>
      <w:r>
        <w:br/>
      </w:r>
      <w:r>
        <w:rPr>
          <w:rStyle w:val="VerbatimChar"/>
        </w:rPr>
        <w:t xml:space="preserve">│   composite_key = mdm_name + site_code + effective_date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5"/>
    <w:bookmarkStart w:id="16" w:name="unified-database-schema"/>
    <w:p>
      <w:pPr>
        <w:pStyle w:val="Heading3"/>
      </w:pPr>
      <w:r>
        <w:t xml:space="preserve">3.2 Unified Database Schema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OPTION 1: EXTEND EXISTING MDM_ENTITY TABLE (Recommended)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Add ESR-specific columns to existing MDM_ENTITY table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mdm_entity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site_code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'00000'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mdm_entity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esr_code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mdm_entity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esr_key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mdm_entity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is_local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mdm_entity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source_system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'MDM'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Create unique constraint for ESR data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idx_esr_unique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mdm_entity (esr_code, site_code, effective_date)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source_system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'ESR'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Extended MDM_ENTITY table structure:</w:t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mdm_entity (</w:t>
      </w:r>
      <w:r>
        <w:br/>
      </w:r>
      <w:r>
        <w:rPr>
          <w:rStyle w:val="CommentTok"/>
        </w:rPr>
        <w:t xml:space="preserve">    entity_id           BIGINT PRIMARY KEY,</w:t>
      </w:r>
      <w:r>
        <w:br/>
      </w:r>
      <w:r>
        <w:rPr>
          <w:rStyle w:val="CommentTok"/>
        </w:rPr>
        <w:t xml:space="preserve">    mdm_name            VARCHAR(255) NOT NULL,      -- Maps to category_business_name</w:t>
      </w:r>
      <w:r>
        <w:br/>
      </w:r>
      <w:r>
        <w:rPr>
          <w:rStyle w:val="CommentTok"/>
        </w:rPr>
        <w:t xml:space="preserve">    description         VARCHAR(500),</w:t>
      </w:r>
      <w:r>
        <w:br/>
      </w:r>
      <w:r>
        <w:rPr>
          <w:rStyle w:val="CommentTok"/>
        </w:rPr>
        <w:t xml:space="preserve">    entity_type         VARCHAR(50) NOT NULL,       -- 'CATEGORY', 'GROUPING', 'SITE_CODE'</w:t>
      </w:r>
      <w:r>
        <w:br/>
      </w:r>
      <w:r>
        <w:rPr>
          <w:rStyle w:val="CommentTok"/>
        </w:rPr>
        <w:t xml:space="preserve">    status              VARCHAR(20),</w:t>
      </w:r>
      <w:r>
        <w:br/>
      </w:r>
      <w:r>
        <w:rPr>
          <w:rStyle w:val="CommentTok"/>
        </w:rPr>
        <w:t xml:space="preserve">    effective_date      DATE,                       -- Maps to as_at_date</w:t>
      </w:r>
      <w:r>
        <w:br/>
      </w:r>
      <w:r>
        <w:rPr>
          <w:rStyle w:val="CommentTok"/>
        </w:rPr>
        <w:t xml:space="preserve">    end_date            DATE,</w:t>
      </w:r>
      <w:r>
        <w:br/>
      </w:r>
      <w:r>
        <w:rPr>
          <w:rStyle w:val="CommentTok"/>
        </w:rPr>
        <w:t xml:space="preserve">    version             INT DEFAULT 1,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-- ESR Extension Fields</w:t>
      </w:r>
      <w:r>
        <w:br/>
      </w:r>
      <w:r>
        <w:rPr>
          <w:rStyle w:val="CommentTok"/>
        </w:rPr>
        <w:t xml:space="preserve">    site_code           VARCHAR(10) DEFAULT '00000', -- ESR site code</w:t>
      </w:r>
      <w:r>
        <w:br/>
      </w:r>
      <w:r>
        <w:rPr>
          <w:rStyle w:val="CommentTok"/>
        </w:rPr>
        <w:t xml:space="preserve">    esr_code            VARCHAR(50),                 -- ESR category_code/grouping_code</w:t>
      </w:r>
      <w:r>
        <w:br/>
      </w:r>
      <w:r>
        <w:rPr>
          <w:rStyle w:val="CommentTok"/>
        </w:rPr>
        <w:t xml:space="preserve">    esr_key             VARCHAR(100),                -- ESR category_key</w:t>
      </w:r>
      <w:r>
        <w:br/>
      </w:r>
      <w:r>
        <w:rPr>
          <w:rStyle w:val="CommentTok"/>
        </w:rPr>
        <w:t xml:space="preserve">    is_local            BOOLEAN DEFAULT FALSE,       -- TRUE if site_code != '00000'</w:t>
      </w:r>
      <w:r>
        <w:br/>
      </w:r>
      <w:r>
        <w:rPr>
          <w:rStyle w:val="CommentTok"/>
        </w:rPr>
        <w:t xml:space="preserve">    source_system       VARCHAR(20) DEFAULT 'MDM',   -- 'MDM' or 'ESR'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created_by          VARCHAR(100),</w:t>
      </w:r>
      <w:r>
        <w:br/>
      </w:r>
      <w:r>
        <w:rPr>
          <w:rStyle w:val="CommentTok"/>
        </w:rPr>
        <w:t xml:space="preserve">    created_date        TIMESTAMP,</w:t>
      </w:r>
      <w:r>
        <w:br/>
      </w:r>
      <w:r>
        <w:rPr>
          <w:rStyle w:val="CommentTok"/>
        </w:rPr>
        <w:t xml:space="preserve">    modified_by         VARCHAR(100),</w:t>
      </w:r>
      <w:r>
        <w:br/>
      </w:r>
      <w:r>
        <w:rPr>
          <w:rStyle w:val="CommentTok"/>
        </w:rPr>
        <w:t xml:space="preserve">    modified_date       TIMESTAMP</w:t>
      </w:r>
      <w:r>
        <w:br/>
      </w:r>
      <w:r>
        <w:rPr>
          <w:rStyle w:val="CommentTok"/>
        </w:rPr>
        <w:t xml:space="preserve">);</w:t>
      </w:r>
      <w:r>
        <w:br/>
      </w:r>
      <w:r>
        <w:rPr>
          <w:rStyle w:val="CommentTok"/>
        </w:rPr>
        <w:t xml:space="preserve">*/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OPTION 2: SEPARATE ESR EXTENSION TABLE (Alternative)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mdm_entity_esr_extension (</w:t>
      </w:r>
      <w:r>
        <w:br/>
      </w:r>
      <w:r>
        <w:rPr>
          <w:rStyle w:val="NormalTok"/>
        </w:rPr>
        <w:t xml:space="preserve">    extension_id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mdm_entity(entity_id),</w:t>
      </w:r>
      <w:r>
        <w:br/>
      </w:r>
      <w:r>
        <w:rPr>
          <w:rStyle w:val="NormalTok"/>
        </w:rPr>
        <w:t xml:space="preserve">    esr_code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site_code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'00000'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category_key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grouping_type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-- 'JUNIOR', 'SENIOR'</w:t>
      </w:r>
      <w:r>
        <w:br/>
      </w:r>
      <w:r>
        <w:rPr>
          <w:rStyle w:val="NormalTok"/>
        </w:rPr>
        <w:t xml:space="preserve">    is_local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as_at_date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(esr_code, site_code, as_at_date)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Site code master table (cached from mainframe)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esr_site_code_cache (</w:t>
      </w:r>
      <w:r>
        <w:br/>
      </w:r>
      <w:r>
        <w:rPr>
          <w:rStyle w:val="NormalTok"/>
        </w:rPr>
        <w:t xml:space="preserve">    site_code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site_name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is_default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region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country_code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last_synced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sync_status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-- 'SYNCED', 'PENDING', 'ERROR'</w:t>
      </w:r>
      <w:r>
        <w:br/>
      </w:r>
      <w:r>
        <w:rPr>
          <w:rStyle w:val="NormalTok"/>
        </w:rPr>
        <w:t xml:space="preserve">);</w:t>
      </w:r>
    </w:p>
    <w:bookmarkEnd w:id="16"/>
    <w:bookmarkStart w:id="17" w:name="data-model-mapping-rules"/>
    <w:p>
      <w:pPr>
        <w:pStyle w:val="Heading3"/>
      </w:pPr>
      <w:r>
        <w:t xml:space="preserve">3.3 Data Model Mapping Rules</w:t>
      </w:r>
    </w:p>
    <w:p>
      <w:pPr>
        <w:pStyle w:val="SourceCode"/>
      </w:pPr>
      <w:r>
        <w:rPr>
          <w:rStyle w:val="VerbatimChar"/>
        </w:rPr>
        <w:t xml:space="preserve">FIELD MAPPING: ESR → MDM</w:t>
      </w:r>
      <w:r>
        <w:br/>
      </w:r>
      <w:r>
        <w:rPr>
          <w:rStyle w:val="VerbatimChar"/>
        </w:rPr>
        <w:t xml:space="preserve">┌────────────────────────┬────────────────────────┬─────────────────────┐</w:t>
      </w:r>
      <w:r>
        <w:br/>
      </w:r>
      <w:r>
        <w:rPr>
          <w:rStyle w:val="VerbatimChar"/>
        </w:rPr>
        <w:t xml:space="preserve">│ ESR Field              │ MDM Field              │ Mapping Rule        │</w:t>
      </w:r>
      <w:r>
        <w:br/>
      </w:r>
      <w:r>
        <w:rPr>
          <w:rStyle w:val="VerbatimChar"/>
        </w:rPr>
        <w:t xml:space="preserve">├────────────────────────┼────────────────────────┼─────────────────────┤</w:t>
      </w:r>
      <w:r>
        <w:br/>
      </w:r>
      <w:r>
        <w:rPr>
          <w:rStyle w:val="VerbatimChar"/>
        </w:rPr>
        <w:t xml:space="preserve">│ category_code          │ esr_code               │ Direct mapping      │</w:t>
      </w:r>
      <w:r>
        <w:br/>
      </w:r>
      <w:r>
        <w:rPr>
          <w:rStyle w:val="VerbatimChar"/>
        </w:rPr>
        <w:t xml:space="preserve">│ category_business_name │ mdm_name               │ Direct mapping      │</w:t>
      </w:r>
      <w:r>
        <w:br/>
      </w:r>
      <w:r>
        <w:rPr>
          <w:rStyle w:val="VerbatimChar"/>
        </w:rPr>
        <w:t xml:space="preserve">│ category_code (display)│ description            │ "ESR: " + code      │</w:t>
      </w:r>
      <w:r>
        <w:br/>
      </w:r>
      <w:r>
        <w:rPr>
          <w:rStyle w:val="VerbatimChar"/>
        </w:rPr>
        <w:t xml:space="preserve">│ site_code              │ site_code (new)        │ Direct mapping      │</w:t>
      </w:r>
      <w:r>
        <w:br/>
      </w:r>
      <w:r>
        <w:rPr>
          <w:rStyle w:val="VerbatimChar"/>
        </w:rPr>
        <w:t xml:space="preserve">│ as_at_date             │ effective_date         │ Direct mapping      │</w:t>
      </w:r>
      <w:r>
        <w:br/>
      </w:r>
      <w:r>
        <w:rPr>
          <w:rStyle w:val="VerbatimChar"/>
        </w:rPr>
        <w:t xml:space="preserve">│ category_key           │ esr_key (new)          │ Direct mapping      │</w:t>
      </w:r>
      <w:r>
        <w:br/>
      </w:r>
      <w:r>
        <w:rPr>
          <w:rStyle w:val="VerbatimChar"/>
        </w:rPr>
        <w:t xml:space="preserve">│ (derived)              │ entity_type            │ 'CATEGORY'          │</w:t>
      </w:r>
      <w:r>
        <w:br/>
      </w:r>
      <w:r>
        <w:rPr>
          <w:rStyle w:val="VerbatimChar"/>
        </w:rPr>
        <w:t xml:space="preserve">│ (derived)              │ is_local               │ site_code != '00000'│</w:t>
      </w:r>
      <w:r>
        <w:br/>
      </w:r>
      <w:r>
        <w:rPr>
          <w:rStyle w:val="VerbatimChar"/>
        </w:rPr>
        <w:t xml:space="preserve">│ (derived)              │ source_system          │ 'ESR'               │</w:t>
      </w:r>
      <w:r>
        <w:br/>
      </w:r>
      <w:r>
        <w:rPr>
          <w:rStyle w:val="VerbatimChar"/>
        </w:rPr>
        <w:t xml:space="preserve">├────────────────────────┼────────────────────────┼─────────────────────┤</w:t>
      </w:r>
      <w:r>
        <w:br/>
      </w:r>
      <w:r>
        <w:rPr>
          <w:rStyle w:val="VerbatimChar"/>
        </w:rPr>
        <w:t xml:space="preserve">│ grouping_code          │ esr_code               │ Direct mapping      │</w:t>
      </w:r>
      <w:r>
        <w:br/>
      </w:r>
      <w:r>
        <w:rPr>
          <w:rStyle w:val="VerbatimChar"/>
        </w:rPr>
        <w:t xml:space="preserve">│ grouping_site          │ site_code (new)        │ Direct mapping      │</w:t>
      </w:r>
      <w:r>
        <w:br/>
      </w:r>
      <w:r>
        <w:rPr>
          <w:rStyle w:val="VerbatimChar"/>
        </w:rPr>
        <w:t xml:space="preserve">│ category_code          │ (via hierarchy)        │ Parent relationship │</w:t>
      </w:r>
      <w:r>
        <w:br/>
      </w:r>
      <w:r>
        <w:rPr>
          <w:rStyle w:val="VerbatimChar"/>
        </w:rPr>
        <w:t xml:space="preserve">│ junior/senior          │ hierarchy_type         │ 'JUNIOR'/'SENIOR'   │</w:t>
      </w:r>
      <w:r>
        <w:br/>
      </w:r>
      <w:r>
        <w:rPr>
          <w:rStyle w:val="VerbatimChar"/>
        </w:rPr>
        <w:t xml:space="preserve">└────────────────────────┴────────────────────────┴─────────────────────┘</w:t>
      </w:r>
    </w:p>
    <w:bookmarkEnd w:id="17"/>
    <w:bookmarkStart w:id="18" w:name="composite-key-strategy"/>
    <w:p>
      <w:pPr>
        <w:pStyle w:val="Heading3"/>
      </w:pPr>
      <w:r>
        <w:t xml:space="preserve">3.4 Composite Key Strategy</w:t>
      </w:r>
    </w:p>
    <w:p>
      <w:pPr>
        <w:pStyle w:val="SourceCode"/>
      </w:pPr>
      <w:r>
        <w:rPr>
          <w:rStyle w:val="VerbatimChar"/>
        </w:rPr>
        <w:t xml:space="preserve">COMPOSITE KEY FOR UNIQUENESS: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MDM Native Data: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UNIQUE KEY = mdm_name + entity_type                 │   │</w:t>
      </w:r>
      <w:r>
        <w:br/>
      </w:r>
      <w:r>
        <w:rPr>
          <w:rStyle w:val="VerbatimChar"/>
        </w:rPr>
        <w:t xml:space="preserve">│  │ Example: "Product Category A" + "CATEGORY"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ESR Migrated Data: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UNIQUE KEY = esr_code + site_code + effective_date  │   │</w:t>
      </w:r>
      <w:r>
        <w:br/>
      </w:r>
      <w:r>
        <w:rPr>
          <w:rStyle w:val="VerbatimChar"/>
        </w:rPr>
        <w:t xml:space="preserve">│  │ Example: "ABC123" + "00001" + "2026-03-10"          │   │</w:t>
      </w:r>
      <w:r>
        <w:br/>
      </w:r>
      <w:r>
        <w:rPr>
          <w:rStyle w:val="VerbatimChar"/>
        </w:rPr>
        <w:t xml:space="preserve">│  │                                                      │   │</w:t>
      </w:r>
      <w:r>
        <w:br/>
      </w:r>
      <w:r>
        <w:rPr>
          <w:rStyle w:val="VerbatimChar"/>
        </w:rPr>
        <w:t xml:space="preserve">│  │ mdm_name = category_business_name (for display)     │   │</w:t>
      </w:r>
      <w:r>
        <w:br/>
      </w:r>
      <w:r>
        <w:rPr>
          <w:rStyle w:val="VerbatimChar"/>
        </w:rPr>
        <w:t xml:space="preserve">│  │ source_system = 'ESR' (to differentiate)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QUERY STRATEGY:                                            │</w:t>
      </w:r>
      <w:r>
        <w:br/>
      </w:r>
      <w:r>
        <w:rPr>
          <w:rStyle w:val="VerbatimChar"/>
        </w:rPr>
        <w:t xml:space="preserve">│  - MDM screens filter by source_system                      │</w:t>
      </w:r>
      <w:r>
        <w:br/>
      </w:r>
      <w:r>
        <w:rPr>
          <w:rStyle w:val="VerbatimChar"/>
        </w:rPr>
        <w:t xml:space="preserve">│  - ESR view shows source_system = 'ESR'                     │</w:t>
      </w:r>
      <w:r>
        <w:br/>
      </w:r>
      <w:r>
        <w:rPr>
          <w:rStyle w:val="VerbatimChar"/>
        </w:rPr>
        <w:t xml:space="preserve">│  - Combined view shows all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mq-adapter-layer-design"/>
    <w:p>
      <w:pPr>
        <w:pStyle w:val="Heading2"/>
      </w:pPr>
      <w:r>
        <w:t xml:space="preserve">4. MQ Adapter Layer Design</w:t>
      </w:r>
    </w:p>
    <w:bookmarkStart w:id="20" w:name="architecture-overview"/>
    <w:p>
      <w:pPr>
        <w:pStyle w:val="Heading3"/>
      </w:pPr>
      <w:r>
        <w:t xml:space="preserve">4.1 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RDHM Angular Frontend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ENHANCED MDM SCREENS (Existing + ESR Data)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┌─────────────────┐ ┌─────────────────┐ ┌─────────────────┐      │ │</w:t>
      </w:r>
      <w:r>
        <w:br/>
      </w:r>
      <w:r>
        <w:rPr>
          <w:rStyle w:val="VerbatimChar"/>
        </w:rPr>
        <w:t xml:space="preserve">│  │  │ Entity List     │ │ Entity Detail   │ │ Hierarchy View  │      │ │</w:t>
      </w:r>
      <w:r>
        <w:br/>
      </w:r>
      <w:r>
        <w:rPr>
          <w:rStyle w:val="VerbatimChar"/>
        </w:rPr>
        <w:t xml:space="preserve">│  │  │ + Site Filter   │ │ + ESR Fields    │ │ + Junior/Senior │      │ │</w:t>
      </w:r>
      <w:r>
        <w:br/>
      </w:r>
      <w:r>
        <w:rPr>
          <w:rStyle w:val="VerbatimChar"/>
        </w:rPr>
        <w:t xml:space="preserve">│  │  └─────────────────┘ └─────────────────┘ └─────────────────┘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┌─────────────────────────────────────────────────────────┐      │ │</w:t>
      </w:r>
      <w:r>
        <w:br/>
      </w:r>
      <w:r>
        <w:rPr>
          <w:rStyle w:val="VerbatimChar"/>
        </w:rPr>
        <w:t xml:space="preserve">│  │  │ Approval Workflow Panel (Submit/Approve/Reject)         │    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└─────────────────────────────────────────────────────────┘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 HTTP/REST (JSON)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RDHM Java Backend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REST Controller Layer                                             │ │</w:t>
      </w:r>
      <w:r>
        <w:br/>
      </w:r>
      <w:r>
        <w:rPr>
          <w:rStyle w:val="VerbatimChar"/>
        </w:rPr>
        <w:t xml:space="preserve">│  │  - GET  /api/mdm/entities?source=ESR&amp;siteCode=00001              │ │</w:t>
      </w:r>
      <w:r>
        <w:br/>
      </w:r>
      <w:r>
        <w:rPr>
          <w:rStyle w:val="VerbatimChar"/>
        </w:rPr>
        <w:t xml:space="preserve">│  │  - POST /api/mdm/entities (with ESR extension)                    │ │</w:t>
      </w:r>
      <w:r>
        <w:br/>
      </w:r>
      <w:r>
        <w:rPr>
          <w:rStyle w:val="VerbatimChar"/>
        </w:rPr>
        <w:t xml:space="preserve">│  │  - GET  /api/mdm/entities/{id}/esr-details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MDM Service Layer (Enhanced)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┌─────────────────────────────────────────────────────────────┐  │ │</w:t>
      </w:r>
      <w:r>
        <w:br/>
      </w:r>
      <w:r>
        <w:rPr>
          <w:rStyle w:val="VerbatimChar"/>
        </w:rPr>
        <w:t xml:space="preserve">│  │  │ EntityService                                                │  │ │</w:t>
      </w:r>
      <w:r>
        <w:br/>
      </w:r>
      <w:r>
        <w:rPr>
          <w:rStyle w:val="VerbatimChar"/>
        </w:rPr>
        <w:t xml:space="preserve">│  │  │ - getEntities(filter)     // Works for both MDM &amp; ESR       │  │ │</w:t>
      </w:r>
      <w:r>
        <w:br/>
      </w:r>
      <w:r>
        <w:rPr>
          <w:rStyle w:val="VerbatimChar"/>
        </w:rPr>
        <w:t xml:space="preserve">│  │  │ - createEntity(request)   // Routes based on source_system  │  │ │</w:t>
      </w:r>
      <w:r>
        <w:br/>
      </w:r>
      <w:r>
        <w:rPr>
          <w:rStyle w:val="VerbatimChar"/>
        </w:rPr>
        <w:t xml:space="preserve">│  │  │ - updateEntity(request)   // Routes based on source_system  │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  │                           │                                        │ │</w:t>
      </w:r>
      <w:r>
        <w:br/>
      </w:r>
      <w:r>
        <w:rPr>
          <w:rStyle w:val="VerbatimChar"/>
        </w:rPr>
        <w:t xml:space="preserve">│  │         ┌─────────────────┴─────────────────┐                     │ │</w:t>
      </w:r>
      <w:r>
        <w:br/>
      </w:r>
      <w:r>
        <w:rPr>
          <w:rStyle w:val="VerbatimChar"/>
        </w:rPr>
        <w:t xml:space="preserve">│  │         ▼                                   ▼                     │ │</w:t>
      </w:r>
      <w:r>
        <w:br/>
      </w:r>
      <w:r>
        <w:rPr>
          <w:rStyle w:val="VerbatimChar"/>
        </w:rPr>
        <w:t xml:space="preserve">│  │  ┌─────────────────┐              ┌─────────────────────────┐    │ │</w:t>
      </w:r>
      <w:r>
        <w:br/>
      </w:r>
      <w:r>
        <w:rPr>
          <w:rStyle w:val="VerbatimChar"/>
        </w:rPr>
        <w:t xml:space="preserve">│  │  │ MDM Repository  │              │ ESR MQ Adapter Service  │    │ │</w:t>
      </w:r>
      <w:r>
        <w:br/>
      </w:r>
      <w:r>
        <w:rPr>
          <w:rStyle w:val="VerbatimChar"/>
        </w:rPr>
        <w:t xml:space="preserve">│  │  │ (Database)      │              │ (Mainframe Connection)  │    │ │</w:t>
      </w:r>
      <w:r>
        <w:br/>
      </w:r>
      <w:r>
        <w:rPr>
          <w:rStyle w:val="VerbatimChar"/>
        </w:rPr>
        <w:t xml:space="preserve">│  │  └─────────────────┘              └─────────────────────────┘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│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Approval Workflow Service (Existing RDHM)                        │ │</w:t>
      </w:r>
      <w:r>
        <w:br/>
      </w:r>
      <w:r>
        <w:rPr>
          <w:rStyle w:val="VerbatimChar"/>
        </w:rPr>
        <w:t xml:space="preserve">│  │  - Intercepts CREATE/UPDATE/DELETE for ESR data                   │ │</w:t>
      </w:r>
      <w:r>
        <w:br/>
      </w:r>
      <w:r>
        <w:rPr>
          <w:rStyle w:val="VerbatimChar"/>
        </w:rPr>
        <w:t xml:space="preserve">│  │  - Creates approval request                                        │ │</w:t>
      </w:r>
      <w:r>
        <w:br/>
      </w:r>
      <w:r>
        <w:rPr>
          <w:rStyle w:val="VerbatimChar"/>
        </w:rPr>
        <w:t xml:space="preserve">│  │  - On approval → triggers MQ Adapter to execute on mainframe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│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*** MQ ADAPTER SERVICE (New Component) ***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┌─────────────────────────────────────────────────────────────┐  │ │</w:t>
      </w:r>
      <w:r>
        <w:br/>
      </w:r>
      <w:r>
        <w:rPr>
          <w:rStyle w:val="VerbatimChar"/>
        </w:rPr>
        <w:t xml:space="preserve">│  │  │ 1. Request Transformer                                      │  │ │</w:t>
      </w:r>
      <w:r>
        <w:br/>
      </w:r>
      <w:r>
        <w:rPr>
          <w:rStyle w:val="VerbatimChar"/>
        </w:rPr>
        <w:t xml:space="preserve">│  │  │    - MDM Entity → ESR MQ Message                            │  │ │</w:t>
      </w:r>
      <w:r>
        <w:br/>
      </w:r>
      <w:r>
        <w:rPr>
          <w:rStyle w:val="VerbatimChar"/>
        </w:rPr>
        <w:t xml:space="preserve">│  │  │    - Add correlation ID, headers                            │  │ │</w:t>
      </w:r>
      <w:r>
        <w:br/>
      </w:r>
      <w:r>
        <w:rPr>
          <w:rStyle w:val="VerbatimChar"/>
        </w:rPr>
        <w:t xml:space="preserve">│  │  ├─────────────────────────────────────────────────────────────┤  │ │</w:t>
      </w:r>
      <w:r>
        <w:br/>
      </w:r>
      <w:r>
        <w:rPr>
          <w:rStyle w:val="VerbatimChar"/>
        </w:rPr>
        <w:t xml:space="preserve">│  │  │ 2. MQ Connection Manager                                    │  │ │</w:t>
      </w:r>
      <w:r>
        <w:br/>
      </w:r>
      <w:r>
        <w:rPr>
          <w:rStyle w:val="VerbatimChar"/>
        </w:rPr>
        <w:t xml:space="preserve">│  │  │    - Connection pool to MQ (IBM MQ JMS)                     │  │ │</w:t>
      </w:r>
      <w:r>
        <w:br/>
      </w:r>
      <w:r>
        <w:rPr>
          <w:rStyle w:val="VerbatimChar"/>
        </w:rPr>
        <w:t xml:space="preserve">│  │  │    - Failover between MBG1/MBG2/MBG3                        │  │ │</w:t>
      </w:r>
      <w:r>
        <w:br/>
      </w:r>
      <w:r>
        <w:rPr>
          <w:rStyle w:val="VerbatimChar"/>
        </w:rPr>
        <w:t xml:space="preserve">│  │  ├─────────────────────────────────────────────────────────────┤  │ │</w:t>
      </w:r>
      <w:r>
        <w:br/>
      </w:r>
      <w:r>
        <w:rPr>
          <w:rStyle w:val="VerbatimChar"/>
        </w:rPr>
        <w:t xml:space="preserve">│  │  │ 3. Message Handler                                          │  │ │</w:t>
      </w:r>
      <w:r>
        <w:br/>
      </w:r>
      <w:r>
        <w:rPr>
          <w:rStyle w:val="VerbatimChar"/>
        </w:rPr>
        <w:t xml:space="preserve">│  │  │    - Put to request queue                                   │  │ │</w:t>
      </w:r>
      <w:r>
        <w:br/>
      </w:r>
      <w:r>
        <w:rPr>
          <w:rStyle w:val="VerbatimChar"/>
        </w:rPr>
        <w:t xml:space="preserve">│  │  │    - Get from response queue (with timeout)                 │  │ │</w:t>
      </w:r>
      <w:r>
        <w:br/>
      </w:r>
      <w:r>
        <w:rPr>
          <w:rStyle w:val="VerbatimChar"/>
        </w:rPr>
        <w:t xml:space="preserve">│  │  ├─────────────────────────────────────────────────────────────┤  │ │</w:t>
      </w:r>
      <w:r>
        <w:br/>
      </w:r>
      <w:r>
        <w:rPr>
          <w:rStyle w:val="VerbatimChar"/>
        </w:rPr>
        <w:t xml:space="preserve">│  │  │ 4. Response Transformer                                     │  │ │</w:t>
      </w:r>
      <w:r>
        <w:br/>
      </w:r>
      <w:r>
        <w:rPr>
          <w:rStyle w:val="VerbatimChar"/>
        </w:rPr>
        <w:t xml:space="preserve">│  │  │    - ESR Response → MDM Entity format                       │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 IBM MQ Protocol (JMS)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ESR MQ Configuration (Mainframe - UNCHANGED)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Queue Managers: MBG1.on.MBG3, MBG2.on.MBG3, MBG3.on.MBG3              │</w:t>
      </w:r>
      <w:r>
        <w:br/>
      </w:r>
      <w:r>
        <w:rPr>
          <w:rStyle w:val="VerbatimChar"/>
        </w:rPr>
        <w:t xml:space="preserve">│  Request Queue:  QA.ESR.CUPUT07.QB.ESR.DBMGR.RQST                       │</w:t>
      </w:r>
      <w:r>
        <w:br/>
      </w:r>
      <w:r>
        <w:rPr>
          <w:rStyle w:val="VerbatimChar"/>
        </w:rPr>
        <w:t xml:space="preserve">│  Response Queue: QA.ESR.CUPUT07.QB.ESR.DBMGR.RSPD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ESR Business Logic (COBOL) → DB2 Database (Data stays here)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20"/>
    <w:bookmarkStart w:id="21" w:name="mq-adapter-service-implementation"/>
    <w:p>
      <w:pPr>
        <w:pStyle w:val="Heading3"/>
      </w:pPr>
      <w:r>
        <w:t xml:space="preserve">4.2 MQ Adapter Service Implementation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EsrMqAdapterService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JmsTemplate jmsTemplate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EsrMessageTransformer messageTransformer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"${esr.mq.request-queue}"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requestQueue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"${esr.mq.response-queue}"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responseQueue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"${esr.mq.timeout:30000}"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Search categories from mainframe via MQ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MdmEntity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searchCategories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EsrSearchRequest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Transform to MQ message format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mqMessage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messageTransformer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toMqSearchMessage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correlationId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Send to request queue</w:t>
      </w:r>
      <w:r>
        <w:br/>
      </w:r>
      <w:r>
        <w:rPr>
          <w:rStyle w:val="NormalTok"/>
        </w:rPr>
        <w:t xml:space="preserve">        jmsTemplate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TextMessage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createTextMessage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mqMessage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setJMSCorrelationID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correlationId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"OPERATION"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"SEARCH_CATEGORY"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Wait for response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"JMSCorrelationID='"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correlationId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Message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jmsTemplate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receiveSelected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Transform response to MDM entities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messageTransformer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toMdmEntities</w:t>
      </w:r>
      <w:r>
        <w:rPr>
          <w:rStyle w:val="OperatorTok"/>
        </w:rPr>
        <w:t xml:space="preserve">(((</w:t>
      </w:r>
      <w:r>
        <w:rPr>
          <w:rStyle w:val="NormalTok"/>
        </w:rPr>
        <w:t xml:space="preserve">TextMessage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getText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Execute create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update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delete on mainframe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called after approval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EsrExecutionResult </w:t>
      </w:r>
      <w:r>
        <w:rPr>
          <w:rStyle w:val="FunctionTok"/>
        </w:rPr>
        <w:t xml:space="preserve">executeOnMainframe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MdmEntity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operation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Transform MDM entity to ESR MQ format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mqMessage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messageTransformer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toMqExecuteMessage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correlationId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and receive</w:t>
      </w:r>
      <w:r>
        <w:br/>
      </w:r>
      <w:r>
        <w:rPr>
          <w:rStyle w:val="NormalTok"/>
        </w:rPr>
        <w:t xml:space="preserve">        jmsTemplate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TextMessage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createTextMessage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mqMessage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setJMSCorrelationID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correlationId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"OPERATION"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Message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jmsTemplate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receiveSelected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"JMSCorrelationID='"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correlationId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messageTransformer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toExecutionResult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message-transformer"/>
    <w:p>
      <w:pPr>
        <w:pStyle w:val="Heading3"/>
      </w:pPr>
      <w:r>
        <w:t xml:space="preserve">4.3 Message Transformer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EsrMessageTransformer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Transform MDM Entity to ESR MQ Message Format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toMqExecuteMessage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MdmEntity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operation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EsrMqMessage mqMessage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EsrMqMessage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mqMessage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operation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CREATE_CATEGORY, UPDATE_CATEGORY, etc.</w:t>
      </w:r>
      <w:r>
        <w:br/>
      </w:r>
      <w:r>
        <w:rPr>
          <w:rStyle w:val="NormalTok"/>
        </w:rPr>
        <w:t xml:space="preserve">        mqMessage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setCategoryCode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getEsrCode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mqMessage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setCategoryBusinessName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getMdmName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mqMessage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setSiteCode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getSiteCode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mqMessage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setAsAtDate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getEffectiveDate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mqMessage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setCategoryKey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getEsrKey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convertToMqFormat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mqMessage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Convert to mainframe-expected format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Transform MQ Response to MDM Entity list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MdmEntity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toMdmEntities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mqResponse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MdmEntity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Parse mainframe response format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EsrCategoryData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esrDataList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parseMqResponse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mqResponse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EsrCategoryData esrData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esrDataList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MdmEntity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MdmEntity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setMdmName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esrData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getCategoryBusinessName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setDescription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"ESR Category: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esrData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getCategoryCode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setEntityType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setEsrCode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esrData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getCategoryCode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setSiteCode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esrData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getSiteCode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setEsrKey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esrData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getCategoryKey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setEffectiveDate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esrData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getAsAtDate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setIsLocal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esrData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getSiteCode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"00000"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setSourceSystem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entities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approval-workflow-integration"/>
    <w:p>
      <w:pPr>
        <w:pStyle w:val="Heading2"/>
      </w:pPr>
      <w:r>
        <w:t xml:space="preserve">5. Approval Workflow Integration</w:t>
      </w:r>
    </w:p>
    <w:bookmarkStart w:id="24" w:name="flow-esr-operations-with-approval"/>
    <w:p>
      <w:pPr>
        <w:pStyle w:val="Heading3"/>
      </w:pPr>
      <w:r>
        <w:t xml:space="preserve">5.1 Flow: ESR Operations with Approval</w:t>
      </w:r>
    </w:p>
    <w:p>
      <w:pPr>
        <w:pStyle w:val="SourceCode"/>
      </w:pPr>
      <w:r>
        <w:rPr>
          <w:rStyle w:val="VerbatimChar"/>
        </w:rPr>
        <w:t xml:space="preserve">ESR OPERATION FLOW (With RDHM Approval):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1. USER INITIATES CHANGE (via MDM Screen)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  │ User fills form:                                             │    │</w:t>
      </w:r>
      <w:r>
        <w:br/>
      </w:r>
      <w:r>
        <w:rPr>
          <w:rStyle w:val="VerbatimChar"/>
        </w:rPr>
        <w:t xml:space="preserve">│     │ - Category Code: ABC123                                      │    │</w:t>
      </w:r>
      <w:r>
        <w:br/>
      </w:r>
      <w:r>
        <w:rPr>
          <w:rStyle w:val="VerbatimChar"/>
        </w:rPr>
        <w:t xml:space="preserve">│     │ - Business Name: Sample Category                             │    │</w:t>
      </w:r>
      <w:r>
        <w:br/>
      </w:r>
      <w:r>
        <w:rPr>
          <w:rStyle w:val="VerbatimChar"/>
        </w:rPr>
        <w:t xml:space="preserve">│     │ - Site Code: 00001 (dropdown)                                │    │</w:t>
      </w:r>
      <w:r>
        <w:br/>
      </w:r>
      <w:r>
        <w:rPr>
          <w:rStyle w:val="VerbatimChar"/>
        </w:rPr>
        <w:t xml:space="preserve">│     │ - As-at Date: 2026-03-10                                     │    │</w:t>
      </w:r>
      <w:r>
        <w:br/>
      </w:r>
      <w:r>
        <w:rPr>
          <w:rStyle w:val="VerbatimChar"/>
        </w:rPr>
        <w:t xml:space="preserve">│     │ Clicks: [Submit for Approval]                                │  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│</w:t>
      </w:r>
      <w:r>
        <w:br/>
      </w:r>
      <w:r>
        <w:rPr>
          <w:rStyle w:val="VerbatimChar"/>
        </w:rPr>
        <w:t xml:space="preserve">│  2. APPROVAL REQUEST CREATED (Stored in RDHM Database)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  │ Approval Request:                                            │    │</w:t>
      </w:r>
      <w:r>
        <w:br/>
      </w:r>
      <w:r>
        <w:rPr>
          <w:rStyle w:val="VerbatimChar"/>
        </w:rPr>
        <w:t xml:space="preserve">│     │ - request_id: 12345                                          │    │</w:t>
      </w:r>
      <w:r>
        <w:br/>
      </w:r>
      <w:r>
        <w:rPr>
          <w:rStyle w:val="VerbatimChar"/>
        </w:rPr>
        <w:t xml:space="preserve">│     │ - entity_data: {JSON payload}                                │    │</w:t>
      </w:r>
      <w:r>
        <w:br/>
      </w:r>
      <w:r>
        <w:rPr>
          <w:rStyle w:val="VerbatimChar"/>
        </w:rPr>
        <w:t xml:space="preserve">│     │ - operation: CREATE_CATEGORY                                 │    │</w:t>
      </w:r>
      <w:r>
        <w:br/>
      </w:r>
      <w:r>
        <w:rPr>
          <w:rStyle w:val="VerbatimChar"/>
        </w:rPr>
        <w:t xml:space="preserve">│     │ - status: PENDING_APPROVAL                                   │    │</w:t>
      </w:r>
      <w:r>
        <w:br/>
      </w:r>
      <w:r>
        <w:rPr>
          <w:rStyle w:val="VerbatimChar"/>
        </w:rPr>
        <w:t xml:space="preserve">│     │ - submitted_by: user@hsbc.com                               │    │</w:t>
      </w:r>
      <w:r>
        <w:br/>
      </w:r>
      <w:r>
        <w:rPr>
          <w:rStyle w:val="VerbatimChar"/>
        </w:rPr>
        <w:t xml:space="preserve">│     │ - submitted_date: 2026-03-10 10:30:00                       │    │</w:t>
      </w:r>
      <w:r>
        <w:br/>
      </w:r>
      <w:r>
        <w:rPr>
          <w:rStyle w:val="VerbatimChar"/>
        </w:rPr>
        <w:t xml:space="preserve">│     │                                                              │    │</w:t>
      </w:r>
      <w:r>
        <w:br/>
      </w:r>
      <w:r>
        <w:rPr>
          <w:rStyle w:val="VerbatimChar"/>
        </w:rPr>
        <w:t xml:space="preserve">│     │ NOTE: Data NOT sent to mainframe yet                         │  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│</w:t>
      </w:r>
      <w:r>
        <w:br/>
      </w:r>
      <w:r>
        <w:rPr>
          <w:rStyle w:val="VerbatimChar"/>
        </w:rPr>
        <w:t xml:space="preserve">│  3. APPROVER REVIEWS &amp; APPROVES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  │ Approver sees pending request in dashboard                   │    │</w:t>
      </w:r>
      <w:r>
        <w:br/>
      </w:r>
      <w:r>
        <w:rPr>
          <w:rStyle w:val="VerbatimChar"/>
        </w:rPr>
        <w:t xml:space="preserve">│     │ Reviews: Category ABC123 for Site 00001                      │    │</w:t>
      </w:r>
      <w:r>
        <w:br/>
      </w:r>
      <w:r>
        <w:rPr>
          <w:rStyle w:val="VerbatimChar"/>
        </w:rPr>
        <w:t xml:space="preserve">│     │ Clicks: [Approve] or [Reject]                                │  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┌─────────┴─────────┐                           │</w:t>
      </w:r>
      <w:r>
        <w:br/>
      </w:r>
      <w:r>
        <w:rPr>
          <w:rStyle w:val="VerbatimChar"/>
        </w:rPr>
        <w:t xml:space="preserve">│                         ▼                   ▼                           │</w:t>
      </w:r>
      <w:r>
        <w:br/>
      </w:r>
      <w:r>
        <w:rPr>
          <w:rStyle w:val="VerbatimChar"/>
        </w:rPr>
        <w:t xml:space="preserve">│                    [APPROVED]           [REJECTED]                      │</w:t>
      </w:r>
      <w:r>
        <w:br/>
      </w:r>
      <w:r>
        <w:rPr>
          <w:rStyle w:val="VerbatimChar"/>
        </w:rPr>
        <w:t xml:space="preserve">│                         │                   │                           │</w:t>
      </w:r>
      <w:r>
        <w:br/>
      </w:r>
      <w:r>
        <w:rPr>
          <w:rStyle w:val="VerbatimChar"/>
        </w:rPr>
        <w:t xml:space="preserve">│                         ▼                   ▼                           │</w:t>
      </w:r>
      <w:r>
        <w:br/>
      </w:r>
      <w:r>
        <w:rPr>
          <w:rStyle w:val="VerbatimChar"/>
        </w:rPr>
        <w:t xml:space="preserve">│  4A. EXECUTE ON MAINFRAME          4B. NOTIFY USER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┌───────────────────────┐     ┌───────────────────────┐            │</w:t>
      </w:r>
      <w:r>
        <w:br/>
      </w:r>
      <w:r>
        <w:rPr>
          <w:rStyle w:val="VerbatimChar"/>
        </w:rPr>
        <w:t xml:space="preserve">│     │ MQ Adapter sends      │     │ Email notification    │            │</w:t>
      </w:r>
      <w:r>
        <w:br/>
      </w:r>
      <w:r>
        <w:rPr>
          <w:rStyle w:val="VerbatimChar"/>
        </w:rPr>
        <w:t xml:space="preserve">│     │ message to mainframe  │     │ Status: REJECTED      │            │</w:t>
      </w:r>
      <w:r>
        <w:br/>
      </w:r>
      <w:r>
        <w:rPr>
          <w:rStyle w:val="VerbatimChar"/>
        </w:rPr>
        <w:t xml:space="preserve">│     │                       │     │ Reason: "..."         │            │</w:t>
      </w:r>
      <w:r>
        <w:br/>
      </w:r>
      <w:r>
        <w:rPr>
          <w:rStyle w:val="VerbatimChar"/>
        </w:rPr>
        <w:t xml:space="preserve">│     │ Queue: ESR.RQST       │     └───────────────────────┘            │</w:t>
      </w:r>
      <w:r>
        <w:br/>
      </w:r>
      <w:r>
        <w:rPr>
          <w:rStyle w:val="VerbatimChar"/>
        </w:rPr>
        <w:t xml:space="preserve">│     │ Operation: CREATE     │                                           │</w:t>
      </w:r>
      <w:r>
        <w:br/>
      </w:r>
      <w:r>
        <w:rPr>
          <w:rStyle w:val="VerbatimChar"/>
        </w:rPr>
        <w:t xml:space="preserve">│     └───────────────────────┘                                           │</w:t>
      </w:r>
      <w:r>
        <w:br/>
      </w:r>
      <w:r>
        <w:rPr>
          <w:rStyle w:val="VerbatimChar"/>
        </w:rPr>
        <w:t xml:space="preserve">│                         │                                                │</w:t>
      </w:r>
      <w:r>
        <w:br/>
      </w:r>
      <w:r>
        <w:rPr>
          <w:rStyle w:val="VerbatimChar"/>
        </w:rPr>
        <w:t xml:space="preserve">│                         ▼                                                │</w:t>
      </w:r>
      <w:r>
        <w:br/>
      </w:r>
      <w:r>
        <w:rPr>
          <w:rStyle w:val="VerbatimChar"/>
        </w:rPr>
        <w:t xml:space="preserve">│  5. MAINFRAME PROCESSES &amp; RESPONDS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  │ Mainframe:                                                   │    │</w:t>
      </w:r>
      <w:r>
        <w:br/>
      </w:r>
      <w:r>
        <w:rPr>
          <w:rStyle w:val="VerbatimChar"/>
        </w:rPr>
        <w:t xml:space="preserve">│     │ - Validates data                                             │    │</w:t>
      </w:r>
      <w:r>
        <w:br/>
      </w:r>
      <w:r>
        <w:rPr>
          <w:rStyle w:val="VerbatimChar"/>
        </w:rPr>
        <w:t xml:space="preserve">│     │ - Executes COBOL business logic                              │    │</w:t>
      </w:r>
      <w:r>
        <w:br/>
      </w:r>
      <w:r>
        <w:rPr>
          <w:rStyle w:val="VerbatimChar"/>
        </w:rPr>
        <w:t xml:space="preserve">│     │ - Persists to DB2                                            │    │</w:t>
      </w:r>
      <w:r>
        <w:br/>
      </w:r>
      <w:r>
        <w:rPr>
          <w:rStyle w:val="VerbatimChar"/>
        </w:rPr>
        <w:t xml:space="preserve">│     │ - Returns SUCCESS/FAILURE                                    │  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│                                                │</w:t>
      </w:r>
      <w:r>
        <w:br/>
      </w:r>
      <w:r>
        <w:rPr>
          <w:rStyle w:val="VerbatimChar"/>
        </w:rPr>
        <w:t xml:space="preserve">│                         ▼                                                │</w:t>
      </w:r>
      <w:r>
        <w:br/>
      </w:r>
      <w:r>
        <w:rPr>
          <w:rStyle w:val="VerbatimChar"/>
        </w:rPr>
        <w:t xml:space="preserve">│  6. UPDATE STATUS &amp; NOTIFY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  │ - Update approval request status: COMPLETED                  │    │</w:t>
      </w:r>
      <w:r>
        <w:br/>
      </w:r>
      <w:r>
        <w:rPr>
          <w:rStyle w:val="VerbatimChar"/>
        </w:rPr>
        <w:t xml:space="preserve">│     │ - Log audit entry                                            │    │</w:t>
      </w:r>
      <w:r>
        <w:br/>
      </w:r>
      <w:r>
        <w:rPr>
          <w:rStyle w:val="VerbatimChar"/>
        </w:rPr>
        <w:t xml:space="preserve">│     │ - Notify user: "Category ABC123 created successfully"        │  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approval-workflow-service-enhancement"/>
    <w:p>
      <w:pPr>
        <w:pStyle w:val="Heading3"/>
      </w:pPr>
      <w:r>
        <w:t xml:space="preserve">5.2 Approval Workflow Service Enhancement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EsrApprovalWorkflowService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ApprovalRequestRepository approvalRepo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EsrMqAdapterService mqAdapter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NotificationService notificationService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AuditService auditService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Submit ESR change for approval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Step </w:t>
      </w:r>
      <w:r>
        <w:rPr>
          <w:rStyle w:val="CommentTok"/>
        </w:rPr>
        <w:t xml:space="preserve">1-2)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ApprovalRequest </w:t>
      </w:r>
      <w:r>
        <w:rPr>
          <w:rStyle w:val="FunctionTok"/>
        </w:rPr>
        <w:t xml:space="preserve">submitForApproval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MdmEntity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entity has ESR source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StringTok"/>
        </w:rPr>
        <w:t xml:space="preserve">"ESR"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getSourceSystem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InvalidRequestException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"Entity is not ESR type"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approval request (data stored in RDHM DB, NOT sent to mainframe)</w:t>
      </w:r>
      <w:r>
        <w:br/>
      </w:r>
      <w:r>
        <w:rPr>
          <w:rStyle w:val="NormalTok"/>
        </w:rPr>
        <w:t xml:space="preserve">        ApprovalRequest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ApprovalRequest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setEntityData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serializeEntity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operation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CREATE_CATEGORY, UPDATE_CATEGORY, DELETE_CATEGORY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ApprovalStatus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setSubmittedBy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setSubmittedDate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setApprovalLevel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determineApprovalLevel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operation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setEntityType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getEntityType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setSiteCode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getSiteCode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Important for routing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approvalRepo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Notify approvers</w:t>
      </w:r>
      <w:r>
        <w:br/>
      </w:r>
      <w:r>
        <w:rPr>
          <w:rStyle w:val="NormalTok"/>
        </w:rPr>
        <w:t xml:space="preserve">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notifyApprovers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Audit log</w:t>
      </w:r>
      <w:r>
        <w:br/>
      </w:r>
      <w:r>
        <w:rPr>
          <w:rStyle w:val="NormalTok"/>
        </w:rPr>
        <w:t xml:space="preserve">        auditService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"SUBMITTED_FOR_APPROVAL"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Approve request and execute on mainframe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Step </w:t>
      </w:r>
      <w:r>
        <w:rPr>
          <w:rStyle w:val="CommentTok"/>
        </w:rPr>
        <w:t xml:space="preserve">3-4A)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approveAndExecute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approverId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ApprovalRequest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"Request 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approval status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ApprovalStatus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setApprovedBy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approverId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setApprovedDate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approvalRepo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Deserialize entity and execute on mainframe</w:t>
      </w:r>
      <w:r>
        <w:br/>
      </w:r>
      <w:r>
        <w:rPr>
          <w:rStyle w:val="NormalTok"/>
        </w:rPr>
        <w:t xml:space="preserve">        MdmEntity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deserializeEntity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getEntityData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EsrExecutionResult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mqAdapter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executeOnMainframe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getOperation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ApprovalStatus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ApprovalStatus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EXECUTION_FAILED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setErrorMessage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getErrorMessage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approvalRepo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auditService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"EXECUTED_ON_MAINFRAME"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Reject request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Step </w:t>
      </w:r>
      <w:r>
        <w:rPr>
          <w:rStyle w:val="CommentTok"/>
        </w:rPr>
        <w:t xml:space="preserve">4B)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approverId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ApprovalRequest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"Request 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ApprovalStatus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setApprovedBy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approverId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setApprovedDate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setRejectionReason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approvalRepo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notifyRejection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auditService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"APPROVAL_REJECTED"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determineApprovalLevel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operation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DELETE requires L2 approval, others L1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approval-database-tables"/>
    <w:p>
      <w:pPr>
        <w:pStyle w:val="Heading3"/>
      </w:pPr>
      <w:r>
        <w:t xml:space="preserve">5.3 Approval Database Tables</w:t>
      </w:r>
    </w:p>
    <w:p>
      <w:pPr>
        <w:pStyle w:val="SourceCode"/>
      </w:pPr>
      <w:r>
        <w:rPr>
          <w:rStyle w:val="CommentTok"/>
        </w:rPr>
        <w:t xml:space="preserve">-- ESR Approval Request Table (extends existing RDHM approval)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esr_approval_request (</w:t>
      </w:r>
      <w:r>
        <w:br/>
      </w:r>
      <w:r>
        <w:rPr>
          <w:rStyle w:val="NormalTok"/>
        </w:rPr>
        <w:t xml:space="preserve">    request_id  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entity_data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JSON serialized entity</w:t>
      </w:r>
      <w:r>
        <w:br/>
      </w:r>
      <w:r>
        <w:rPr>
          <w:rStyle w:val="NormalTok"/>
        </w:rPr>
        <w:t xml:space="preserve">    operation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CREATE_CATEGORY, UPDATE, DELETE</w:t>
      </w:r>
      <w:r>
        <w:br/>
      </w:r>
      <w:r>
        <w:rPr>
          <w:rStyle w:val="NormalTok"/>
        </w:rPr>
        <w:t xml:space="preserve">    entity_type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</w:t>
      </w:r>
      <w:r>
        <w:rPr>
          <w:rStyle w:val="CommentTok"/>
        </w:rPr>
        <w:t xml:space="preserve">-- CATEGORY, GROUPING</w:t>
      </w:r>
      <w:r>
        <w:br/>
      </w:r>
      <w:r>
        <w:rPr>
          <w:rStyle w:val="NormalTok"/>
        </w:rPr>
        <w:t xml:space="preserve">    site_code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           </w:t>
      </w:r>
      <w:r>
        <w:rPr>
          <w:rStyle w:val="CommentTok"/>
        </w:rPr>
        <w:t xml:space="preserve">-- For routing/filtering</w:t>
      </w:r>
      <w:r>
        <w:br/>
      </w:r>
      <w:r>
        <w:rPr>
          <w:rStyle w:val="NormalTok"/>
        </w:rPr>
        <w:t xml:space="preserve">    status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PENDING, APPROVED, REJECTED, COMPLETED, FAILED</w:t>
      </w:r>
      <w:r>
        <w:br/>
      </w:r>
      <w:r>
        <w:rPr>
          <w:rStyle w:val="NormalTok"/>
        </w:rPr>
        <w:t xml:space="preserve">    approval_level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-- 1 = L1, 2 = L2</w:t>
      </w:r>
      <w:r>
        <w:br/>
      </w:r>
      <w:r>
        <w:rPr>
          <w:rStyle w:val="NormalTok"/>
        </w:rPr>
        <w:t xml:space="preserve">    submitted_by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submitted_date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approved_by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approved_date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rejection_reason    TEXT,</w:t>
      </w:r>
      <w:r>
        <w:br/>
      </w:r>
      <w:r>
        <w:rPr>
          <w:rStyle w:val="NormalTok"/>
        </w:rPr>
        <w:t xml:space="preserve">    error_message       TEXT,                    </w:t>
      </w:r>
      <w:r>
        <w:rPr>
          <w:rStyle w:val="CommentTok"/>
        </w:rPr>
        <w:t xml:space="preserve">-- If mainframe execution fails</w:t>
      </w:r>
      <w:r>
        <w:br/>
      </w:r>
      <w:r>
        <w:rPr>
          <w:rStyle w:val="NormalTok"/>
        </w:rPr>
        <w:t xml:space="preserve">    mq_correlation_id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    </w:t>
      </w:r>
      <w:r>
        <w:rPr>
          <w:rStyle w:val="CommentTok"/>
        </w:rPr>
        <w:t xml:space="preserve">-- For tracking MQ messages</w:t>
      </w:r>
      <w:r>
        <w:br/>
      </w:r>
      <w:r>
        <w:rPr>
          <w:rStyle w:val="NormalTok"/>
        </w:rPr>
        <w:t xml:space="preserve">    created_date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Approval Audit Trail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esr_approval_audit (</w:t>
      </w:r>
      <w:r>
        <w:br/>
      </w:r>
      <w:r>
        <w:rPr>
          <w:rStyle w:val="NormalTok"/>
        </w:rPr>
        <w:t xml:space="preserve">    audit_id    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request_id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esr_approval_request(request_id),</w:t>
      </w:r>
      <w:r>
        <w:br/>
      </w:r>
      <w:r>
        <w:rPr>
          <w:rStyle w:val="NormalTok"/>
        </w:rPr>
        <w:t xml:space="preserve">    action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</w:t>
      </w:r>
      <w:r>
        <w:rPr>
          <w:rStyle w:val="CommentTok"/>
        </w:rPr>
        <w:t xml:space="preserve">-- SUBMITTED, APPROVED, REJECTED, EXECUTED</w:t>
      </w:r>
      <w:r>
        <w:br/>
      </w:r>
      <w:r>
        <w:rPr>
          <w:rStyle w:val="NormalTok"/>
        </w:rPr>
        <w:t xml:space="preserve">    action_by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action_date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details             TEXT                     </w:t>
      </w:r>
      <w:r>
        <w:rPr>
          <w:rStyle w:val="CommentTok"/>
        </w:rPr>
        <w:t xml:space="preserve">-- JSON with additional details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mdm-screen-enhancement-for-esr-data"/>
    <w:p>
      <w:pPr>
        <w:pStyle w:val="Heading2"/>
      </w:pPr>
      <w:r>
        <w:t xml:space="preserve">6. MDM Screen Enhancement for ESR Data</w:t>
      </w:r>
    </w:p>
    <w:bookmarkStart w:id="28" w:name="ui-changes-required"/>
    <w:p>
      <w:pPr>
        <w:pStyle w:val="Heading3"/>
      </w:pPr>
      <w:r>
        <w:t xml:space="preserve">6.1 UI Changes Required</w:t>
      </w:r>
    </w:p>
    <w:p>
      <w:pPr>
        <w:pStyle w:val="SourceCode"/>
      </w:pPr>
      <w:r>
        <w:rPr>
          <w:rStyle w:val="VerbatimChar"/>
        </w:rPr>
        <w:t xml:space="preserve">ENHANCED MDM ENTITY LIST SCREEN: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Entity Management                                          [+ Add New]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Filters: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┌─────────────┐ ┌─────────────┐ ┌─────────────┐       │</w:t>
      </w:r>
      <w:r>
        <w:br/>
      </w:r>
      <w:r>
        <w:rPr>
          <w:rStyle w:val="VerbatimChar"/>
        </w:rPr>
        <w:t xml:space="preserve">│  │ Type: All  ▼│ │Source: All▼│ │Site Code:▼ │ │ As-at Date  │       │</w:t>
      </w:r>
      <w:r>
        <w:br/>
      </w:r>
      <w:r>
        <w:rPr>
          <w:rStyle w:val="VerbatimChar"/>
        </w:rPr>
        <w:t xml:space="preserve">│  │ - CATEGORY  │ │ - MDM       │ │ - 00000    │ │ [📅]        │       │</w:t>
      </w:r>
      <w:r>
        <w:br/>
      </w:r>
      <w:r>
        <w:rPr>
          <w:rStyle w:val="VerbatimChar"/>
        </w:rPr>
        <w:t xml:space="preserve">│  │ - GROUPING  │ │ - ESR       │ │ - 00001    │ └─────────────┘       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└─────────────┘ │ - 00002    │                        │</w:t>
      </w:r>
      <w:r>
        <w:br/>
      </w:r>
      <w:r>
        <w:rPr>
          <w:rStyle w:val="VerbatimChar"/>
        </w:rPr>
        <w:t xml:space="preserve">│                                   └─────────────┘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┌────────┬──────────────┬──────────┬───────────┬────────┬───────────┐ │</w:t>
      </w:r>
      <w:r>
        <w:br/>
      </w:r>
      <w:r>
        <w:rPr>
          <w:rStyle w:val="VerbatimChar"/>
        </w:rPr>
        <w:t xml:space="preserve">│  │ Code   │ Name         │ Type     │ Site Code │ Source │ Status    │ │</w:t>
      </w:r>
      <w:r>
        <w:br/>
      </w:r>
      <w:r>
        <w:rPr>
          <w:rStyle w:val="VerbatimChar"/>
        </w:rPr>
        <w:t xml:space="preserve">│  ├────────┼──────────────┼──────────┼───────────┼────────┼───────────┤ │</w:t>
      </w:r>
      <w:r>
        <w:br/>
      </w:r>
      <w:r>
        <w:rPr>
          <w:rStyle w:val="VerbatimChar"/>
        </w:rPr>
        <w:t xml:space="preserve">│  │ ABC123 │ Category A   │ CATEGORY │ 00001     │ ESR    │ Active    │ │</w:t>
      </w:r>
      <w:r>
        <w:br/>
      </w:r>
      <w:r>
        <w:rPr>
          <w:rStyle w:val="VerbatimChar"/>
        </w:rPr>
        <w:t xml:space="preserve">│  │ DEF456 │ Category B   │ CATEGORY │ 00000     │ ESR    │ Active    │ │</w:t>
      </w:r>
      <w:r>
        <w:br/>
      </w:r>
      <w:r>
        <w:rPr>
          <w:rStyle w:val="VerbatimChar"/>
        </w:rPr>
        <w:t xml:space="preserve">│  │ --     │ Product MDM  │ ENTITY   │ --        │ MDM    │ Active    │ │</w:t>
      </w:r>
      <w:r>
        <w:br/>
      </w:r>
      <w:r>
        <w:rPr>
          <w:rStyle w:val="VerbatimChar"/>
        </w:rPr>
        <w:t xml:space="preserve">│  │ GRP001 │ Group Alpha  │ GROUPING │ 00001     │ ESR    │ Pending   │ │</w:t>
      </w:r>
      <w:r>
        <w:br/>
      </w:r>
      <w:r>
        <w:rPr>
          <w:rStyle w:val="VerbatimChar"/>
        </w:rPr>
        <w:t xml:space="preserve">│  └────────┴──────────────┴──────────┴───────────┴────────┴───────────┘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ENHANCED ENTITY DETAIL SCREEN (When source=ESR):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Entity Details                                    [Edit] [Delete]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STANDARD MDM FIELDS                                              │   │</w:t>
      </w:r>
      <w:r>
        <w:br/>
      </w:r>
      <w:r>
        <w:rPr>
          <w:rStyle w:val="VerbatimChar"/>
        </w:rPr>
        <w:t xml:space="preserve">│  │ ┌─────────────────┐  ┌─────────────────┐  ┌─────────────────┐   │   │</w:t>
      </w:r>
      <w:r>
        <w:br/>
      </w:r>
      <w:r>
        <w:rPr>
          <w:rStyle w:val="VerbatimChar"/>
        </w:rPr>
        <w:t xml:space="preserve">│  │ │ Name            │  │ Description     │  │ Entity Type     │   │   │</w:t>
      </w:r>
      <w:r>
        <w:br/>
      </w:r>
      <w:r>
        <w:rPr>
          <w:rStyle w:val="VerbatimChar"/>
        </w:rPr>
        <w:t xml:space="preserve">│  │ │ [Category A   ] │  │ [ESR: ABC123  ] │  │ [CATEGORY     ] │   │   │</w:t>
      </w:r>
      <w:r>
        <w:br/>
      </w:r>
      <w:r>
        <w:rPr>
          <w:rStyle w:val="VerbatimChar"/>
        </w:rPr>
        <w:t xml:space="preserve">│  │ └─────────────────┘  └─────────────────┘  └─────────────────┘   │   │</w:t>
      </w:r>
      <w:r>
        <w:br/>
      </w:r>
      <w:r>
        <w:rPr>
          <w:rStyle w:val="VerbatimChar"/>
        </w:rPr>
        <w:t xml:space="preserve">│  │ ┌─────────────────┐  ┌─────────────────┐                         │   │</w:t>
      </w:r>
      <w:r>
        <w:br/>
      </w:r>
      <w:r>
        <w:rPr>
          <w:rStyle w:val="VerbatimChar"/>
        </w:rPr>
        <w:t xml:space="preserve">│  │ │ Effective Date  │  │ Status          │                         │   │</w:t>
      </w:r>
      <w:r>
        <w:br/>
      </w:r>
      <w:r>
        <w:rPr>
          <w:rStyle w:val="VerbatimChar"/>
        </w:rPr>
        <w:t xml:space="preserve">│  │ │ [2026-03-10   ] │  │ [Active       ] │                         │   │</w:t>
      </w:r>
      <w:r>
        <w:br/>
      </w:r>
      <w:r>
        <w:rPr>
          <w:rStyle w:val="VerbatimChar"/>
        </w:rPr>
        <w:t xml:space="preserve">│  │ └─────────────────┘  └─────────────────┘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ESR EXTENSION FIELDS (Shown when source_system = 'ESR')         │   │</w:t>
      </w:r>
      <w:r>
        <w:br/>
      </w:r>
      <w:r>
        <w:rPr>
          <w:rStyle w:val="VerbatimChar"/>
        </w:rPr>
        <w:t xml:space="preserve">│  │ ┌─────────────────┐  ┌─────────────────┐  ┌─────────────────┐   │   │</w:t>
      </w:r>
      <w:r>
        <w:br/>
      </w:r>
      <w:r>
        <w:rPr>
          <w:rStyle w:val="VerbatimChar"/>
        </w:rPr>
        <w:t xml:space="preserve">│  │ │ ESR Code        │  │ Site Code       │  │ Category Key    │   │   │</w:t>
      </w:r>
      <w:r>
        <w:br/>
      </w:r>
      <w:r>
        <w:rPr>
          <w:rStyle w:val="VerbatimChar"/>
        </w:rPr>
        <w:t xml:space="preserve">│  │ │ [ABC123       ] │  │ [00001       ▼] │  │ [12345        ] │   │   │</w:t>
      </w:r>
      <w:r>
        <w:br/>
      </w:r>
      <w:r>
        <w:rPr>
          <w:rStyle w:val="VerbatimChar"/>
        </w:rPr>
        <w:t xml:space="preserve">│  │ └─────────────────┘  └─────────────────┘  └─────────────────┘   │   │</w:t>
      </w:r>
      <w:r>
        <w:br/>
      </w:r>
      <w:r>
        <w:rPr>
          <w:rStyle w:val="VerbatimChar"/>
        </w:rPr>
        <w:t xml:space="preserve">│  │ ┌─────────────────┐  ┌─────────────────┐                         │   │</w:t>
      </w:r>
      <w:r>
        <w:br/>
      </w:r>
      <w:r>
        <w:rPr>
          <w:rStyle w:val="VerbatimChar"/>
        </w:rPr>
        <w:t xml:space="preserve">│  │ │ Scope           │  │ Source System   │                         │   │</w:t>
      </w:r>
      <w:r>
        <w:br/>
      </w:r>
      <w:r>
        <w:rPr>
          <w:rStyle w:val="VerbatimChar"/>
        </w:rPr>
        <w:t xml:space="preserve">│  │ │ [● Local ○ Ent] │  │ [ESR - Locked ] │                         │   │</w:t>
      </w:r>
      <w:r>
        <w:br/>
      </w:r>
      <w:r>
        <w:rPr>
          <w:rStyle w:val="VerbatimChar"/>
        </w:rPr>
        <w:t xml:space="preserve">│  │ └─────────────────┘  └─────────────────┘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APPROVAL STATUS                                                  │   │</w:t>
      </w:r>
      <w:r>
        <w:br/>
      </w:r>
      <w:r>
        <w:rPr>
          <w:rStyle w:val="VerbatimChar"/>
        </w:rPr>
        <w:t xml:space="preserve">│  │ Status: Pending Approval | Submitted by: user@hsbc.com          │   │</w:t>
      </w:r>
      <w:r>
        <w:br/>
      </w:r>
      <w:r>
        <w:rPr>
          <w:rStyle w:val="VerbatimChar"/>
        </w:rPr>
        <w:t xml:space="preserve">│  │ Submitted: 2026-03-10 10:30 | Awaiting: L1 Approval             │   │</w:t>
      </w:r>
      <w:r>
        <w:br/>
      </w:r>
      <w:r>
        <w:rPr>
          <w:rStyle w:val="VerbatimChar"/>
        </w:rPr>
        <w:t xml:space="preserve">│  │                                                                  │   │</w:t>
      </w:r>
      <w:r>
        <w:br/>
      </w:r>
      <w:r>
        <w:rPr>
          <w:rStyle w:val="VerbatimChar"/>
        </w:rPr>
        <w:t xml:space="preserve">│  │ [Approve]  [Reject]  [View History]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angular-component-changes"/>
    <w:p>
      <w:pPr>
        <w:pStyle w:val="Heading3"/>
      </w:pPr>
      <w:r>
        <w:t xml:space="preserve">6.2 Angular Component Changes</w:t>
      </w:r>
    </w:p>
    <w:p>
      <w:pPr>
        <w:pStyle w:val="SourceCode"/>
      </w:pPr>
      <w:r>
        <w:rPr>
          <w:rStyle w:val="CommentTok"/>
        </w:rPr>
        <w:t xml:space="preserve">// Enhanced Entity Model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MdmEntity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Standard MDM fields</w:t>
      </w:r>
      <w:r>
        <w:br/>
      </w:r>
      <w:r>
        <w:rPr>
          <w:rStyle w:val="NormalTok"/>
        </w:rPr>
        <w:t xml:space="preserve"> 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mdmName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effectiveDate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ESR Extension fields (nullable for MDM-only entities)</w:t>
      </w:r>
      <w:r>
        <w:br/>
      </w:r>
      <w:r>
        <w:rPr>
          <w:rStyle w:val="NormalTok"/>
        </w:rPr>
        <w:t xml:space="preserve">  siteCode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esrCode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esrKey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isLocal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'MDM'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Enhanced Entity List Component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'app-entity-list'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&lt;div class="filters"&gt;</w:t>
      </w:r>
      <w:r>
        <w:br/>
      </w:r>
      <w:r>
        <w:rPr>
          <w:rStyle w:val="VerbatimStringTok"/>
        </w:rPr>
        <w:t xml:space="preserve">      &lt;select [(ngModel)]="filters.entityType"&gt;</w:t>
      </w:r>
      <w:r>
        <w:br/>
      </w:r>
      <w:r>
        <w:rPr>
          <w:rStyle w:val="VerbatimStringTok"/>
        </w:rPr>
        <w:t xml:space="preserve">        &lt;option value=""&gt;All Types&lt;/option&gt;</w:t>
      </w:r>
      <w:r>
        <w:br/>
      </w:r>
      <w:r>
        <w:rPr>
          <w:rStyle w:val="VerbatimStringTok"/>
        </w:rPr>
        <w:t xml:space="preserve">        &lt;option value="CATEGORY"&gt;Category&lt;/option&gt;</w:t>
      </w:r>
      <w:r>
        <w:br/>
      </w:r>
      <w:r>
        <w:rPr>
          <w:rStyle w:val="VerbatimStringTok"/>
        </w:rPr>
        <w:t xml:space="preserve">        &lt;option value="GROUPING"&gt;Grouping&lt;/option&gt;</w:t>
      </w:r>
      <w:r>
        <w:br/>
      </w:r>
      <w:r>
        <w:rPr>
          <w:rStyle w:val="VerbatimStringTok"/>
        </w:rPr>
        <w:t xml:space="preserve">      &lt;/select&gt;</w:t>
      </w:r>
      <w:r>
        <w:br/>
      </w:r>
      <w:r>
        <w:rPr>
          <w:rStyle w:val="VerbatimStringTok"/>
        </w:rPr>
        <w:t xml:space="preserve">      </w:t>
      </w:r>
      <w:r>
        <w:br/>
      </w:r>
      <w:r>
        <w:rPr>
          <w:rStyle w:val="VerbatimStringTok"/>
        </w:rPr>
        <w:t xml:space="preserve">      &lt;!-- NEW: Source System Filter --&gt;</w:t>
      </w:r>
      <w:r>
        <w:br/>
      </w:r>
      <w:r>
        <w:rPr>
          <w:rStyle w:val="VerbatimStringTok"/>
        </w:rPr>
        <w:t xml:space="preserve">      &lt;select [(ngModel)]="filters.sourceSystem"&gt;</w:t>
      </w:r>
      <w:r>
        <w:br/>
      </w:r>
      <w:r>
        <w:rPr>
          <w:rStyle w:val="VerbatimStringTok"/>
        </w:rPr>
        <w:t xml:space="preserve">        &lt;option value=""&gt;All Sources&lt;/option&gt;</w:t>
      </w:r>
      <w:r>
        <w:br/>
      </w:r>
      <w:r>
        <w:rPr>
          <w:rStyle w:val="VerbatimStringTok"/>
        </w:rPr>
        <w:t xml:space="preserve">        &lt;option value="MDM"&gt;MDM&lt;/option&gt;</w:t>
      </w:r>
      <w:r>
        <w:br/>
      </w:r>
      <w:r>
        <w:rPr>
          <w:rStyle w:val="VerbatimStringTok"/>
        </w:rPr>
        <w:t xml:space="preserve">        &lt;option value="ESR"&gt;ESR&lt;/option&gt;</w:t>
      </w:r>
      <w:r>
        <w:br/>
      </w:r>
      <w:r>
        <w:rPr>
          <w:rStyle w:val="VerbatimStringTok"/>
        </w:rPr>
        <w:t xml:space="preserve">      &lt;/select&gt;</w:t>
      </w:r>
      <w:r>
        <w:br/>
      </w:r>
      <w:r>
        <w:rPr>
          <w:rStyle w:val="VerbatimStringTok"/>
        </w:rPr>
        <w:t xml:space="preserve">      </w:t>
      </w:r>
      <w:r>
        <w:br/>
      </w:r>
      <w:r>
        <w:rPr>
          <w:rStyle w:val="VerbatimStringTok"/>
        </w:rPr>
        <w:t xml:space="preserve">      &lt;!-- NEW: Site Code Filter (for ESR) --&gt;</w:t>
      </w:r>
      <w:r>
        <w:br/>
      </w:r>
      <w:r>
        <w:rPr>
          <w:rStyle w:val="VerbatimStringTok"/>
        </w:rPr>
        <w:t xml:space="preserve">      &lt;select [(ngModel)]="filters.siteCode" *ngIf="filters.sourceSystem === 'ESR'"&gt;</w:t>
      </w:r>
      <w:r>
        <w:br/>
      </w:r>
      <w:r>
        <w:rPr>
          <w:rStyle w:val="VerbatimStringTok"/>
        </w:rPr>
        <w:t xml:space="preserve">        &lt;option value=""&gt;All Sites&lt;/option&gt;</w:t>
      </w:r>
      <w:r>
        <w:br/>
      </w:r>
      <w:r>
        <w:rPr>
          <w:rStyle w:val="VerbatimStringTok"/>
        </w:rPr>
        <w:t xml:space="preserve">        &lt;option *ngFor="let site of siteCodes" [value]="site.code"&gt;</w:t>
      </w:r>
      <w:r>
        <w:br/>
      </w:r>
      <w:r>
        <w:rPr>
          <w:rStyle w:val="VerbatimStringTok"/>
        </w:rPr>
        <w:t xml:space="preserve">          {{site.code}} - {{site.name}}</w:t>
      </w:r>
      <w:r>
        <w:br/>
      </w:r>
      <w:r>
        <w:rPr>
          <w:rStyle w:val="VerbatimStringTok"/>
        </w:rPr>
        <w:t xml:space="preserve">        &lt;/option&gt;</w:t>
      </w:r>
      <w:r>
        <w:br/>
      </w:r>
      <w:r>
        <w:rPr>
          <w:rStyle w:val="VerbatimStringTok"/>
        </w:rPr>
        <w:t xml:space="preserve">      &lt;/select&gt;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&lt;table&gt;</w:t>
      </w:r>
      <w:r>
        <w:br/>
      </w:r>
      <w:r>
        <w:rPr>
          <w:rStyle w:val="VerbatimStringTok"/>
        </w:rPr>
        <w:t xml:space="preserve">      &lt;tr *ngFor="let entity of entities"&gt;</w:t>
      </w:r>
      <w:r>
        <w:br/>
      </w:r>
      <w:r>
        <w:rPr>
          <w:rStyle w:val="VerbatimStringTok"/>
        </w:rPr>
        <w:t xml:space="preserve">        &lt;td&gt;{{entity.esrCode || '--'}}&lt;/td&gt;</w:t>
      </w:r>
      <w:r>
        <w:br/>
      </w:r>
      <w:r>
        <w:rPr>
          <w:rStyle w:val="VerbatimStringTok"/>
        </w:rPr>
        <w:t xml:space="preserve">        &lt;td&gt;{{entity.mdmName}}&lt;/td&gt;</w:t>
      </w:r>
      <w:r>
        <w:br/>
      </w:r>
      <w:r>
        <w:rPr>
          <w:rStyle w:val="VerbatimStringTok"/>
        </w:rPr>
        <w:t xml:space="preserve">        &lt;td&gt;{{entity.entityType}}&lt;/td&gt;</w:t>
      </w:r>
      <w:r>
        <w:br/>
      </w:r>
      <w:r>
        <w:rPr>
          <w:rStyle w:val="VerbatimStringTok"/>
        </w:rPr>
        <w:t xml:space="preserve">        &lt;td&gt;{{entity.siteCode || '--'}}&lt;/td&gt;</w:t>
      </w:r>
      <w:r>
        <w:br/>
      </w:r>
      <w:r>
        <w:rPr>
          <w:rStyle w:val="VerbatimStringTok"/>
        </w:rPr>
        <w:t xml:space="preserve">        &lt;td&gt;&lt;span [class]="entity.sourceSystem"&gt;{{entity.sourceSystem}}&lt;/span&gt;&lt;/td&gt;</w:t>
      </w:r>
      <w:r>
        <w:br/>
      </w:r>
      <w:r>
        <w:rPr>
          <w:rStyle w:val="VerbatimStringTok"/>
        </w:rPr>
        <w:t xml:space="preserve">        &lt;td&gt;{{entity.status}}&lt;/td&gt;</w:t>
      </w:r>
      <w:r>
        <w:br/>
      </w:r>
      <w:r>
        <w:rPr>
          <w:rStyle w:val="VerbatimStringTok"/>
        </w:rPr>
        <w:t xml:space="preserve">      &lt;/tr&gt;</w:t>
      </w:r>
      <w:r>
        <w:br/>
      </w:r>
      <w:r>
        <w:rPr>
          <w:rStyle w:val="VerbatimStringTok"/>
        </w:rPr>
        <w:t xml:space="preserve">    &lt;/table&gt;</w:t>
      </w:r>
      <w:r>
        <w:br/>
      </w:r>
      <w:r>
        <w:rPr>
          <w:rStyle w:val="VerbatimStringTok"/>
        </w:rPr>
        <w:t xml:space="preserve">  `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EntityListComponent {</w:t>
      </w:r>
      <w:r>
        <w:br/>
      </w:r>
      <w:r>
        <w:rPr>
          <w:rStyle w:val="NormalTok"/>
        </w:rPr>
        <w:t xml:space="preserve">  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sourceSystem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siteCode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siteCodes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SiteCode[]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MdmEntity[]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loadEntities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getEntities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ummary-key-design-decisions"/>
    <w:p>
      <w:pPr>
        <w:pStyle w:val="Heading2"/>
      </w:pPr>
      <w:r>
        <w:t xml:space="preserve">7. Summary: Key Design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Extend MDM model, don’t replace</w:t>
            </w:r>
          </w:p>
        </w:tc>
        <w:tc>
          <w:tcPr/>
          <w:p>
            <w:pPr>
              <w:pStyle w:val="Compact"/>
            </w:pPr>
            <w:r>
              <w:t xml:space="preserve">Minimal disruption, reuse existing screens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site_code to MDM entity</w:t>
            </w:r>
          </w:p>
        </w:tc>
        <w:tc>
          <w:tcPr/>
          <w:p>
            <w:pPr>
              <w:pStyle w:val="Compact"/>
            </w:pPr>
            <w:r>
              <w:t xml:space="preserve">Core ESR concept, needed for uniqueness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source_system discriminator</w:t>
            </w:r>
          </w:p>
        </w:tc>
        <w:tc>
          <w:tcPr/>
          <w:p>
            <w:pPr>
              <w:pStyle w:val="Compact"/>
            </w:pPr>
            <w:r>
              <w:t xml:space="preserve">Distinguish ESR vs MDM data in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Composite key for ESR</w:t>
            </w:r>
          </w:p>
        </w:tc>
        <w:tc>
          <w:tcPr/>
          <w:p>
            <w:pPr>
              <w:pStyle w:val="Compact"/>
            </w:pPr>
            <w:r>
              <w:t xml:space="preserve">esr_code + site_code + effective_date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MQ Adapter in backend</w:t>
            </w:r>
          </w:p>
        </w:tc>
        <w:tc>
          <w:tcPr/>
          <w:p>
            <w:pPr>
              <w:pStyle w:val="Compact"/>
            </w:pPr>
            <w:r>
              <w:t xml:space="preserve">Bridge between REST and mainframe MQ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 before MQ execution</w:t>
            </w:r>
          </w:p>
        </w:tc>
        <w:tc>
          <w:tcPr/>
          <w:p>
            <w:pPr>
              <w:pStyle w:val="Compact"/>
            </w:pPr>
            <w:r>
              <w:t xml:space="preserve">ESR lacks approval; RDHM provides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site codes locally</w:t>
            </w:r>
          </w:p>
        </w:tc>
        <w:tc>
          <w:tcPr/>
          <w:p>
            <w:pPr>
              <w:pStyle w:val="Compact"/>
            </w:pPr>
            <w:r>
              <w:t xml:space="preserve">Reduce mainframe calls for dropdowns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data migration</w:t>
            </w:r>
          </w:p>
        </w:tc>
        <w:tc>
          <w:tcPr/>
          <w:p>
            <w:pPr>
              <w:pStyle w:val="Compact"/>
            </w:pPr>
            <w:r>
              <w:t xml:space="preserve">Mainframe remains source of truth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ffort-estimation"/>
    <w:p>
      <w:pPr>
        <w:pStyle w:val="Heading2"/>
      </w:pPr>
      <w:r>
        <w:t xml:space="preserve">8. Effort Estimation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Effort (Days)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schema extension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 Adapter Service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Transformers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Workflow Enhancement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 Updates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MDM Screen Enhancements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Code Management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Full-stack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 days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 months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2026-03-10T07:29:02Z</dcterms:created>
  <dcterms:modified xsi:type="dcterms:W3CDTF">2026-03-10T07:29:02Z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