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8A01" w14:textId="39A843DD" w:rsidR="00E52B8D" w:rsidRPr="00EF2AFA" w:rsidRDefault="00EF2AFA" w:rsidP="00EF2AFA">
      <w:pPr>
        <w:pStyle w:val="Heading1"/>
        <w:rPr>
          <w:b/>
          <w:bCs/>
          <w:noProof/>
          <w:color w:val="000000" w:themeColor="text1"/>
          <w:sz w:val="48"/>
          <w:szCs w:val="48"/>
          <w:u w:val="single"/>
        </w:rPr>
      </w:pPr>
      <w:r>
        <w:rPr>
          <w:noProof/>
        </w:rPr>
        <w:tab/>
      </w:r>
      <w:r>
        <w:rPr>
          <w:noProof/>
        </w:rPr>
        <w:tab/>
        <w:t xml:space="preserve">       </w:t>
      </w:r>
      <w:r w:rsidRPr="00EF2AFA">
        <w:rPr>
          <w:b/>
          <w:bCs/>
          <w:noProof/>
          <w:color w:val="000000" w:themeColor="text1"/>
          <w:sz w:val="48"/>
          <w:szCs w:val="48"/>
          <w:u w:val="single"/>
        </w:rPr>
        <w:t>Database Design Assignment</w:t>
      </w:r>
    </w:p>
    <w:p w14:paraId="522467AB" w14:textId="77777777" w:rsidR="00EF2AFA" w:rsidRDefault="00EF2AFA">
      <w:pPr>
        <w:rPr>
          <w:noProof/>
        </w:rPr>
      </w:pPr>
    </w:p>
    <w:p w14:paraId="668AB9FC" w14:textId="77777777" w:rsidR="00EF2AFA" w:rsidRDefault="00EF2AFA">
      <w:pPr>
        <w:rPr>
          <w:noProof/>
        </w:rPr>
      </w:pPr>
    </w:p>
    <w:p w14:paraId="2096B43A" w14:textId="4611DEF0" w:rsidR="00E52B8D" w:rsidRDefault="00E52B8D" w:rsidP="00E52B8D">
      <w:pPr>
        <w:rPr>
          <w:noProof/>
        </w:rPr>
      </w:pPr>
      <w:r w:rsidRPr="00B3318F">
        <w:rPr>
          <w:sz w:val="28"/>
          <w:szCs w:val="28"/>
        </w:rPr>
        <w:t>1)</w:t>
      </w:r>
      <w:r>
        <w:t xml:space="preserve">  </w:t>
      </w:r>
      <w:r w:rsidRPr="00B3318F">
        <w:rPr>
          <w:sz w:val="28"/>
          <w:szCs w:val="28"/>
        </w:rPr>
        <w:t>Physical Entity Relationship diagram of database.</w:t>
      </w:r>
    </w:p>
    <w:p w14:paraId="77223373" w14:textId="0CE78F70" w:rsidR="00F31941" w:rsidRDefault="00165FE5">
      <w:pPr>
        <w:rPr>
          <w:noProof/>
        </w:rPr>
      </w:pPr>
      <w:r w:rsidRPr="00165FE5">
        <w:rPr>
          <w:noProof/>
        </w:rPr>
        <w:drawing>
          <wp:inline distT="0" distB="0" distL="0" distR="0" wp14:anchorId="2A7673CF" wp14:editId="1FE1F8CF">
            <wp:extent cx="6126480" cy="3208204"/>
            <wp:effectExtent l="0" t="0" r="7620" b="0"/>
            <wp:docPr id="126235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50873" name=""/>
                    <pic:cNvPicPr/>
                  </pic:nvPicPr>
                  <pic:blipFill>
                    <a:blip r:embed="rId7"/>
                    <a:stretch>
                      <a:fillRect/>
                    </a:stretch>
                  </pic:blipFill>
                  <pic:spPr>
                    <a:xfrm>
                      <a:off x="0" y="0"/>
                      <a:ext cx="6174758" cy="3233485"/>
                    </a:xfrm>
                    <a:prstGeom prst="rect">
                      <a:avLst/>
                    </a:prstGeom>
                  </pic:spPr>
                </pic:pic>
              </a:graphicData>
            </a:graphic>
          </wp:inline>
        </w:drawing>
      </w:r>
    </w:p>
    <w:p w14:paraId="27A87C0F" w14:textId="614D676E" w:rsidR="00E52B8D" w:rsidRDefault="00617031" w:rsidP="00E52B8D">
      <w:r w:rsidRPr="00617031">
        <w:rPr>
          <w:noProof/>
        </w:rPr>
        <w:drawing>
          <wp:inline distT="0" distB="0" distL="0" distR="0" wp14:anchorId="7185BEC6" wp14:editId="671A4A1F">
            <wp:extent cx="6178163" cy="4066526"/>
            <wp:effectExtent l="0" t="0" r="0" b="0"/>
            <wp:docPr id="145988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87299" name=""/>
                    <pic:cNvPicPr/>
                  </pic:nvPicPr>
                  <pic:blipFill>
                    <a:blip r:embed="rId8"/>
                    <a:stretch>
                      <a:fillRect/>
                    </a:stretch>
                  </pic:blipFill>
                  <pic:spPr>
                    <a:xfrm>
                      <a:off x="0" y="0"/>
                      <a:ext cx="6191873" cy="4075550"/>
                    </a:xfrm>
                    <a:prstGeom prst="rect">
                      <a:avLst/>
                    </a:prstGeom>
                  </pic:spPr>
                </pic:pic>
              </a:graphicData>
            </a:graphic>
          </wp:inline>
        </w:drawing>
      </w:r>
      <w:r w:rsidR="00950FBC">
        <w:t xml:space="preserve"> </w:t>
      </w:r>
    </w:p>
    <w:p w14:paraId="4450D42A" w14:textId="77777777" w:rsidR="00E52B8D" w:rsidRDefault="00E52B8D" w:rsidP="00E52B8D"/>
    <w:p w14:paraId="2316E735" w14:textId="77777777" w:rsidR="00B3318F" w:rsidRDefault="00B3318F" w:rsidP="00E52B8D">
      <w:pPr>
        <w:rPr>
          <w:sz w:val="28"/>
          <w:szCs w:val="28"/>
        </w:rPr>
      </w:pPr>
    </w:p>
    <w:p w14:paraId="50AC28EC" w14:textId="77777777" w:rsidR="00B3318F" w:rsidRDefault="00B3318F" w:rsidP="00E52B8D">
      <w:pPr>
        <w:rPr>
          <w:sz w:val="28"/>
          <w:szCs w:val="28"/>
        </w:rPr>
      </w:pPr>
    </w:p>
    <w:p w14:paraId="4588C9BA" w14:textId="40B090B4" w:rsidR="00E52B8D" w:rsidRDefault="00E52B8D" w:rsidP="00E52B8D">
      <w:pPr>
        <w:rPr>
          <w:sz w:val="28"/>
          <w:szCs w:val="28"/>
        </w:rPr>
      </w:pPr>
      <w:r w:rsidRPr="00B3318F">
        <w:rPr>
          <w:sz w:val="28"/>
          <w:szCs w:val="28"/>
        </w:rPr>
        <w:t>2)</w:t>
      </w:r>
      <w:r>
        <w:t xml:space="preserve"> </w:t>
      </w:r>
      <w:r w:rsidR="00B3318F" w:rsidRPr="00B3318F">
        <w:rPr>
          <w:sz w:val="28"/>
          <w:szCs w:val="28"/>
        </w:rPr>
        <w:t>Explain about searching performance. How will you handle replication in SQL for searching &amp; Reporting?</w:t>
      </w:r>
    </w:p>
    <w:p w14:paraId="7FECC40F" w14:textId="5A1C7873" w:rsidR="00B3318F" w:rsidRDefault="00B3318F" w:rsidP="00B3318F">
      <w:pPr>
        <w:pStyle w:val="ListParagraph"/>
        <w:numPr>
          <w:ilvl w:val="0"/>
          <w:numId w:val="7"/>
        </w:numPr>
        <w:rPr>
          <w:sz w:val="24"/>
          <w:szCs w:val="24"/>
        </w:rPr>
      </w:pPr>
      <w:r w:rsidRPr="00B3318F">
        <w:rPr>
          <w:sz w:val="24"/>
          <w:szCs w:val="24"/>
        </w:rPr>
        <w:t>Searching performance in the context of SQL refers to how exactly and correctly the data is getting from the database, while customer is searching for a product from the web page how correctly the data is coming from such a large amount data in the database.</w:t>
      </w:r>
    </w:p>
    <w:p w14:paraId="50570D47" w14:textId="3B613E35" w:rsidR="00B3318F" w:rsidRDefault="00B3318F" w:rsidP="00B3318F">
      <w:pPr>
        <w:pStyle w:val="ListParagraph"/>
        <w:numPr>
          <w:ilvl w:val="0"/>
          <w:numId w:val="7"/>
        </w:numPr>
        <w:rPr>
          <w:sz w:val="24"/>
          <w:szCs w:val="24"/>
        </w:rPr>
      </w:pPr>
      <w:r w:rsidRPr="00B3318F">
        <w:rPr>
          <w:sz w:val="24"/>
          <w:szCs w:val="24"/>
        </w:rPr>
        <w:t>Replication in SQL is copying data from one database to another, it is used in various purposes such as backup and load balancing.</w:t>
      </w:r>
    </w:p>
    <w:p w14:paraId="084819C5" w14:textId="28996E1A" w:rsidR="00423738" w:rsidRPr="00423738" w:rsidRDefault="00423738" w:rsidP="00423738">
      <w:pPr>
        <w:pStyle w:val="ListParagraph"/>
        <w:numPr>
          <w:ilvl w:val="0"/>
          <w:numId w:val="7"/>
        </w:numPr>
        <w:spacing w:line="256" w:lineRule="auto"/>
        <w:rPr>
          <w:sz w:val="24"/>
          <w:szCs w:val="24"/>
        </w:rPr>
      </w:pPr>
      <w:r>
        <w:rPr>
          <w:sz w:val="24"/>
          <w:szCs w:val="24"/>
          <w:u w:val="single"/>
        </w:rPr>
        <w:t>Indexing</w:t>
      </w:r>
      <w:r>
        <w:rPr>
          <w:sz w:val="24"/>
          <w:szCs w:val="24"/>
        </w:rPr>
        <w:t>: Indexing is a crucial technique to optimize search performance. Create indexes on columns that are frequently used in search conditions. For text-based searches, consider using Full-Text Indexing capabilities provided by some DBMSs. Full-Text Indexing enables more efficient searching within large blocks of text.</w:t>
      </w:r>
    </w:p>
    <w:p w14:paraId="3105B83E" w14:textId="77777777" w:rsidR="00B3318F" w:rsidRDefault="00B3318F" w:rsidP="00B3318F">
      <w:pPr>
        <w:rPr>
          <w:sz w:val="24"/>
          <w:szCs w:val="24"/>
        </w:rPr>
      </w:pPr>
    </w:p>
    <w:p w14:paraId="3DF203DF" w14:textId="4A0E10FD" w:rsidR="00B3318F" w:rsidRDefault="00B3318F" w:rsidP="00B3318F">
      <w:pPr>
        <w:rPr>
          <w:sz w:val="28"/>
          <w:szCs w:val="28"/>
        </w:rPr>
      </w:pPr>
      <w:r w:rsidRPr="00B3318F">
        <w:rPr>
          <w:sz w:val="28"/>
          <w:szCs w:val="28"/>
        </w:rPr>
        <w:t>3) Explain what major factors are taken into consideration for performance</w:t>
      </w:r>
    </w:p>
    <w:p w14:paraId="2A4CA5D0" w14:textId="516E1DC9" w:rsidR="00B3318F" w:rsidRDefault="00B3318F" w:rsidP="00B3318F">
      <w:pPr>
        <w:pStyle w:val="ListParagraph"/>
        <w:numPr>
          <w:ilvl w:val="0"/>
          <w:numId w:val="8"/>
        </w:numPr>
        <w:rPr>
          <w:sz w:val="24"/>
          <w:szCs w:val="24"/>
        </w:rPr>
      </w:pPr>
      <w:r w:rsidRPr="00B3318F">
        <w:rPr>
          <w:sz w:val="24"/>
          <w:szCs w:val="24"/>
          <w:u w:val="single"/>
        </w:rPr>
        <w:t>Load Balancing</w:t>
      </w:r>
      <w:r w:rsidRPr="00B3318F">
        <w:rPr>
          <w:sz w:val="24"/>
          <w:szCs w:val="24"/>
        </w:rPr>
        <w:t>: In systems with multiple servers or nodes, load balancing ensures that the workload is distributed evenly, preventing individual components from being overwhelmed and improving overall performance.</w:t>
      </w:r>
    </w:p>
    <w:p w14:paraId="2D83D554" w14:textId="5D9E4172" w:rsidR="00B3318F" w:rsidRPr="0085357F" w:rsidRDefault="00B3318F" w:rsidP="00E52B8D">
      <w:pPr>
        <w:pStyle w:val="ListParagraph"/>
        <w:numPr>
          <w:ilvl w:val="0"/>
          <w:numId w:val="8"/>
        </w:numPr>
        <w:rPr>
          <w:sz w:val="24"/>
          <w:szCs w:val="24"/>
        </w:rPr>
      </w:pPr>
      <w:r w:rsidRPr="00B3318F">
        <w:rPr>
          <w:sz w:val="24"/>
          <w:szCs w:val="24"/>
          <w:u w:val="single"/>
        </w:rPr>
        <w:t>Database Indexing</w:t>
      </w:r>
      <w:r w:rsidRPr="00B3318F">
        <w:rPr>
          <w:sz w:val="24"/>
          <w:szCs w:val="24"/>
        </w:rPr>
        <w:t>: Indexing plays a crucial for database, where it allows use to retrieve the data faster for the database. Well-designed and properly utilized indexes can significantly improve query performance.</w:t>
      </w:r>
    </w:p>
    <w:p w14:paraId="52917426" w14:textId="557BCCA3" w:rsidR="00B3318F" w:rsidRDefault="00B3318F" w:rsidP="00E52B8D">
      <w:pPr>
        <w:rPr>
          <w:sz w:val="28"/>
          <w:szCs w:val="28"/>
        </w:rPr>
      </w:pPr>
      <w:r w:rsidRPr="00B3318F">
        <w:rPr>
          <w:sz w:val="28"/>
          <w:szCs w:val="28"/>
        </w:rPr>
        <w:t xml:space="preserve">  4) Mention about Indexing, Normalization and Denormalization.</w:t>
      </w:r>
    </w:p>
    <w:p w14:paraId="65ED6EAC" w14:textId="36F98A2E" w:rsidR="00B3318F" w:rsidRDefault="00086F66" w:rsidP="00E52B8D">
      <w:pPr>
        <w:rPr>
          <w:sz w:val="28"/>
          <w:szCs w:val="28"/>
        </w:rPr>
      </w:pPr>
      <w:r>
        <w:rPr>
          <w:sz w:val="28"/>
          <w:szCs w:val="28"/>
        </w:rPr>
        <w:softHyphen/>
      </w:r>
      <w:r>
        <w:rPr>
          <w:sz w:val="28"/>
          <w:szCs w:val="28"/>
        </w:rPr>
        <w:softHyphen/>
      </w:r>
      <w:r w:rsidR="00B3318F">
        <w:rPr>
          <w:sz w:val="28"/>
          <w:szCs w:val="28"/>
        </w:rPr>
        <w:tab/>
      </w:r>
      <w:r w:rsidR="00B3318F" w:rsidRPr="00B3318F">
        <w:rPr>
          <w:sz w:val="28"/>
          <w:szCs w:val="28"/>
          <w:u w:val="single"/>
        </w:rPr>
        <w:t>Indexing</w:t>
      </w:r>
      <w:r w:rsidR="00B3318F">
        <w:rPr>
          <w:sz w:val="28"/>
          <w:szCs w:val="28"/>
        </w:rPr>
        <w:t>: -</w:t>
      </w:r>
    </w:p>
    <w:p w14:paraId="44CB5286" w14:textId="2D5C9ED0" w:rsidR="00B3318F" w:rsidRDefault="00B3318F" w:rsidP="00B3318F">
      <w:pPr>
        <w:pStyle w:val="ListParagraph"/>
        <w:numPr>
          <w:ilvl w:val="0"/>
          <w:numId w:val="9"/>
        </w:numPr>
        <w:rPr>
          <w:sz w:val="24"/>
          <w:szCs w:val="24"/>
        </w:rPr>
      </w:pPr>
      <w:r w:rsidRPr="00B3318F">
        <w:rPr>
          <w:sz w:val="24"/>
          <w:szCs w:val="24"/>
        </w:rPr>
        <w:t>SQL Index is a quick lookup table which is used to retrieve the data from the database very fast.</w:t>
      </w:r>
    </w:p>
    <w:p w14:paraId="5CCEF7A8" w14:textId="5F310E63" w:rsidR="00B3318F" w:rsidRDefault="00B3318F" w:rsidP="00B3318F">
      <w:pPr>
        <w:pStyle w:val="ListParagraph"/>
        <w:numPr>
          <w:ilvl w:val="0"/>
          <w:numId w:val="9"/>
        </w:numPr>
        <w:rPr>
          <w:sz w:val="24"/>
          <w:szCs w:val="24"/>
        </w:rPr>
      </w:pPr>
      <w:r w:rsidRPr="00B3318F">
        <w:rPr>
          <w:sz w:val="24"/>
          <w:szCs w:val="24"/>
        </w:rPr>
        <w:t>It also retrieves a vast amount of data from the tables frequently.</w:t>
      </w:r>
    </w:p>
    <w:p w14:paraId="799DA405" w14:textId="04EC31AA" w:rsidR="00B3318F" w:rsidRDefault="00B3318F" w:rsidP="00B3318F">
      <w:pPr>
        <w:pStyle w:val="ListParagraph"/>
        <w:numPr>
          <w:ilvl w:val="0"/>
          <w:numId w:val="9"/>
        </w:numPr>
        <w:rPr>
          <w:sz w:val="24"/>
          <w:szCs w:val="24"/>
        </w:rPr>
      </w:pPr>
      <w:r w:rsidRPr="00B3318F">
        <w:rPr>
          <w:sz w:val="24"/>
          <w:szCs w:val="24"/>
        </w:rPr>
        <w:t>Index helps to speed up select queries but slows down insert and update queries.</w:t>
      </w:r>
    </w:p>
    <w:p w14:paraId="6FC5DB84" w14:textId="710AA6FA" w:rsidR="00B3318F" w:rsidRDefault="00B3318F" w:rsidP="00B3318F">
      <w:pPr>
        <w:ind w:left="720"/>
        <w:rPr>
          <w:sz w:val="24"/>
          <w:szCs w:val="24"/>
        </w:rPr>
      </w:pPr>
      <w:r w:rsidRPr="00B3318F">
        <w:rPr>
          <w:sz w:val="24"/>
          <w:szCs w:val="24"/>
        </w:rPr>
        <w:t>Syntax:</w:t>
      </w:r>
      <w:r>
        <w:rPr>
          <w:sz w:val="24"/>
          <w:szCs w:val="24"/>
        </w:rPr>
        <w:t xml:space="preserve"> -</w:t>
      </w:r>
    </w:p>
    <w:p w14:paraId="40C06227" w14:textId="2BFE589B" w:rsidR="00B3318F" w:rsidRPr="00B3318F" w:rsidRDefault="00B3318F" w:rsidP="00B3318F">
      <w:pPr>
        <w:ind w:left="720"/>
        <w:rPr>
          <w:sz w:val="24"/>
          <w:szCs w:val="24"/>
        </w:rPr>
      </w:pPr>
      <w:r w:rsidRPr="00B3318F">
        <w:rPr>
          <w:sz w:val="24"/>
          <w:szCs w:val="24"/>
        </w:rPr>
        <w:t>CREATE INDEX Index_name ON Table_name</w:t>
      </w:r>
      <w:r w:rsidR="00D65207">
        <w:rPr>
          <w:sz w:val="24"/>
          <w:szCs w:val="24"/>
        </w:rPr>
        <w:t xml:space="preserve"> </w:t>
      </w:r>
      <w:r w:rsidRPr="00B3318F">
        <w:rPr>
          <w:sz w:val="24"/>
          <w:szCs w:val="24"/>
        </w:rPr>
        <w:t>(column_name)</w:t>
      </w:r>
      <w:r w:rsidRPr="00B3318F">
        <w:rPr>
          <w:sz w:val="24"/>
          <w:szCs w:val="24"/>
        </w:rPr>
        <w:tab/>
      </w:r>
    </w:p>
    <w:p w14:paraId="2F824A6F" w14:textId="5C1EE9CE" w:rsidR="00B3318F" w:rsidRPr="00B3318F" w:rsidRDefault="00B3318F" w:rsidP="00B3318F">
      <w:pPr>
        <w:ind w:left="720"/>
        <w:rPr>
          <w:sz w:val="24"/>
          <w:szCs w:val="24"/>
        </w:rPr>
      </w:pPr>
      <w:r w:rsidRPr="00B3318F">
        <w:rPr>
          <w:sz w:val="24"/>
          <w:szCs w:val="24"/>
        </w:rPr>
        <w:t>The Index_name is the name of the index that we want to specify.</w:t>
      </w:r>
    </w:p>
    <w:p w14:paraId="08F704BE" w14:textId="116FAECC" w:rsidR="00B3318F" w:rsidRPr="00B3318F" w:rsidRDefault="00B3318F" w:rsidP="00B3318F">
      <w:pPr>
        <w:ind w:left="720"/>
        <w:rPr>
          <w:sz w:val="24"/>
          <w:szCs w:val="24"/>
        </w:rPr>
      </w:pPr>
      <w:r w:rsidRPr="00B3318F">
        <w:rPr>
          <w:sz w:val="24"/>
          <w:szCs w:val="24"/>
        </w:rPr>
        <w:t xml:space="preserve">The Table_name </w:t>
      </w:r>
      <w:r w:rsidR="00D65207">
        <w:rPr>
          <w:sz w:val="24"/>
          <w:szCs w:val="24"/>
        </w:rPr>
        <w:t>is</w:t>
      </w:r>
      <w:r w:rsidRPr="00B3318F">
        <w:rPr>
          <w:sz w:val="24"/>
          <w:szCs w:val="24"/>
        </w:rPr>
        <w:t xml:space="preserve"> the name of the table that on which the index is to be created.</w:t>
      </w:r>
    </w:p>
    <w:p w14:paraId="6FF1E034" w14:textId="28FC77C0" w:rsidR="00B3318F" w:rsidRDefault="00B3318F" w:rsidP="00B3318F">
      <w:pPr>
        <w:ind w:left="720"/>
        <w:rPr>
          <w:sz w:val="24"/>
          <w:szCs w:val="24"/>
        </w:rPr>
      </w:pPr>
      <w:r w:rsidRPr="00B3318F">
        <w:rPr>
          <w:sz w:val="24"/>
          <w:szCs w:val="24"/>
        </w:rPr>
        <w:t>The Column_name is used to specify on which column we need to specify the index</w:t>
      </w:r>
      <w:r>
        <w:rPr>
          <w:sz w:val="24"/>
          <w:szCs w:val="24"/>
        </w:rPr>
        <w:t>.</w:t>
      </w:r>
    </w:p>
    <w:p w14:paraId="01EDC4A9" w14:textId="77777777" w:rsidR="00B3318F" w:rsidRDefault="00B3318F" w:rsidP="00B3318F">
      <w:pPr>
        <w:ind w:left="720"/>
        <w:rPr>
          <w:sz w:val="24"/>
          <w:szCs w:val="24"/>
        </w:rPr>
      </w:pPr>
    </w:p>
    <w:p w14:paraId="7786B174" w14:textId="77777777" w:rsidR="00473F29" w:rsidRDefault="00473F29" w:rsidP="00B3318F">
      <w:pPr>
        <w:ind w:left="720"/>
        <w:rPr>
          <w:sz w:val="24"/>
          <w:szCs w:val="24"/>
        </w:rPr>
      </w:pPr>
    </w:p>
    <w:p w14:paraId="5117A98A" w14:textId="77777777" w:rsidR="00473F29" w:rsidRDefault="00473F29" w:rsidP="00B3318F">
      <w:pPr>
        <w:ind w:left="720"/>
        <w:rPr>
          <w:sz w:val="24"/>
          <w:szCs w:val="24"/>
        </w:rPr>
      </w:pPr>
    </w:p>
    <w:p w14:paraId="66D50838" w14:textId="4F0EC4DE" w:rsidR="00B3318F" w:rsidRDefault="00B3318F" w:rsidP="00B3318F">
      <w:pPr>
        <w:ind w:left="720"/>
        <w:rPr>
          <w:sz w:val="24"/>
          <w:szCs w:val="24"/>
        </w:rPr>
      </w:pPr>
      <w:r w:rsidRPr="00B3318F">
        <w:rPr>
          <w:sz w:val="24"/>
          <w:szCs w:val="24"/>
          <w:u w:val="single"/>
        </w:rPr>
        <w:t>Normalization</w:t>
      </w:r>
      <w:r w:rsidRPr="00B3318F">
        <w:rPr>
          <w:sz w:val="24"/>
          <w:szCs w:val="24"/>
        </w:rPr>
        <w:t>: -</w:t>
      </w:r>
    </w:p>
    <w:p w14:paraId="0B6EF6C1" w14:textId="26E4BEAC" w:rsidR="00B3318F" w:rsidRDefault="00BC66DD" w:rsidP="00BC66DD">
      <w:pPr>
        <w:pStyle w:val="ListParagraph"/>
        <w:numPr>
          <w:ilvl w:val="0"/>
          <w:numId w:val="11"/>
        </w:numPr>
        <w:rPr>
          <w:sz w:val="24"/>
          <w:szCs w:val="24"/>
        </w:rPr>
      </w:pPr>
      <w:r w:rsidRPr="00BC66DD">
        <w:rPr>
          <w:sz w:val="24"/>
          <w:szCs w:val="24"/>
        </w:rPr>
        <w:t>The normalization is the process of organising the data in the database and it is a process of eliminate data redundancy and enhance data integrity</w:t>
      </w:r>
      <w:r>
        <w:rPr>
          <w:sz w:val="24"/>
          <w:szCs w:val="24"/>
        </w:rPr>
        <w:t xml:space="preserve"> i</w:t>
      </w:r>
      <w:r w:rsidRPr="00BC66DD">
        <w:rPr>
          <w:sz w:val="24"/>
          <w:szCs w:val="24"/>
        </w:rPr>
        <w:t>n the table.</w:t>
      </w:r>
    </w:p>
    <w:p w14:paraId="5BB5BE61" w14:textId="205BA0A0" w:rsidR="00BC66DD" w:rsidRDefault="00BC66DD" w:rsidP="00BC66DD">
      <w:pPr>
        <w:pStyle w:val="ListParagraph"/>
        <w:numPr>
          <w:ilvl w:val="0"/>
          <w:numId w:val="11"/>
        </w:numPr>
        <w:rPr>
          <w:sz w:val="24"/>
          <w:szCs w:val="24"/>
        </w:rPr>
      </w:pPr>
      <w:r w:rsidRPr="00BC66DD">
        <w:rPr>
          <w:sz w:val="24"/>
          <w:szCs w:val="24"/>
        </w:rPr>
        <w:t>Normalization is the process of divides larger table into the smaller tables and link them using relationships.</w:t>
      </w:r>
    </w:p>
    <w:p w14:paraId="3021BF4E" w14:textId="42C31679" w:rsidR="00617031" w:rsidRPr="00617031" w:rsidRDefault="00763B26" w:rsidP="00617031">
      <w:pPr>
        <w:ind w:left="1080"/>
        <w:rPr>
          <w:sz w:val="24"/>
          <w:szCs w:val="24"/>
        </w:rPr>
      </w:pPr>
      <w:r w:rsidRPr="00763B26">
        <w:rPr>
          <w:b/>
          <w:bCs/>
          <w:sz w:val="24"/>
          <w:szCs w:val="24"/>
          <w:u w:val="single"/>
        </w:rPr>
        <w:t>Indexing</w:t>
      </w:r>
      <w:r w:rsidRPr="00763B26">
        <w:rPr>
          <w:sz w:val="24"/>
          <w:szCs w:val="24"/>
        </w:rPr>
        <w:t>: Indexes are data structures that speed up data retrieval by allowing the database to quickly locate rows based on the values of certain columns. By creating indexes on columns frequently used in search conditions, the database can minimize the number of rows it needs to scan and thus improve search performance.</w:t>
      </w:r>
    </w:p>
    <w:p w14:paraId="56355E9E" w14:textId="57AB7DF9" w:rsidR="00BC66DD" w:rsidRDefault="00BC66DD" w:rsidP="00BC66DD">
      <w:pPr>
        <w:ind w:left="1080"/>
        <w:rPr>
          <w:sz w:val="24"/>
          <w:szCs w:val="24"/>
        </w:rPr>
      </w:pPr>
      <w:r w:rsidRPr="00BC66DD">
        <w:rPr>
          <w:sz w:val="24"/>
          <w:szCs w:val="24"/>
          <w:u w:val="single"/>
        </w:rPr>
        <w:t>Steps to normalization</w:t>
      </w:r>
      <w:r w:rsidRPr="00BC66DD">
        <w:rPr>
          <w:sz w:val="24"/>
          <w:szCs w:val="24"/>
        </w:rPr>
        <w:t>: -</w:t>
      </w:r>
    </w:p>
    <w:p w14:paraId="04C8592A" w14:textId="15115469" w:rsidR="00BC66DD" w:rsidRDefault="00BC66DD" w:rsidP="00BC66DD">
      <w:pPr>
        <w:ind w:left="1080"/>
        <w:rPr>
          <w:sz w:val="24"/>
          <w:szCs w:val="24"/>
        </w:rPr>
      </w:pPr>
      <w:r w:rsidRPr="00BC66DD">
        <w:rPr>
          <w:sz w:val="24"/>
          <w:szCs w:val="24"/>
          <w:u w:val="single"/>
        </w:rPr>
        <w:t>First Normalization Form(1Nf</w:t>
      </w:r>
      <w:r w:rsidRPr="00BC66DD">
        <w:rPr>
          <w:sz w:val="24"/>
          <w:szCs w:val="24"/>
        </w:rPr>
        <w:t>):</w:t>
      </w:r>
      <w:r>
        <w:rPr>
          <w:sz w:val="24"/>
          <w:szCs w:val="24"/>
        </w:rPr>
        <w:t xml:space="preserve"> -</w:t>
      </w:r>
    </w:p>
    <w:p w14:paraId="673BBBB3" w14:textId="7D51E180" w:rsidR="00BC66DD" w:rsidRDefault="00BC66DD" w:rsidP="00BC66DD">
      <w:pPr>
        <w:pStyle w:val="ListParagraph"/>
        <w:numPr>
          <w:ilvl w:val="0"/>
          <w:numId w:val="11"/>
        </w:numPr>
        <w:rPr>
          <w:sz w:val="24"/>
          <w:szCs w:val="24"/>
        </w:rPr>
      </w:pPr>
      <w:r w:rsidRPr="00BC66DD">
        <w:rPr>
          <w:sz w:val="24"/>
          <w:szCs w:val="24"/>
        </w:rPr>
        <w:t>A relation is in first normal form if every attribute in that relation is singled valued attribute.</w:t>
      </w:r>
    </w:p>
    <w:p w14:paraId="6217C588" w14:textId="0E85A41D" w:rsidR="00BC66DD" w:rsidRDefault="00BC66DD" w:rsidP="00BC66DD">
      <w:pPr>
        <w:ind w:left="1080"/>
        <w:rPr>
          <w:sz w:val="24"/>
          <w:szCs w:val="24"/>
        </w:rPr>
      </w:pPr>
      <w:r w:rsidRPr="00BC66DD">
        <w:rPr>
          <w:sz w:val="24"/>
          <w:szCs w:val="24"/>
          <w:u w:val="single"/>
        </w:rPr>
        <w:t>Second Normalization Form(2Nf)</w:t>
      </w:r>
      <w:r w:rsidRPr="00BC66DD">
        <w:rPr>
          <w:sz w:val="24"/>
          <w:szCs w:val="24"/>
        </w:rPr>
        <w:t>:</w:t>
      </w:r>
      <w:r>
        <w:rPr>
          <w:sz w:val="24"/>
          <w:szCs w:val="24"/>
        </w:rPr>
        <w:t xml:space="preserve"> -</w:t>
      </w:r>
    </w:p>
    <w:p w14:paraId="6783A82E" w14:textId="0A6B8863" w:rsidR="00BC66DD" w:rsidRDefault="00BC66DD" w:rsidP="00BC66DD">
      <w:pPr>
        <w:pStyle w:val="ListParagraph"/>
        <w:numPr>
          <w:ilvl w:val="0"/>
          <w:numId w:val="11"/>
        </w:numPr>
        <w:rPr>
          <w:sz w:val="24"/>
          <w:szCs w:val="24"/>
        </w:rPr>
      </w:pPr>
      <w:r w:rsidRPr="00BC66DD">
        <w:rPr>
          <w:sz w:val="24"/>
          <w:szCs w:val="24"/>
        </w:rPr>
        <w:t>It needs to be in 1NF.</w:t>
      </w:r>
    </w:p>
    <w:p w14:paraId="6F8AEA66" w14:textId="75E22AE2" w:rsidR="00BC66DD" w:rsidRDefault="00BC66DD" w:rsidP="00BC66DD">
      <w:pPr>
        <w:pStyle w:val="ListParagraph"/>
        <w:numPr>
          <w:ilvl w:val="0"/>
          <w:numId w:val="11"/>
        </w:numPr>
        <w:rPr>
          <w:sz w:val="24"/>
          <w:szCs w:val="24"/>
        </w:rPr>
      </w:pPr>
      <w:r w:rsidRPr="00BC66DD">
        <w:rPr>
          <w:sz w:val="24"/>
          <w:szCs w:val="24"/>
        </w:rPr>
        <w:t>All non-key attributes are fully functional dependent on the primary key. It does not have any non-prime attribute that is functionally dependent on            any proper subset of any candidate key.</w:t>
      </w:r>
    </w:p>
    <w:p w14:paraId="50225A56" w14:textId="47B20DD4" w:rsidR="00BC66DD" w:rsidRDefault="00BC66DD" w:rsidP="00BC66DD">
      <w:pPr>
        <w:ind w:left="1080"/>
        <w:rPr>
          <w:sz w:val="24"/>
          <w:szCs w:val="24"/>
        </w:rPr>
      </w:pPr>
      <w:r w:rsidRPr="00BC66DD">
        <w:rPr>
          <w:sz w:val="24"/>
          <w:szCs w:val="24"/>
          <w:u w:val="single"/>
        </w:rPr>
        <w:t>Three Normalization Form(3NF)</w:t>
      </w:r>
      <w:r w:rsidRPr="00BC66DD">
        <w:rPr>
          <w:sz w:val="24"/>
          <w:szCs w:val="24"/>
        </w:rPr>
        <w:t>:</w:t>
      </w:r>
      <w:r>
        <w:rPr>
          <w:sz w:val="24"/>
          <w:szCs w:val="24"/>
        </w:rPr>
        <w:t xml:space="preserve"> -</w:t>
      </w:r>
    </w:p>
    <w:p w14:paraId="69B8BDEB" w14:textId="06283CC3" w:rsidR="00BC66DD" w:rsidRDefault="00BC66DD" w:rsidP="00BC66DD">
      <w:pPr>
        <w:pStyle w:val="ListParagraph"/>
        <w:numPr>
          <w:ilvl w:val="0"/>
          <w:numId w:val="21"/>
        </w:numPr>
        <w:rPr>
          <w:sz w:val="24"/>
          <w:szCs w:val="24"/>
        </w:rPr>
      </w:pPr>
      <w:r w:rsidRPr="00BC66DD">
        <w:rPr>
          <w:sz w:val="24"/>
          <w:szCs w:val="24"/>
        </w:rPr>
        <w:t>It needs to be in 2NF</w:t>
      </w:r>
      <w:r>
        <w:rPr>
          <w:sz w:val="24"/>
          <w:szCs w:val="24"/>
        </w:rPr>
        <w:t>.</w:t>
      </w:r>
    </w:p>
    <w:p w14:paraId="0397B1FC" w14:textId="52C7A846" w:rsidR="00BC66DD" w:rsidRDefault="00BC66DD" w:rsidP="00BC66DD">
      <w:pPr>
        <w:pStyle w:val="ListParagraph"/>
        <w:numPr>
          <w:ilvl w:val="0"/>
          <w:numId w:val="21"/>
        </w:numPr>
        <w:rPr>
          <w:sz w:val="24"/>
          <w:szCs w:val="24"/>
        </w:rPr>
      </w:pPr>
      <w:r w:rsidRPr="00BC66DD">
        <w:rPr>
          <w:sz w:val="24"/>
          <w:szCs w:val="24"/>
        </w:rPr>
        <w:t>No transition dependency exists.</w:t>
      </w:r>
    </w:p>
    <w:p w14:paraId="30219113" w14:textId="62C79155" w:rsidR="00BC66DD" w:rsidRDefault="00BC66DD" w:rsidP="00BC66DD">
      <w:pPr>
        <w:ind w:left="1080"/>
        <w:rPr>
          <w:sz w:val="24"/>
          <w:szCs w:val="24"/>
        </w:rPr>
      </w:pPr>
      <w:r w:rsidRPr="00BC66DD">
        <w:rPr>
          <w:sz w:val="24"/>
          <w:szCs w:val="24"/>
          <w:u w:val="single"/>
        </w:rPr>
        <w:t>Boyce Codd Normal Form</w:t>
      </w:r>
      <w:r>
        <w:rPr>
          <w:sz w:val="24"/>
          <w:szCs w:val="24"/>
          <w:u w:val="single"/>
        </w:rPr>
        <w:t xml:space="preserve"> </w:t>
      </w:r>
      <w:r w:rsidRPr="00BC66DD">
        <w:rPr>
          <w:sz w:val="24"/>
          <w:szCs w:val="24"/>
          <w:u w:val="single"/>
        </w:rPr>
        <w:t>(BCNF)</w:t>
      </w:r>
      <w:r w:rsidRPr="00BC66DD">
        <w:rPr>
          <w:sz w:val="24"/>
          <w:szCs w:val="24"/>
        </w:rPr>
        <w:t>:</w:t>
      </w:r>
      <w:r>
        <w:rPr>
          <w:sz w:val="24"/>
          <w:szCs w:val="24"/>
        </w:rPr>
        <w:t xml:space="preserve"> -</w:t>
      </w:r>
    </w:p>
    <w:p w14:paraId="54FCA9ED" w14:textId="10BC6F88" w:rsidR="00BC66DD" w:rsidRDefault="00BC66DD" w:rsidP="00BC66DD">
      <w:pPr>
        <w:pStyle w:val="ListParagraph"/>
        <w:numPr>
          <w:ilvl w:val="0"/>
          <w:numId w:val="25"/>
        </w:numPr>
        <w:rPr>
          <w:sz w:val="24"/>
          <w:szCs w:val="24"/>
        </w:rPr>
      </w:pPr>
      <w:r w:rsidRPr="00BC66DD">
        <w:rPr>
          <w:sz w:val="24"/>
          <w:szCs w:val="24"/>
        </w:rPr>
        <w:t>It needs to be in 3NF</w:t>
      </w:r>
      <w:r>
        <w:rPr>
          <w:sz w:val="24"/>
          <w:szCs w:val="24"/>
        </w:rPr>
        <w:t>.</w:t>
      </w:r>
    </w:p>
    <w:p w14:paraId="127272AD" w14:textId="724A982F" w:rsidR="00BC66DD" w:rsidRDefault="00BC66DD" w:rsidP="00BC66DD">
      <w:pPr>
        <w:pStyle w:val="ListParagraph"/>
        <w:numPr>
          <w:ilvl w:val="0"/>
          <w:numId w:val="25"/>
        </w:numPr>
        <w:rPr>
          <w:sz w:val="24"/>
          <w:szCs w:val="24"/>
        </w:rPr>
      </w:pPr>
      <w:r w:rsidRPr="00BC66DD">
        <w:rPr>
          <w:sz w:val="24"/>
          <w:szCs w:val="24"/>
        </w:rPr>
        <w:t>Every Right-Hand Side (RHS) attribute of the functional dependencies should depend on the super key of that table.</w:t>
      </w:r>
    </w:p>
    <w:p w14:paraId="0638459C" w14:textId="3356D2A0" w:rsidR="00BC66DD" w:rsidRDefault="00BC66DD" w:rsidP="00BC66DD">
      <w:pPr>
        <w:ind w:left="1120"/>
        <w:rPr>
          <w:sz w:val="24"/>
          <w:szCs w:val="24"/>
        </w:rPr>
      </w:pPr>
      <w:r w:rsidRPr="00BC66DD">
        <w:rPr>
          <w:sz w:val="24"/>
          <w:szCs w:val="24"/>
          <w:u w:val="single"/>
        </w:rPr>
        <w:t>Denormalization</w:t>
      </w:r>
      <w:r w:rsidRPr="00BC66DD">
        <w:rPr>
          <w:sz w:val="24"/>
          <w:szCs w:val="24"/>
        </w:rPr>
        <w:t>:</w:t>
      </w:r>
      <w:r>
        <w:rPr>
          <w:sz w:val="24"/>
          <w:szCs w:val="24"/>
        </w:rPr>
        <w:t xml:space="preserve"> -</w:t>
      </w:r>
    </w:p>
    <w:p w14:paraId="02170111" w14:textId="74E53DD5" w:rsidR="00BC66DD" w:rsidRDefault="00BC66DD" w:rsidP="00BC66DD">
      <w:pPr>
        <w:pStyle w:val="ListParagraph"/>
        <w:numPr>
          <w:ilvl w:val="0"/>
          <w:numId w:val="25"/>
        </w:numPr>
        <w:rPr>
          <w:sz w:val="24"/>
          <w:szCs w:val="24"/>
        </w:rPr>
      </w:pPr>
      <w:r w:rsidRPr="00BC66DD">
        <w:rPr>
          <w:sz w:val="24"/>
          <w:szCs w:val="24"/>
        </w:rPr>
        <w:t>The denormalization it is the opposite to the normalization, where we can add redundant data to one or more tables one attribute can store multiply data.</w:t>
      </w:r>
    </w:p>
    <w:p w14:paraId="02E880F4" w14:textId="16652C71" w:rsidR="00BC66DD" w:rsidRDefault="00BC66DD" w:rsidP="00BC66DD">
      <w:pPr>
        <w:pStyle w:val="ListParagraph"/>
        <w:numPr>
          <w:ilvl w:val="0"/>
          <w:numId w:val="25"/>
        </w:numPr>
        <w:rPr>
          <w:sz w:val="24"/>
          <w:szCs w:val="24"/>
        </w:rPr>
      </w:pPr>
      <w:r w:rsidRPr="00BC66DD">
        <w:rPr>
          <w:sz w:val="24"/>
          <w:szCs w:val="24"/>
        </w:rPr>
        <w:t>This helps us avoid costly joins in a relational database.</w:t>
      </w:r>
    </w:p>
    <w:p w14:paraId="2FA9DAE0" w14:textId="77777777" w:rsidR="00BC66DD" w:rsidRDefault="00BC66DD" w:rsidP="00BC66DD">
      <w:pPr>
        <w:rPr>
          <w:sz w:val="24"/>
          <w:szCs w:val="24"/>
        </w:rPr>
      </w:pPr>
    </w:p>
    <w:p w14:paraId="422C3B9A" w14:textId="5139FB07" w:rsidR="00BC66DD" w:rsidRDefault="00EF2AFA" w:rsidP="00BC66DD">
      <w:pPr>
        <w:ind w:left="720"/>
        <w:rPr>
          <w:sz w:val="28"/>
          <w:szCs w:val="28"/>
        </w:rPr>
      </w:pPr>
      <w:r>
        <w:rPr>
          <w:sz w:val="28"/>
          <w:szCs w:val="28"/>
        </w:rPr>
        <w:t>5</w:t>
      </w:r>
      <w:r w:rsidR="00BC66DD" w:rsidRPr="00BC66DD">
        <w:rPr>
          <w:sz w:val="28"/>
          <w:szCs w:val="28"/>
        </w:rPr>
        <w:t>) How will you handle scaling, if required at any point of time.</w:t>
      </w:r>
    </w:p>
    <w:p w14:paraId="1C8177AB" w14:textId="4131FF06" w:rsidR="00BC66DD" w:rsidRDefault="00EF2AFA" w:rsidP="00EF2AFA">
      <w:pPr>
        <w:pStyle w:val="ListParagraph"/>
        <w:numPr>
          <w:ilvl w:val="0"/>
          <w:numId w:val="26"/>
        </w:numPr>
        <w:rPr>
          <w:sz w:val="24"/>
          <w:szCs w:val="24"/>
        </w:rPr>
      </w:pPr>
      <w:r w:rsidRPr="00EF2AFA">
        <w:rPr>
          <w:sz w:val="24"/>
          <w:szCs w:val="24"/>
        </w:rPr>
        <w:t>Handling the scaling effectively is crucial to ensure that a system can accommodate increased workload and growing user demands. There two ways to achieve the scaling horizontal and vertical scaling. I have used the horizontal scaling.</w:t>
      </w:r>
    </w:p>
    <w:p w14:paraId="67B214F2" w14:textId="77777777" w:rsidR="00A2317E" w:rsidRDefault="00A2317E" w:rsidP="00A2317E">
      <w:pPr>
        <w:rPr>
          <w:sz w:val="24"/>
          <w:szCs w:val="24"/>
        </w:rPr>
      </w:pPr>
    </w:p>
    <w:p w14:paraId="2D0E92A9" w14:textId="77777777" w:rsidR="00A2317E" w:rsidRPr="00A2317E" w:rsidRDefault="00A2317E" w:rsidP="00A2317E">
      <w:pPr>
        <w:rPr>
          <w:sz w:val="24"/>
          <w:szCs w:val="24"/>
        </w:rPr>
      </w:pPr>
    </w:p>
    <w:p w14:paraId="5410887D" w14:textId="513F637A" w:rsidR="00EF2AFA" w:rsidRDefault="00EF2AFA" w:rsidP="00EF2AFA">
      <w:pPr>
        <w:ind w:left="1080"/>
        <w:rPr>
          <w:sz w:val="28"/>
          <w:szCs w:val="28"/>
        </w:rPr>
      </w:pPr>
      <w:r w:rsidRPr="00EF2AFA">
        <w:rPr>
          <w:sz w:val="28"/>
          <w:szCs w:val="28"/>
          <w:u w:val="single"/>
        </w:rPr>
        <w:t>Horizontal Scaling</w:t>
      </w:r>
      <w:r w:rsidRPr="00EF2AFA">
        <w:rPr>
          <w:sz w:val="28"/>
          <w:szCs w:val="28"/>
        </w:rPr>
        <w:t>:</w:t>
      </w:r>
      <w:r>
        <w:rPr>
          <w:sz w:val="28"/>
          <w:szCs w:val="28"/>
        </w:rPr>
        <w:t xml:space="preserve"> -</w:t>
      </w:r>
    </w:p>
    <w:p w14:paraId="0B18AB3D" w14:textId="1709F0C6" w:rsidR="00EF2AFA" w:rsidRPr="00EF2AFA" w:rsidRDefault="00EF2AFA" w:rsidP="00EF2AFA">
      <w:pPr>
        <w:pStyle w:val="ListParagraph"/>
        <w:numPr>
          <w:ilvl w:val="0"/>
          <w:numId w:val="26"/>
        </w:numPr>
        <w:rPr>
          <w:sz w:val="24"/>
          <w:szCs w:val="24"/>
        </w:rPr>
      </w:pPr>
      <w:r w:rsidRPr="00EF2AFA">
        <w:rPr>
          <w:sz w:val="24"/>
          <w:szCs w:val="24"/>
        </w:rPr>
        <w:t>Horizontal scaling it involves add multiply machines or nodes to distribute the workload, In this each machine work independently with their assigned work.</w:t>
      </w:r>
    </w:p>
    <w:p w14:paraId="416FF0C1" w14:textId="502748F0" w:rsidR="00EF2AFA" w:rsidRPr="00EF2AFA" w:rsidRDefault="00EF2AFA" w:rsidP="00EF2AFA">
      <w:pPr>
        <w:pStyle w:val="ListParagraph"/>
        <w:numPr>
          <w:ilvl w:val="0"/>
          <w:numId w:val="26"/>
        </w:numPr>
        <w:rPr>
          <w:sz w:val="24"/>
          <w:szCs w:val="24"/>
        </w:rPr>
      </w:pPr>
      <w:r w:rsidRPr="00EF2AFA">
        <w:rPr>
          <w:sz w:val="24"/>
          <w:szCs w:val="24"/>
        </w:rPr>
        <w:t>The advantage of using horizontal scaling it can handle the large number of requests.</w:t>
      </w:r>
    </w:p>
    <w:p w14:paraId="3C18AC5B" w14:textId="1DFBCDC1" w:rsidR="00EF2AFA" w:rsidRPr="00EF2AFA" w:rsidRDefault="00EF2AFA" w:rsidP="00EF2AFA">
      <w:pPr>
        <w:pStyle w:val="ListParagraph"/>
        <w:numPr>
          <w:ilvl w:val="0"/>
          <w:numId w:val="26"/>
        </w:numPr>
        <w:rPr>
          <w:sz w:val="24"/>
          <w:szCs w:val="24"/>
        </w:rPr>
      </w:pPr>
      <w:r w:rsidRPr="00EF2AFA">
        <w:rPr>
          <w:sz w:val="24"/>
          <w:szCs w:val="24"/>
        </w:rPr>
        <w:t>By using the horizontal scaling improved the fault tolerance.</w:t>
      </w:r>
    </w:p>
    <w:p w14:paraId="0CB7F5B6" w14:textId="45994A99" w:rsidR="00EF2AFA" w:rsidRPr="00EF2AFA" w:rsidRDefault="00EF2AFA" w:rsidP="00EF2AFA">
      <w:pPr>
        <w:pStyle w:val="ListParagraph"/>
        <w:numPr>
          <w:ilvl w:val="0"/>
          <w:numId w:val="26"/>
        </w:numPr>
        <w:rPr>
          <w:sz w:val="24"/>
          <w:szCs w:val="24"/>
        </w:rPr>
      </w:pPr>
      <w:r w:rsidRPr="00EF2AFA">
        <w:rPr>
          <w:sz w:val="24"/>
          <w:szCs w:val="24"/>
        </w:rPr>
        <w:t>As the workload grows, we can add the additional machines and increases the performance.</w:t>
      </w:r>
    </w:p>
    <w:p w14:paraId="18BCBD29" w14:textId="77777777" w:rsidR="00BC66DD" w:rsidRDefault="00BC66DD" w:rsidP="00BC66DD">
      <w:pPr>
        <w:ind w:left="1120"/>
        <w:rPr>
          <w:sz w:val="24"/>
          <w:szCs w:val="24"/>
        </w:rPr>
      </w:pPr>
    </w:p>
    <w:p w14:paraId="74B5DDFF" w14:textId="77777777" w:rsidR="00EF2AFA" w:rsidRDefault="00EF2AFA" w:rsidP="00EF2AFA">
      <w:pPr>
        <w:ind w:left="1120"/>
        <w:rPr>
          <w:sz w:val="28"/>
          <w:szCs w:val="28"/>
        </w:rPr>
      </w:pPr>
      <w:r w:rsidRPr="00EF2AFA">
        <w:rPr>
          <w:sz w:val="28"/>
          <w:szCs w:val="28"/>
        </w:rPr>
        <w:t>6) Mention all the assumptions you are taking for solutions.</w:t>
      </w:r>
    </w:p>
    <w:p w14:paraId="2BE9C6F1" w14:textId="5FA4D160" w:rsidR="00EF2AFA" w:rsidRPr="00EF2AFA" w:rsidRDefault="00EF2AFA" w:rsidP="00EF2AFA">
      <w:pPr>
        <w:pStyle w:val="ListParagraph"/>
        <w:numPr>
          <w:ilvl w:val="0"/>
          <w:numId w:val="36"/>
        </w:numPr>
        <w:rPr>
          <w:sz w:val="28"/>
          <w:szCs w:val="28"/>
        </w:rPr>
      </w:pPr>
      <w:r w:rsidRPr="00EF2AFA">
        <w:rPr>
          <w:sz w:val="24"/>
          <w:szCs w:val="24"/>
        </w:rPr>
        <w:t xml:space="preserve">The data types for attributes, such as uniqueness, nullability and referential integrity (foreign key relationships), are enforced at the database </w:t>
      </w:r>
      <w:r w:rsidRPr="00EF2AFA">
        <w:rPr>
          <w:sz w:val="24"/>
          <w:szCs w:val="24"/>
        </w:rPr>
        <w:tab/>
        <w:t>level to maintain consistency and integrity.</w:t>
      </w:r>
    </w:p>
    <w:p w14:paraId="3D05FBF5" w14:textId="77777777" w:rsidR="00EF2AFA" w:rsidRPr="00EF2AFA" w:rsidRDefault="00EF2AFA" w:rsidP="00EF2AFA">
      <w:pPr>
        <w:pStyle w:val="ListParagraph"/>
        <w:numPr>
          <w:ilvl w:val="0"/>
          <w:numId w:val="36"/>
        </w:numPr>
        <w:rPr>
          <w:sz w:val="24"/>
          <w:szCs w:val="24"/>
        </w:rPr>
      </w:pPr>
      <w:r w:rsidRPr="00EF2AFA">
        <w:rPr>
          <w:sz w:val="24"/>
          <w:szCs w:val="24"/>
        </w:rPr>
        <w:t>The ER diagram assumes that data integrity constraints, such as referential integrity</w:t>
      </w:r>
      <w:r>
        <w:rPr>
          <w:sz w:val="24"/>
          <w:szCs w:val="24"/>
        </w:rPr>
        <w:t xml:space="preserve"> </w:t>
      </w:r>
      <w:r w:rsidRPr="00EF2AFA">
        <w:rPr>
          <w:sz w:val="24"/>
          <w:szCs w:val="24"/>
        </w:rPr>
        <w:t xml:space="preserve">(foreign key relationships), are enforced at the database </w:t>
      </w:r>
      <w:r w:rsidRPr="00EF2AFA">
        <w:rPr>
          <w:sz w:val="24"/>
          <w:szCs w:val="24"/>
        </w:rPr>
        <w:tab/>
        <w:t xml:space="preserve">level to maintain consistency and integrity. </w:t>
      </w:r>
    </w:p>
    <w:p w14:paraId="299577B7" w14:textId="77777777" w:rsidR="00EF2AFA" w:rsidRPr="00EF2AFA" w:rsidRDefault="00EF2AFA" w:rsidP="00EF2AFA">
      <w:pPr>
        <w:pStyle w:val="ListParagraph"/>
        <w:numPr>
          <w:ilvl w:val="0"/>
          <w:numId w:val="36"/>
        </w:numPr>
        <w:rPr>
          <w:sz w:val="24"/>
          <w:szCs w:val="24"/>
        </w:rPr>
      </w:pPr>
      <w:r w:rsidRPr="00EF2AFA">
        <w:rPr>
          <w:sz w:val="24"/>
          <w:szCs w:val="24"/>
        </w:rPr>
        <w:t>To reduce data redundancy, I have used normalization and split the larger table into small tables and the columns which are stores multiply values divided them into the separate table by using foreign key I am getting the product data.</w:t>
      </w:r>
    </w:p>
    <w:p w14:paraId="206BFEE8" w14:textId="548EE2DE" w:rsidR="00EF2AFA" w:rsidRPr="00EF2AFA" w:rsidRDefault="00EF2AFA" w:rsidP="00EF2AFA">
      <w:pPr>
        <w:pStyle w:val="ListParagraph"/>
        <w:numPr>
          <w:ilvl w:val="0"/>
          <w:numId w:val="36"/>
        </w:numPr>
        <w:rPr>
          <w:sz w:val="24"/>
          <w:szCs w:val="24"/>
        </w:rPr>
      </w:pPr>
      <w:r w:rsidRPr="00EF2AFA">
        <w:rPr>
          <w:sz w:val="24"/>
          <w:szCs w:val="24"/>
        </w:rPr>
        <w:t>While ordering a product I have used two different tables in one table the product details will be saved and another table the order status will be stored like start date and end date because while ordering the data it may fail for some reasons which are exceptions for that the product should not get disturbed that's I was used two table.</w:t>
      </w:r>
    </w:p>
    <w:sectPr w:rsidR="00EF2AFA" w:rsidRPr="00EF2A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BD133" w14:textId="77777777" w:rsidR="00E52B8D" w:rsidRDefault="00E52B8D" w:rsidP="00E52B8D">
      <w:pPr>
        <w:spacing w:after="0" w:line="240" w:lineRule="auto"/>
      </w:pPr>
      <w:r>
        <w:separator/>
      </w:r>
    </w:p>
  </w:endnote>
  <w:endnote w:type="continuationSeparator" w:id="0">
    <w:p w14:paraId="2E3A54E7" w14:textId="77777777" w:rsidR="00E52B8D" w:rsidRDefault="00E52B8D" w:rsidP="00E52B8D">
      <w:pPr>
        <w:spacing w:after="0" w:line="240" w:lineRule="auto"/>
      </w:pPr>
      <w:r>
        <w:continuationSeparator/>
      </w:r>
    </w:p>
  </w:endnote>
  <w:endnote w:type="continuationNotice" w:id="1">
    <w:p w14:paraId="58299B8C" w14:textId="77777777" w:rsidR="00D70C24" w:rsidRDefault="00D70C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AD8D" w14:textId="77777777" w:rsidR="00E52B8D" w:rsidRDefault="00E52B8D" w:rsidP="00E52B8D">
      <w:pPr>
        <w:spacing w:after="0" w:line="240" w:lineRule="auto"/>
      </w:pPr>
      <w:r>
        <w:separator/>
      </w:r>
    </w:p>
  </w:footnote>
  <w:footnote w:type="continuationSeparator" w:id="0">
    <w:p w14:paraId="35FBC219" w14:textId="77777777" w:rsidR="00E52B8D" w:rsidRDefault="00E52B8D" w:rsidP="00E52B8D">
      <w:pPr>
        <w:spacing w:after="0" w:line="240" w:lineRule="auto"/>
      </w:pPr>
      <w:r>
        <w:continuationSeparator/>
      </w:r>
    </w:p>
  </w:footnote>
  <w:footnote w:type="continuationNotice" w:id="1">
    <w:p w14:paraId="5ADCC108" w14:textId="77777777" w:rsidR="00D70C24" w:rsidRDefault="00D70C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574"/>
    <w:multiLevelType w:val="hybridMultilevel"/>
    <w:tmpl w:val="3A785612"/>
    <w:lvl w:ilvl="0" w:tplc="E04696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35A80"/>
    <w:multiLevelType w:val="hybridMultilevel"/>
    <w:tmpl w:val="30047CF8"/>
    <w:lvl w:ilvl="0" w:tplc="E0469660">
      <w:start w:val="1"/>
      <w:numFmt w:val="bullet"/>
      <w:lvlText w:val="-"/>
      <w:lvlJc w:val="left"/>
      <w:pPr>
        <w:ind w:left="1320" w:hanging="360"/>
      </w:pPr>
      <w:rPr>
        <w:rFonts w:ascii="Calibri" w:eastAsiaTheme="minorHAnsi" w:hAnsi="Calibri" w:cs="Calibri"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15:restartNumberingAfterBreak="0">
    <w:nsid w:val="089D1070"/>
    <w:multiLevelType w:val="hybridMultilevel"/>
    <w:tmpl w:val="7C924CF2"/>
    <w:lvl w:ilvl="0" w:tplc="E046966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0B458D"/>
    <w:multiLevelType w:val="hybridMultilevel"/>
    <w:tmpl w:val="E264CE66"/>
    <w:lvl w:ilvl="0" w:tplc="E0469660">
      <w:start w:val="1"/>
      <w:numFmt w:val="bullet"/>
      <w:lvlText w:val="-"/>
      <w:lvlJc w:val="left"/>
      <w:pPr>
        <w:ind w:left="1321" w:hanging="360"/>
      </w:pPr>
      <w:rPr>
        <w:rFonts w:ascii="Calibri" w:eastAsiaTheme="minorHAnsi" w:hAnsi="Calibri" w:cs="Calibri"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 w15:restartNumberingAfterBreak="0">
    <w:nsid w:val="0D1B6644"/>
    <w:multiLevelType w:val="hybridMultilevel"/>
    <w:tmpl w:val="293AE5AA"/>
    <w:lvl w:ilvl="0" w:tplc="E0469660">
      <w:start w:val="1"/>
      <w:numFmt w:val="bullet"/>
      <w:lvlText w:val="-"/>
      <w:lvlJc w:val="left"/>
      <w:pPr>
        <w:ind w:left="1534" w:hanging="360"/>
      </w:pPr>
      <w:rPr>
        <w:rFonts w:ascii="Calibri" w:eastAsiaTheme="minorHAnsi" w:hAnsi="Calibri" w:cs="Calibri" w:hint="default"/>
      </w:rPr>
    </w:lvl>
    <w:lvl w:ilvl="1" w:tplc="40090003" w:tentative="1">
      <w:start w:val="1"/>
      <w:numFmt w:val="bullet"/>
      <w:lvlText w:val="o"/>
      <w:lvlJc w:val="left"/>
      <w:pPr>
        <w:ind w:left="2254" w:hanging="360"/>
      </w:pPr>
      <w:rPr>
        <w:rFonts w:ascii="Courier New" w:hAnsi="Courier New" w:cs="Courier New" w:hint="default"/>
      </w:rPr>
    </w:lvl>
    <w:lvl w:ilvl="2" w:tplc="40090005" w:tentative="1">
      <w:start w:val="1"/>
      <w:numFmt w:val="bullet"/>
      <w:lvlText w:val=""/>
      <w:lvlJc w:val="left"/>
      <w:pPr>
        <w:ind w:left="2974" w:hanging="360"/>
      </w:pPr>
      <w:rPr>
        <w:rFonts w:ascii="Wingdings" w:hAnsi="Wingdings" w:hint="default"/>
      </w:rPr>
    </w:lvl>
    <w:lvl w:ilvl="3" w:tplc="40090001" w:tentative="1">
      <w:start w:val="1"/>
      <w:numFmt w:val="bullet"/>
      <w:lvlText w:val=""/>
      <w:lvlJc w:val="left"/>
      <w:pPr>
        <w:ind w:left="3694" w:hanging="360"/>
      </w:pPr>
      <w:rPr>
        <w:rFonts w:ascii="Symbol" w:hAnsi="Symbol" w:hint="default"/>
      </w:rPr>
    </w:lvl>
    <w:lvl w:ilvl="4" w:tplc="40090003" w:tentative="1">
      <w:start w:val="1"/>
      <w:numFmt w:val="bullet"/>
      <w:lvlText w:val="o"/>
      <w:lvlJc w:val="left"/>
      <w:pPr>
        <w:ind w:left="4414" w:hanging="360"/>
      </w:pPr>
      <w:rPr>
        <w:rFonts w:ascii="Courier New" w:hAnsi="Courier New" w:cs="Courier New" w:hint="default"/>
      </w:rPr>
    </w:lvl>
    <w:lvl w:ilvl="5" w:tplc="40090005" w:tentative="1">
      <w:start w:val="1"/>
      <w:numFmt w:val="bullet"/>
      <w:lvlText w:val=""/>
      <w:lvlJc w:val="left"/>
      <w:pPr>
        <w:ind w:left="5134" w:hanging="360"/>
      </w:pPr>
      <w:rPr>
        <w:rFonts w:ascii="Wingdings" w:hAnsi="Wingdings" w:hint="default"/>
      </w:rPr>
    </w:lvl>
    <w:lvl w:ilvl="6" w:tplc="40090001" w:tentative="1">
      <w:start w:val="1"/>
      <w:numFmt w:val="bullet"/>
      <w:lvlText w:val=""/>
      <w:lvlJc w:val="left"/>
      <w:pPr>
        <w:ind w:left="5854" w:hanging="360"/>
      </w:pPr>
      <w:rPr>
        <w:rFonts w:ascii="Symbol" w:hAnsi="Symbol" w:hint="default"/>
      </w:rPr>
    </w:lvl>
    <w:lvl w:ilvl="7" w:tplc="40090003" w:tentative="1">
      <w:start w:val="1"/>
      <w:numFmt w:val="bullet"/>
      <w:lvlText w:val="o"/>
      <w:lvlJc w:val="left"/>
      <w:pPr>
        <w:ind w:left="6574" w:hanging="360"/>
      </w:pPr>
      <w:rPr>
        <w:rFonts w:ascii="Courier New" w:hAnsi="Courier New" w:cs="Courier New" w:hint="default"/>
      </w:rPr>
    </w:lvl>
    <w:lvl w:ilvl="8" w:tplc="40090005" w:tentative="1">
      <w:start w:val="1"/>
      <w:numFmt w:val="bullet"/>
      <w:lvlText w:val=""/>
      <w:lvlJc w:val="left"/>
      <w:pPr>
        <w:ind w:left="7294" w:hanging="360"/>
      </w:pPr>
      <w:rPr>
        <w:rFonts w:ascii="Wingdings" w:hAnsi="Wingdings" w:hint="default"/>
      </w:rPr>
    </w:lvl>
  </w:abstractNum>
  <w:abstractNum w:abstractNumId="5" w15:restartNumberingAfterBreak="0">
    <w:nsid w:val="0E406F80"/>
    <w:multiLevelType w:val="hybridMultilevel"/>
    <w:tmpl w:val="03A2A9BC"/>
    <w:lvl w:ilvl="0" w:tplc="E046966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183EDE"/>
    <w:multiLevelType w:val="hybridMultilevel"/>
    <w:tmpl w:val="2626C1E4"/>
    <w:lvl w:ilvl="0" w:tplc="E0469660">
      <w:start w:val="1"/>
      <w:numFmt w:val="bullet"/>
      <w:lvlText w:val="-"/>
      <w:lvlJc w:val="left"/>
      <w:pPr>
        <w:ind w:left="1480" w:hanging="360"/>
      </w:pPr>
      <w:rPr>
        <w:rFonts w:ascii="Calibri" w:eastAsiaTheme="minorHAnsi" w:hAnsi="Calibri" w:cs="Calibri"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7" w15:restartNumberingAfterBreak="0">
    <w:nsid w:val="115B0E3D"/>
    <w:multiLevelType w:val="hybridMultilevel"/>
    <w:tmpl w:val="B6324C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64397E"/>
    <w:multiLevelType w:val="hybridMultilevel"/>
    <w:tmpl w:val="A90A9674"/>
    <w:lvl w:ilvl="0" w:tplc="E0469660">
      <w:start w:val="1"/>
      <w:numFmt w:val="bullet"/>
      <w:lvlText w:val="-"/>
      <w:lvlJc w:val="left"/>
      <w:pPr>
        <w:ind w:left="1840" w:hanging="360"/>
      </w:pPr>
      <w:rPr>
        <w:rFonts w:ascii="Calibri" w:eastAsiaTheme="minorHAnsi" w:hAnsi="Calibri" w:cs="Calibri"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9" w15:restartNumberingAfterBreak="0">
    <w:nsid w:val="26A54002"/>
    <w:multiLevelType w:val="hybridMultilevel"/>
    <w:tmpl w:val="7EE48544"/>
    <w:lvl w:ilvl="0" w:tplc="E046966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AE67C56"/>
    <w:multiLevelType w:val="hybridMultilevel"/>
    <w:tmpl w:val="5594A3A0"/>
    <w:lvl w:ilvl="0" w:tplc="E04696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F064E3"/>
    <w:multiLevelType w:val="hybridMultilevel"/>
    <w:tmpl w:val="650CF302"/>
    <w:lvl w:ilvl="0" w:tplc="E0469660">
      <w:start w:val="1"/>
      <w:numFmt w:val="bullet"/>
      <w:lvlText w:val="-"/>
      <w:lvlJc w:val="left"/>
      <w:pPr>
        <w:ind w:left="1659" w:hanging="360"/>
      </w:pPr>
      <w:rPr>
        <w:rFonts w:ascii="Calibri" w:eastAsiaTheme="minorHAnsi" w:hAnsi="Calibri" w:cs="Calibri" w:hint="default"/>
      </w:rPr>
    </w:lvl>
    <w:lvl w:ilvl="1" w:tplc="40090003" w:tentative="1">
      <w:start w:val="1"/>
      <w:numFmt w:val="bullet"/>
      <w:lvlText w:val="o"/>
      <w:lvlJc w:val="left"/>
      <w:pPr>
        <w:ind w:left="2379" w:hanging="360"/>
      </w:pPr>
      <w:rPr>
        <w:rFonts w:ascii="Courier New" w:hAnsi="Courier New" w:cs="Courier New" w:hint="default"/>
      </w:rPr>
    </w:lvl>
    <w:lvl w:ilvl="2" w:tplc="40090005" w:tentative="1">
      <w:start w:val="1"/>
      <w:numFmt w:val="bullet"/>
      <w:lvlText w:val=""/>
      <w:lvlJc w:val="left"/>
      <w:pPr>
        <w:ind w:left="3099" w:hanging="360"/>
      </w:pPr>
      <w:rPr>
        <w:rFonts w:ascii="Wingdings" w:hAnsi="Wingdings" w:hint="default"/>
      </w:rPr>
    </w:lvl>
    <w:lvl w:ilvl="3" w:tplc="40090001" w:tentative="1">
      <w:start w:val="1"/>
      <w:numFmt w:val="bullet"/>
      <w:lvlText w:val=""/>
      <w:lvlJc w:val="left"/>
      <w:pPr>
        <w:ind w:left="3819" w:hanging="360"/>
      </w:pPr>
      <w:rPr>
        <w:rFonts w:ascii="Symbol" w:hAnsi="Symbol" w:hint="default"/>
      </w:rPr>
    </w:lvl>
    <w:lvl w:ilvl="4" w:tplc="40090003" w:tentative="1">
      <w:start w:val="1"/>
      <w:numFmt w:val="bullet"/>
      <w:lvlText w:val="o"/>
      <w:lvlJc w:val="left"/>
      <w:pPr>
        <w:ind w:left="4539" w:hanging="360"/>
      </w:pPr>
      <w:rPr>
        <w:rFonts w:ascii="Courier New" w:hAnsi="Courier New" w:cs="Courier New" w:hint="default"/>
      </w:rPr>
    </w:lvl>
    <w:lvl w:ilvl="5" w:tplc="40090005" w:tentative="1">
      <w:start w:val="1"/>
      <w:numFmt w:val="bullet"/>
      <w:lvlText w:val=""/>
      <w:lvlJc w:val="left"/>
      <w:pPr>
        <w:ind w:left="5259" w:hanging="360"/>
      </w:pPr>
      <w:rPr>
        <w:rFonts w:ascii="Wingdings" w:hAnsi="Wingdings" w:hint="default"/>
      </w:rPr>
    </w:lvl>
    <w:lvl w:ilvl="6" w:tplc="40090001" w:tentative="1">
      <w:start w:val="1"/>
      <w:numFmt w:val="bullet"/>
      <w:lvlText w:val=""/>
      <w:lvlJc w:val="left"/>
      <w:pPr>
        <w:ind w:left="5979" w:hanging="360"/>
      </w:pPr>
      <w:rPr>
        <w:rFonts w:ascii="Symbol" w:hAnsi="Symbol" w:hint="default"/>
      </w:rPr>
    </w:lvl>
    <w:lvl w:ilvl="7" w:tplc="40090003" w:tentative="1">
      <w:start w:val="1"/>
      <w:numFmt w:val="bullet"/>
      <w:lvlText w:val="o"/>
      <w:lvlJc w:val="left"/>
      <w:pPr>
        <w:ind w:left="6699" w:hanging="360"/>
      </w:pPr>
      <w:rPr>
        <w:rFonts w:ascii="Courier New" w:hAnsi="Courier New" w:cs="Courier New" w:hint="default"/>
      </w:rPr>
    </w:lvl>
    <w:lvl w:ilvl="8" w:tplc="40090005" w:tentative="1">
      <w:start w:val="1"/>
      <w:numFmt w:val="bullet"/>
      <w:lvlText w:val=""/>
      <w:lvlJc w:val="left"/>
      <w:pPr>
        <w:ind w:left="7419" w:hanging="360"/>
      </w:pPr>
      <w:rPr>
        <w:rFonts w:ascii="Wingdings" w:hAnsi="Wingdings" w:hint="default"/>
      </w:rPr>
    </w:lvl>
  </w:abstractNum>
  <w:abstractNum w:abstractNumId="12" w15:restartNumberingAfterBreak="0">
    <w:nsid w:val="2EF07084"/>
    <w:multiLevelType w:val="hybridMultilevel"/>
    <w:tmpl w:val="A1AE23C2"/>
    <w:lvl w:ilvl="0" w:tplc="E046966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2CB5224"/>
    <w:multiLevelType w:val="hybridMultilevel"/>
    <w:tmpl w:val="E7B25EBE"/>
    <w:lvl w:ilvl="0" w:tplc="E04696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556D32"/>
    <w:multiLevelType w:val="hybridMultilevel"/>
    <w:tmpl w:val="EC88CA46"/>
    <w:lvl w:ilvl="0" w:tplc="E0469660">
      <w:start w:val="1"/>
      <w:numFmt w:val="bullet"/>
      <w:lvlText w:val="-"/>
      <w:lvlJc w:val="left"/>
      <w:pPr>
        <w:ind w:left="1584" w:hanging="360"/>
      </w:pPr>
      <w:rPr>
        <w:rFonts w:ascii="Calibri" w:eastAsiaTheme="minorHAnsi" w:hAnsi="Calibri" w:cs="Calibri"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5" w15:restartNumberingAfterBreak="0">
    <w:nsid w:val="38A961D7"/>
    <w:multiLevelType w:val="hybridMultilevel"/>
    <w:tmpl w:val="6E32F392"/>
    <w:lvl w:ilvl="0" w:tplc="E0469660">
      <w:start w:val="1"/>
      <w:numFmt w:val="bullet"/>
      <w:lvlText w:val="-"/>
      <w:lvlJc w:val="left"/>
      <w:pPr>
        <w:ind w:left="1046" w:hanging="360"/>
      </w:pPr>
      <w:rPr>
        <w:rFonts w:ascii="Calibri" w:eastAsiaTheme="minorHAnsi" w:hAnsi="Calibri" w:cs="Calibri"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6" w15:restartNumberingAfterBreak="0">
    <w:nsid w:val="3AAD501F"/>
    <w:multiLevelType w:val="hybridMultilevel"/>
    <w:tmpl w:val="0DF84826"/>
    <w:lvl w:ilvl="0" w:tplc="E046966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B2B176F"/>
    <w:multiLevelType w:val="hybridMultilevel"/>
    <w:tmpl w:val="78CE0A64"/>
    <w:lvl w:ilvl="0" w:tplc="E04696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E73E5C"/>
    <w:multiLevelType w:val="hybridMultilevel"/>
    <w:tmpl w:val="0844793E"/>
    <w:lvl w:ilvl="0" w:tplc="E04696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775944"/>
    <w:multiLevelType w:val="hybridMultilevel"/>
    <w:tmpl w:val="AC3E3272"/>
    <w:lvl w:ilvl="0" w:tplc="E0469660">
      <w:start w:val="1"/>
      <w:numFmt w:val="bullet"/>
      <w:lvlText w:val="-"/>
      <w:lvlJc w:val="left"/>
      <w:pPr>
        <w:ind w:left="940" w:hanging="360"/>
      </w:pPr>
      <w:rPr>
        <w:rFonts w:ascii="Calibri" w:eastAsiaTheme="minorHAnsi" w:hAnsi="Calibri" w:cs="Calibri"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0" w15:restartNumberingAfterBreak="0">
    <w:nsid w:val="41964E93"/>
    <w:multiLevelType w:val="hybridMultilevel"/>
    <w:tmpl w:val="653289E2"/>
    <w:lvl w:ilvl="0" w:tplc="E046966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CE4137"/>
    <w:multiLevelType w:val="hybridMultilevel"/>
    <w:tmpl w:val="50425D92"/>
    <w:lvl w:ilvl="0" w:tplc="E0469660">
      <w:start w:val="1"/>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EB2437D"/>
    <w:multiLevelType w:val="hybridMultilevel"/>
    <w:tmpl w:val="A1F80E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443F8A"/>
    <w:multiLevelType w:val="hybridMultilevel"/>
    <w:tmpl w:val="ABF67FFC"/>
    <w:lvl w:ilvl="0" w:tplc="E0469660">
      <w:start w:val="1"/>
      <w:numFmt w:val="bullet"/>
      <w:lvlText w:val="-"/>
      <w:lvlJc w:val="left"/>
      <w:pPr>
        <w:ind w:left="1750" w:hanging="360"/>
      </w:pPr>
      <w:rPr>
        <w:rFonts w:ascii="Calibri" w:eastAsiaTheme="minorHAnsi" w:hAnsi="Calibri" w:cs="Calibri"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24" w15:restartNumberingAfterBreak="0">
    <w:nsid w:val="565E1357"/>
    <w:multiLevelType w:val="hybridMultilevel"/>
    <w:tmpl w:val="5A363EF2"/>
    <w:lvl w:ilvl="0" w:tplc="E04696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3A24D4"/>
    <w:multiLevelType w:val="hybridMultilevel"/>
    <w:tmpl w:val="1F34857C"/>
    <w:lvl w:ilvl="0" w:tplc="E0469660">
      <w:start w:val="1"/>
      <w:numFmt w:val="bullet"/>
      <w:lvlText w:val="-"/>
      <w:lvlJc w:val="left"/>
      <w:pPr>
        <w:ind w:left="1371" w:hanging="360"/>
      </w:pPr>
      <w:rPr>
        <w:rFonts w:ascii="Calibri" w:eastAsiaTheme="minorHAnsi" w:hAnsi="Calibri" w:cs="Calibri"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26" w15:restartNumberingAfterBreak="0">
    <w:nsid w:val="642F2E78"/>
    <w:multiLevelType w:val="hybridMultilevel"/>
    <w:tmpl w:val="F5729904"/>
    <w:lvl w:ilvl="0" w:tplc="E046966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5B17AC2"/>
    <w:multiLevelType w:val="hybridMultilevel"/>
    <w:tmpl w:val="7974D358"/>
    <w:lvl w:ilvl="0" w:tplc="E04696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9F78D5"/>
    <w:multiLevelType w:val="hybridMultilevel"/>
    <w:tmpl w:val="8DBE5AEC"/>
    <w:lvl w:ilvl="0" w:tplc="E046966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C375368"/>
    <w:multiLevelType w:val="hybridMultilevel"/>
    <w:tmpl w:val="182E1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2C03F9"/>
    <w:multiLevelType w:val="hybridMultilevel"/>
    <w:tmpl w:val="375AE5A0"/>
    <w:lvl w:ilvl="0" w:tplc="E0469660">
      <w:start w:val="1"/>
      <w:numFmt w:val="bullet"/>
      <w:lvlText w:val="-"/>
      <w:lvlJc w:val="left"/>
      <w:pPr>
        <w:ind w:left="1530" w:hanging="360"/>
      </w:pPr>
      <w:rPr>
        <w:rFonts w:ascii="Calibri" w:eastAsiaTheme="minorHAnsi" w:hAnsi="Calibri" w:cs="Calibri"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1" w15:restartNumberingAfterBreak="0">
    <w:nsid w:val="6E795FFF"/>
    <w:multiLevelType w:val="hybridMultilevel"/>
    <w:tmpl w:val="47501CC0"/>
    <w:lvl w:ilvl="0" w:tplc="6928BFC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AF4C22"/>
    <w:multiLevelType w:val="hybridMultilevel"/>
    <w:tmpl w:val="CF4E9E1A"/>
    <w:lvl w:ilvl="0" w:tplc="E0469660">
      <w:start w:val="1"/>
      <w:numFmt w:val="bullet"/>
      <w:lvlText w:val="-"/>
      <w:lvlJc w:val="left"/>
      <w:pPr>
        <w:ind w:left="1370" w:hanging="360"/>
      </w:pPr>
      <w:rPr>
        <w:rFonts w:ascii="Calibri" w:eastAsiaTheme="minorHAnsi" w:hAnsi="Calibri" w:cs="Calibri"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33" w15:restartNumberingAfterBreak="0">
    <w:nsid w:val="79AD22A3"/>
    <w:multiLevelType w:val="hybridMultilevel"/>
    <w:tmpl w:val="05B0AE88"/>
    <w:lvl w:ilvl="0" w:tplc="E046966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DA27F1A"/>
    <w:multiLevelType w:val="hybridMultilevel"/>
    <w:tmpl w:val="15303C42"/>
    <w:lvl w:ilvl="0" w:tplc="E0469660">
      <w:start w:val="1"/>
      <w:numFmt w:val="bullet"/>
      <w:lvlText w:val="-"/>
      <w:lvlJc w:val="left"/>
      <w:pPr>
        <w:ind w:left="1840" w:hanging="360"/>
      </w:pPr>
      <w:rPr>
        <w:rFonts w:ascii="Calibri" w:eastAsiaTheme="minorHAnsi" w:hAnsi="Calibri" w:cs="Calibri" w:hint="default"/>
      </w:rPr>
    </w:lvl>
    <w:lvl w:ilvl="1" w:tplc="3378E192">
      <w:numFmt w:val="bullet"/>
      <w:lvlText w:val=""/>
      <w:lvlJc w:val="left"/>
      <w:pPr>
        <w:ind w:left="2560" w:hanging="360"/>
      </w:pPr>
      <w:rPr>
        <w:rFonts w:ascii="Wingdings" w:eastAsiaTheme="minorHAnsi" w:hAnsi="Wingdings" w:cstheme="minorBidi"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35" w15:restartNumberingAfterBreak="0">
    <w:nsid w:val="7F007354"/>
    <w:multiLevelType w:val="hybridMultilevel"/>
    <w:tmpl w:val="AB3A69A0"/>
    <w:lvl w:ilvl="0" w:tplc="4342A1B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6549661">
    <w:abstractNumId w:val="29"/>
  </w:num>
  <w:num w:numId="2" w16cid:durableId="674959925">
    <w:abstractNumId w:val="35"/>
  </w:num>
  <w:num w:numId="3" w16cid:durableId="170491790">
    <w:abstractNumId w:val="31"/>
  </w:num>
  <w:num w:numId="4" w16cid:durableId="1523399970">
    <w:abstractNumId w:val="10"/>
  </w:num>
  <w:num w:numId="5" w16cid:durableId="911309584">
    <w:abstractNumId w:val="7"/>
  </w:num>
  <w:num w:numId="6" w16cid:durableId="2015569330">
    <w:abstractNumId w:val="22"/>
  </w:num>
  <w:num w:numId="7" w16cid:durableId="1325626163">
    <w:abstractNumId w:val="18"/>
  </w:num>
  <w:num w:numId="8" w16cid:durableId="1457212379">
    <w:abstractNumId w:val="27"/>
  </w:num>
  <w:num w:numId="9" w16cid:durableId="464276740">
    <w:abstractNumId w:val="28"/>
  </w:num>
  <w:num w:numId="10" w16cid:durableId="1605501282">
    <w:abstractNumId w:val="21"/>
  </w:num>
  <w:num w:numId="11" w16cid:durableId="711465790">
    <w:abstractNumId w:val="20"/>
  </w:num>
  <w:num w:numId="12" w16cid:durableId="457769328">
    <w:abstractNumId w:val="26"/>
  </w:num>
  <w:num w:numId="13" w16cid:durableId="1815679218">
    <w:abstractNumId w:val="24"/>
  </w:num>
  <w:num w:numId="14" w16cid:durableId="1987783812">
    <w:abstractNumId w:val="2"/>
  </w:num>
  <w:num w:numId="15" w16cid:durableId="867328227">
    <w:abstractNumId w:val="17"/>
  </w:num>
  <w:num w:numId="16" w16cid:durableId="625965369">
    <w:abstractNumId w:val="23"/>
  </w:num>
  <w:num w:numId="17" w16cid:durableId="1356541315">
    <w:abstractNumId w:val="19"/>
  </w:num>
  <w:num w:numId="18" w16cid:durableId="1558667289">
    <w:abstractNumId w:val="32"/>
  </w:num>
  <w:num w:numId="19" w16cid:durableId="313143473">
    <w:abstractNumId w:val="12"/>
  </w:num>
  <w:num w:numId="20" w16cid:durableId="1764957756">
    <w:abstractNumId w:val="9"/>
  </w:num>
  <w:num w:numId="21" w16cid:durableId="1305086929">
    <w:abstractNumId w:val="33"/>
  </w:num>
  <w:num w:numId="22" w16cid:durableId="34355738">
    <w:abstractNumId w:val="16"/>
  </w:num>
  <w:num w:numId="23" w16cid:durableId="1802965045">
    <w:abstractNumId w:val="1"/>
  </w:num>
  <w:num w:numId="24" w16cid:durableId="1037898738">
    <w:abstractNumId w:val="30"/>
  </w:num>
  <w:num w:numId="25" w16cid:durableId="530339081">
    <w:abstractNumId w:val="6"/>
  </w:num>
  <w:num w:numId="26" w16cid:durableId="557743462">
    <w:abstractNumId w:val="5"/>
  </w:num>
  <w:num w:numId="27" w16cid:durableId="923151859">
    <w:abstractNumId w:val="34"/>
  </w:num>
  <w:num w:numId="28" w16cid:durableId="1000088218">
    <w:abstractNumId w:val="13"/>
  </w:num>
  <w:num w:numId="29" w16cid:durableId="386881392">
    <w:abstractNumId w:val="11"/>
  </w:num>
  <w:num w:numId="30" w16cid:durableId="207449369">
    <w:abstractNumId w:val="15"/>
  </w:num>
  <w:num w:numId="31" w16cid:durableId="1276861499">
    <w:abstractNumId w:val="3"/>
  </w:num>
  <w:num w:numId="32" w16cid:durableId="1284533341">
    <w:abstractNumId w:val="0"/>
  </w:num>
  <w:num w:numId="33" w16cid:durableId="685134318">
    <w:abstractNumId w:val="25"/>
  </w:num>
  <w:num w:numId="34" w16cid:durableId="1331329132">
    <w:abstractNumId w:val="8"/>
  </w:num>
  <w:num w:numId="35" w16cid:durableId="1733889285">
    <w:abstractNumId w:val="14"/>
  </w:num>
  <w:num w:numId="36" w16cid:durableId="995258755">
    <w:abstractNumId w:val="4"/>
  </w:num>
  <w:num w:numId="37" w16cid:durableId="1316296236">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8D"/>
    <w:rsid w:val="00086F66"/>
    <w:rsid w:val="00165FE5"/>
    <w:rsid w:val="00423738"/>
    <w:rsid w:val="00473F29"/>
    <w:rsid w:val="00617031"/>
    <w:rsid w:val="006C7882"/>
    <w:rsid w:val="00763B26"/>
    <w:rsid w:val="0085357F"/>
    <w:rsid w:val="00901833"/>
    <w:rsid w:val="00950FBC"/>
    <w:rsid w:val="00A2317E"/>
    <w:rsid w:val="00B3318F"/>
    <w:rsid w:val="00BC66DD"/>
    <w:rsid w:val="00D65207"/>
    <w:rsid w:val="00D70C24"/>
    <w:rsid w:val="00DE7627"/>
    <w:rsid w:val="00E52B8D"/>
    <w:rsid w:val="00EF2AFA"/>
    <w:rsid w:val="00F31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8774"/>
  <w15:chartTrackingRefBased/>
  <w15:docId w15:val="{2C7DC290-511A-44DE-A614-D38109B0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B8D"/>
  </w:style>
  <w:style w:type="paragraph" w:styleId="Footer">
    <w:name w:val="footer"/>
    <w:basedOn w:val="Normal"/>
    <w:link w:val="FooterChar"/>
    <w:uiPriority w:val="99"/>
    <w:unhideWhenUsed/>
    <w:rsid w:val="00E52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B8D"/>
  </w:style>
  <w:style w:type="paragraph" w:styleId="ListParagraph">
    <w:name w:val="List Paragraph"/>
    <w:basedOn w:val="Normal"/>
    <w:uiPriority w:val="34"/>
    <w:qFormat/>
    <w:rsid w:val="00E52B8D"/>
    <w:pPr>
      <w:ind w:left="720"/>
      <w:contextualSpacing/>
    </w:pPr>
  </w:style>
  <w:style w:type="character" w:customStyle="1" w:styleId="Heading1Char">
    <w:name w:val="Heading 1 Char"/>
    <w:basedOn w:val="DefaultParagraphFont"/>
    <w:link w:val="Heading1"/>
    <w:uiPriority w:val="9"/>
    <w:rsid w:val="00EF2A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Puvvada Prasanth</dc:creator>
  <cp:keywords/>
  <dc:description/>
  <cp:lastModifiedBy>Puvvada Prasanth</cp:lastModifiedBy>
  <cp:revision>11</cp:revision>
  <dcterms:created xsi:type="dcterms:W3CDTF">2023-07-27T16:34:00Z</dcterms:created>
  <dcterms:modified xsi:type="dcterms:W3CDTF">2023-07-31T17:15:00Z</dcterms:modified>
</cp:coreProperties>
</file>