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9073"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77777777" w:rsidR="00FF3359" w:rsidRDefault="003E757D" w:rsidP="002B39D1">
      <w:pPr>
        <w:pStyle w:val="Heading2"/>
        <w:spacing w:line="276" w:lineRule="auto"/>
        <w:ind w:left="1440" w:right="2196" w:firstLine="920"/>
      </w:pPr>
      <w:bookmarkStart w:id="3" w:name="BACHELOR_OF_ENGINEERING_IN"/>
      <w:bookmarkEnd w:id="3"/>
      <w:r>
        <w:t>BACHELOR OF ENGINEERING IN</w:t>
      </w:r>
      <w:r>
        <w:rPr>
          <w:spacing w:val="1"/>
        </w:rPr>
        <w:t xml:space="preserve"> </w:t>
      </w:r>
      <w:r w:rsidR="002B39D1">
        <w:rPr>
          <w:spacing w:val="1"/>
        </w:rPr>
        <w:t xml:space="preserve">     </w:t>
      </w:r>
    </w:p>
    <w:p w14:paraId="7B7AE9D5" w14:textId="53B76550" w:rsidR="005D0E27" w:rsidRDefault="002B39D1" w:rsidP="005D0E27">
      <w:pPr>
        <w:pStyle w:val="Heading2"/>
        <w:spacing w:line="276" w:lineRule="auto"/>
        <w:ind w:left="720" w:right="2196" w:firstLine="920"/>
      </w:pPr>
      <w:r>
        <w:t xml:space="preserve">                 </w:t>
      </w:r>
      <w:r w:rsidR="005D0E27">
        <w:t xml:space="preserve">  INFORMATION SCIENCE </w:t>
      </w:r>
    </w:p>
    <w:p w14:paraId="5BA1E4E5" w14:textId="7A10ABF7" w:rsidR="002B39D1" w:rsidRDefault="000776A4" w:rsidP="000776A4">
      <w:pPr>
        <w:pStyle w:val="Heading2"/>
        <w:spacing w:line="276" w:lineRule="auto"/>
        <w:ind w:left="2880" w:right="2196" w:firstLine="200"/>
      </w:pPr>
      <w:r>
        <w:t xml:space="preserve">    </w:t>
      </w:r>
      <w:r w:rsidR="007348A2">
        <w:t>AND</w:t>
      </w:r>
      <w:r>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67249F25" w:rsidR="000F1693" w:rsidRDefault="00AF1F2F" w:rsidP="004D75A0">
      <w:pPr>
        <w:pStyle w:val="Heading4"/>
        <w:ind w:left="3600"/>
        <w:jc w:val="left"/>
        <w:rPr>
          <w:spacing w:val="-57"/>
        </w:rPr>
      </w:pPr>
      <w:r>
        <w:t xml:space="preserve">     MANASA K</w:t>
      </w:r>
    </w:p>
    <w:p w14:paraId="6FD7AFD0" w14:textId="14557457" w:rsidR="00FF3359" w:rsidRDefault="004D75A0">
      <w:pPr>
        <w:pStyle w:val="Heading4"/>
        <w:spacing w:before="183"/>
        <w:ind w:left="3774" w:right="4135"/>
        <w:jc w:val="center"/>
      </w:pPr>
      <w:r>
        <w:t>4NN19IS0</w:t>
      </w:r>
      <w:r w:rsidR="00AF1F2F">
        <w:t>15</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2FAF07A">
            <wp:simplePos x="0" y="0"/>
            <wp:positionH relativeFrom="column">
              <wp:posOffset>2511425</wp:posOffset>
            </wp:positionH>
            <wp:positionV relativeFrom="paragraph">
              <wp:posOffset>331470</wp:posOffset>
            </wp:positionV>
            <wp:extent cx="666750" cy="71690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716904"/>
                    </a:xfrm>
                    <a:prstGeom prst="rect">
                      <a:avLst/>
                    </a:prstGeom>
                  </pic:spPr>
                </pic:pic>
              </a:graphicData>
            </a:graphic>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65421695" w:rsidR="00FF3359" w:rsidRDefault="004D75A0">
      <w:pPr>
        <w:pStyle w:val="Heading1"/>
        <w:spacing w:before="0"/>
        <w:ind w:left="282" w:right="548"/>
        <w:jc w:val="center"/>
      </w:pPr>
      <w:r>
        <w:t>NIE</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63E9FC0A"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D75A0">
        <w:rPr>
          <w:b/>
          <w:sz w:val="36"/>
        </w:rPr>
        <w:t>Information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BD9F56B" w14:textId="2928B8D5" w:rsidR="00A1172D" w:rsidRDefault="00A1172D">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7CB6B7A5" w14:textId="77777777" w:rsidR="00FF3359" w:rsidRDefault="00FF3359">
      <w:pPr>
        <w:jc w:val="center"/>
        <w:sectPr w:rsidR="00FF3359"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B02A82" w14:textId="25FE0759" w:rsidR="002B39D1" w:rsidRDefault="00167C14"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251561984"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CE6DB" id="AutoShape 82" o:spid="_x0000_s1026" style="position:absolute;margin-left:23.95pt;margin-top:24pt;width:547.35pt;height:793.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546218">
        <w:t>NIE</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EF64F1C"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546218">
        <w:rPr>
          <w:b/>
          <w:sz w:val="36"/>
        </w:rPr>
        <w:t>Information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5D45B483" w:rsidR="002B39D1" w:rsidRDefault="00546218" w:rsidP="00546218">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39995FB9" w14:textId="39271687"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558912" behindDoc="0" locked="0" layoutInCell="1" allowOverlap="1" wp14:anchorId="5434C572" wp14:editId="6B3266C3">
            <wp:simplePos x="0" y="0"/>
            <wp:positionH relativeFrom="column">
              <wp:posOffset>2492375</wp:posOffset>
            </wp:positionH>
            <wp:positionV relativeFrom="paragraph">
              <wp:posOffset>214630</wp:posOffset>
            </wp:positionV>
            <wp:extent cx="942975" cy="10128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12825"/>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63A3B60B" w:rsidR="00FF3359" w:rsidRDefault="003E757D">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Pr>
          <w:b/>
          <w:sz w:val="24"/>
        </w:rPr>
        <w:t>M</w:t>
      </w:r>
      <w:r w:rsidR="001477B4">
        <w:rPr>
          <w:b/>
          <w:sz w:val="24"/>
        </w:rPr>
        <w:t>s</w:t>
      </w:r>
      <w:r>
        <w:rPr>
          <w:b/>
          <w:sz w:val="24"/>
        </w:rPr>
        <w:t xml:space="preserve">. </w:t>
      </w:r>
      <w:r w:rsidR="00AF1F2F">
        <w:rPr>
          <w:b/>
          <w:sz w:val="24"/>
        </w:rPr>
        <w:t>Manasa K</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1477B4">
        <w:rPr>
          <w:sz w:val="24"/>
        </w:rPr>
        <w:t>NIE</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477B4">
        <w:rPr>
          <w:b/>
          <w:sz w:val="24"/>
        </w:rPr>
        <w:t xml:space="preserve">INFORMATION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pPr>
        <w:pStyle w:val="BodyText"/>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251741184"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14E9" id="Freeform 81" o:spid="_x0000_s1026" style="position:absolute;margin-left:1in;margin-top:13.6pt;width:96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251744256"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2ADC7" id="Freeform 80" o:spid="_x0000_s1026" style="position:absolute;margin-left:1in;margin-top:13.6pt;width:96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251565056"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8CA4B" id="AutoShape 79" o:spid="_x0000_s1026" style="position:absolute;margin-left:23.95pt;margin-top:24pt;width:547.35pt;height:793.9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2156A547" w:rsidR="00FF3359" w:rsidRDefault="003E757D">
      <w:pPr>
        <w:spacing w:before="1" w:line="312" w:lineRule="auto"/>
        <w:ind w:left="160" w:right="217"/>
        <w:jc w:val="both"/>
        <w:rPr>
          <w:sz w:val="28"/>
        </w:rPr>
      </w:pPr>
      <w:bookmarkStart w:id="6" w:name="I,_D_S_Prashanth_,_final_year_student_of"/>
      <w:bookmarkEnd w:id="6"/>
      <w:r>
        <w:rPr>
          <w:sz w:val="28"/>
        </w:rPr>
        <w:t xml:space="preserve">I, </w:t>
      </w:r>
      <w:r w:rsidR="00AF1F2F">
        <w:rPr>
          <w:b/>
          <w:sz w:val="28"/>
        </w:rPr>
        <w:t>Manasa K</w:t>
      </w:r>
      <w:r>
        <w:rPr>
          <w:sz w:val="28"/>
        </w:rPr>
        <w:t xml:space="preserve">, final year student of </w:t>
      </w:r>
      <w:r w:rsidR="007D1FE5">
        <w:rPr>
          <w:sz w:val="28"/>
        </w:rPr>
        <w:t>Informa</w:t>
      </w:r>
      <w:r w:rsidR="007348A2">
        <w:rPr>
          <w:sz w:val="28"/>
        </w:rPr>
        <w:t>tion Science and Engineering</w:t>
      </w:r>
      <w:r w:rsidR="002B39D1">
        <w:rPr>
          <w:sz w:val="28"/>
        </w:rPr>
        <w:t>,</w:t>
      </w:r>
      <w:r>
        <w:rPr>
          <w:spacing w:val="1"/>
          <w:sz w:val="28"/>
        </w:rPr>
        <w:t xml:space="preserve"> </w:t>
      </w:r>
      <w:r w:rsidR="007348A2">
        <w:rPr>
          <w:sz w:val="28"/>
        </w:rPr>
        <w:t>NIE Institute of Technology</w:t>
      </w:r>
      <w:r>
        <w:rPr>
          <w:sz w:val="28"/>
        </w:rPr>
        <w:t xml:space="preserve"> -</w:t>
      </w:r>
      <w:r w:rsidR="007348A2">
        <w:rPr>
          <w:sz w:val="28"/>
        </w:rPr>
        <w:t xml:space="preserve"> 570018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gramStart"/>
      <w:r w:rsidR="002B39D1">
        <w:rPr>
          <w:b/>
          <w:sz w:val="28"/>
        </w:rPr>
        <w:t>COMP</w:t>
      </w:r>
      <w:r w:rsidR="007348A2">
        <w:rPr>
          <w:b/>
          <w:sz w:val="28"/>
        </w:rPr>
        <w:t>SOFT  TECHNOLOGIES</w:t>
      </w:r>
      <w:proofErr w:type="gramEnd"/>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47D2B">
        <w:rPr>
          <w:sz w:val="28"/>
        </w:rPr>
        <w:t>Information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pPr>
        <w:pStyle w:val="BodyText"/>
        <w:spacing w:before="4"/>
        <w:rPr>
          <w:sz w:val="36"/>
        </w:rPr>
      </w:pPr>
    </w:p>
    <w:p w14:paraId="6ABA5A5A" w14:textId="7D4381FE"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Pr>
          <w:sz w:val="28"/>
        </w:rPr>
        <w:tab/>
        <w:t>:</w:t>
      </w:r>
    </w:p>
    <w:p w14:paraId="0A290C6F" w14:textId="1C0336F3" w:rsidR="002B39D1" w:rsidRDefault="003E757D">
      <w:pPr>
        <w:spacing w:before="160" w:line="362" w:lineRule="auto"/>
        <w:ind w:left="160" w:right="6738"/>
        <w:rPr>
          <w:sz w:val="28"/>
        </w:rPr>
      </w:pPr>
      <w:bookmarkStart w:id="7" w:name="Place_:_Bangalore"/>
      <w:bookmarkEnd w:id="7"/>
      <w:proofErr w:type="gramStart"/>
      <w:r>
        <w:rPr>
          <w:sz w:val="28"/>
        </w:rPr>
        <w:t>Place :</w:t>
      </w:r>
      <w:proofErr w:type="gramEnd"/>
      <w:r>
        <w:rPr>
          <w:sz w:val="28"/>
        </w:rPr>
        <w:t xml:space="preserve"> </w:t>
      </w:r>
      <w:r w:rsidR="00247D2B">
        <w:rPr>
          <w:sz w:val="28"/>
        </w:rPr>
        <w:t>Mysuru</w:t>
      </w:r>
    </w:p>
    <w:p w14:paraId="63CEBAB7" w14:textId="33CC6882"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247D2B">
        <w:rPr>
          <w:spacing w:val="-7"/>
          <w:sz w:val="28"/>
        </w:rPr>
        <w:t>4NN19IS0</w:t>
      </w:r>
      <w:r w:rsidR="00AF1F2F">
        <w:rPr>
          <w:spacing w:val="-7"/>
          <w:sz w:val="28"/>
        </w:rPr>
        <w:t>15</w:t>
      </w:r>
    </w:p>
    <w:p w14:paraId="0CDDE7C2" w14:textId="0170FBF8"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AF1F2F">
        <w:rPr>
          <w:spacing w:val="-10"/>
          <w:sz w:val="28"/>
        </w:rPr>
        <w:t>MANASA K</w:t>
      </w:r>
      <w:r w:rsidR="00247D2B">
        <w:rPr>
          <w:spacing w:val="-10"/>
          <w:sz w:val="28"/>
        </w:rPr>
        <w:t xml:space="preserve">   </w:t>
      </w:r>
    </w:p>
    <w:p w14:paraId="3810B8D2" w14:textId="1F6EF500"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251568128"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ECEF" id="AutoShape 78" o:spid="_x0000_s1026" style="position:absolute;margin-left:23.95pt;margin-top:24pt;width:547.35pt;height:7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7EB9CFBF" w14:textId="77777777" w:rsidR="00384679" w:rsidRDefault="00384679">
      <w:pPr>
        <w:spacing w:before="60"/>
        <w:ind w:left="442" w:right="500"/>
        <w:jc w:val="center"/>
        <w:rPr>
          <w:b/>
          <w:sz w:val="28"/>
        </w:rPr>
      </w:pPr>
    </w:p>
    <w:p w14:paraId="12236615" w14:textId="77777777" w:rsidR="00FF3359" w:rsidRDefault="00FF3359">
      <w:pPr>
        <w:rPr>
          <w:noProof/>
        </w:rPr>
      </w:pPr>
    </w:p>
    <w:p w14:paraId="3CB0ED68" w14:textId="39C76F96" w:rsidR="00681BB8" w:rsidRDefault="00AF1F2F">
      <w:pPr>
        <w:rPr>
          <w:noProof/>
        </w:rPr>
      </w:pPr>
      <w:r>
        <w:rPr>
          <w:noProof/>
        </w:rPr>
        <w:drawing>
          <wp:inline distT="0" distB="0" distL="0" distR="0" wp14:anchorId="33109DE4" wp14:editId="6D7278A4">
            <wp:extent cx="5975350" cy="804672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2">
                      <a:extLst>
                        <a:ext uri="{28A0092B-C50C-407E-A947-70E740481C1C}">
                          <a14:useLocalDpi xmlns:a14="http://schemas.microsoft.com/office/drawing/2010/main" val="0"/>
                        </a:ext>
                      </a:extLst>
                    </a:blip>
                    <a:stretch>
                      <a:fillRect/>
                    </a:stretch>
                  </pic:blipFill>
                  <pic:spPr>
                    <a:xfrm>
                      <a:off x="0" y="0"/>
                      <a:ext cx="5975350" cy="8046720"/>
                    </a:xfrm>
                    <a:prstGeom prst="rect">
                      <a:avLst/>
                    </a:prstGeom>
                  </pic:spPr>
                </pic:pic>
              </a:graphicData>
            </a:graphic>
          </wp:inline>
        </w:drawing>
      </w:r>
    </w:p>
    <w:p w14:paraId="32810EF9" w14:textId="55476F98" w:rsidR="00681BB8" w:rsidRDefault="00681BB8">
      <w:pP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251571200"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BB830" id="AutoShape 77" o:spid="_x0000_s1026" style="position:absolute;margin-left:23.95pt;margin-top:24pt;width:547.35pt;height:79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06CAF4D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rsidR="006B544F">
        <w:t xml:space="preserve"> –</w:t>
      </w:r>
      <w:r w:rsidR="00763072">
        <w:t xml:space="preserve"> Dr. Archana N V</w:t>
      </w:r>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1AC10479"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63072">
        <w:t>Dr. Nandini M S</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6FD7B6C" w14:textId="08BACB2B" w:rsidR="00FF3359" w:rsidRDefault="00AF1F2F" w:rsidP="00681BB8">
      <w:pPr>
        <w:ind w:right="6738"/>
        <w:rPr>
          <w:b/>
          <w:spacing w:val="-1"/>
          <w:sz w:val="28"/>
        </w:rPr>
      </w:pPr>
      <w:r>
        <w:rPr>
          <w:b/>
          <w:spacing w:val="-1"/>
          <w:sz w:val="28"/>
        </w:rPr>
        <w:t>MANASA K</w:t>
      </w:r>
      <w:r w:rsidR="00681BB8">
        <w:rPr>
          <w:b/>
          <w:spacing w:val="-1"/>
          <w:sz w:val="28"/>
        </w:rPr>
        <w:t xml:space="preserve"> </w:t>
      </w:r>
    </w:p>
    <w:p w14:paraId="45AD51C7" w14:textId="342CA26D" w:rsidR="00FF3359" w:rsidRPr="00080EF9" w:rsidRDefault="006B544F" w:rsidP="00080EF9">
      <w:pPr>
        <w:ind w:right="6738"/>
        <w:rPr>
          <w:b/>
          <w:sz w:val="28"/>
        </w:rPr>
        <w:sectPr w:rsidR="00FF3359" w:rsidRPr="00080EF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4N</w:t>
      </w:r>
      <w:r w:rsidR="002B39D1">
        <w:rPr>
          <w:b/>
          <w:spacing w:val="-1"/>
          <w:sz w:val="28"/>
        </w:rPr>
        <w:t>N</w:t>
      </w:r>
      <w:r>
        <w:rPr>
          <w:b/>
          <w:spacing w:val="-1"/>
          <w:sz w:val="28"/>
        </w:rPr>
        <w:t>19IS0</w:t>
      </w:r>
      <w:r w:rsidR="00AF1F2F">
        <w:rPr>
          <w:b/>
          <w:spacing w:val="-1"/>
          <w:sz w:val="28"/>
        </w:rPr>
        <w:t>15</w:t>
      </w:r>
    </w:p>
    <w:p w14:paraId="252720B4" w14:textId="55ECC818" w:rsidR="00FF3359" w:rsidRDefault="00167C14">
      <w:pPr>
        <w:pStyle w:val="BodyText"/>
        <w:spacing w:before="7"/>
        <w:rPr>
          <w:b/>
          <w:sz w:val="14"/>
        </w:rPr>
      </w:pPr>
      <w:r>
        <w:rPr>
          <w:noProof/>
        </w:rPr>
        <w:lastRenderedPageBreak/>
        <mc:AlternateContent>
          <mc:Choice Requires="wps">
            <w:drawing>
              <wp:anchor distT="0" distB="0" distL="114300" distR="114300" simplePos="0" relativeHeight="251574272"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242EF" id="AutoShape 76" o:spid="_x0000_s1026" style="position:absolute;margin-left:23.95pt;margin-top:24pt;width:547.35pt;height:793.9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91E51F6" w14:textId="77777777" w:rsidR="00FF3359" w:rsidRDefault="003E757D">
      <w:pPr>
        <w:pStyle w:val="Heading1"/>
        <w:spacing w:before="85"/>
        <w:ind w:left="275" w:right="548"/>
        <w:jc w:val="center"/>
      </w:pPr>
      <w:bookmarkStart w:id="13" w:name="ABSTRACT"/>
      <w:bookmarkEnd w:id="13"/>
      <w:r>
        <w:rPr>
          <w:u w:val="thick"/>
        </w:rPr>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251577344"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3C9" id="AutoShape 75" o:spid="_x0000_s1026" style="position:absolute;margin-left:23.95pt;margin-top:24pt;width:547.35pt;height:793.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000000">
            <w:pPr>
              <w:pStyle w:val="TableParagraph"/>
              <w:spacing w:before="119"/>
              <w:rPr>
                <w:sz w:val="24"/>
              </w:rPr>
            </w:pPr>
            <w:hyperlink r:id="rId13">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000000">
            <w:pPr>
              <w:pStyle w:val="TableParagraph"/>
              <w:spacing w:before="128"/>
              <w:rPr>
                <w:sz w:val="24"/>
              </w:rPr>
            </w:pPr>
            <w:hyperlink r:id="rId14">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17B114B7"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307E77">
              <w:rPr>
                <w:sz w:val="24"/>
              </w:rPr>
              <w:t>7</w:t>
            </w:r>
          </w:p>
        </w:tc>
      </w:tr>
      <w:tr w:rsidR="00FF3359" w14:paraId="27B42302" w14:textId="77777777">
        <w:trPr>
          <w:trHeight w:val="608"/>
        </w:trPr>
        <w:tc>
          <w:tcPr>
            <w:tcW w:w="1520" w:type="dxa"/>
          </w:tcPr>
          <w:p w14:paraId="3558C43A" w14:textId="77777777" w:rsidR="00FF3359" w:rsidRDefault="00000000">
            <w:pPr>
              <w:pStyle w:val="TableParagraph"/>
              <w:spacing w:before="172"/>
              <w:rPr>
                <w:sz w:val="24"/>
              </w:rPr>
            </w:pPr>
            <w:hyperlink r:id="rId15">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38205CD4" w:rsidR="00FF3359" w:rsidRDefault="00795F5A" w:rsidP="00795F5A">
            <w:pPr>
              <w:pStyle w:val="TableParagraph"/>
              <w:spacing w:before="172"/>
              <w:ind w:left="0" w:right="755"/>
              <w:rPr>
                <w:sz w:val="24"/>
              </w:rPr>
            </w:pPr>
            <w:r>
              <w:rPr>
                <w:sz w:val="24"/>
              </w:rPr>
              <w:t xml:space="preserve">          1</w:t>
            </w:r>
            <w:r w:rsidR="00C02341">
              <w:rPr>
                <w:sz w:val="24"/>
              </w:rPr>
              <w:t>8</w:t>
            </w:r>
            <w:r>
              <w:rPr>
                <w:sz w:val="24"/>
              </w:rPr>
              <w:t>-</w:t>
            </w:r>
            <w:r w:rsidR="00C02341">
              <w:rPr>
                <w:sz w:val="24"/>
              </w:rPr>
              <w:t>19</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9BE089C" w14:textId="4196AA3F" w:rsidR="00FF3359" w:rsidRDefault="00795F5A" w:rsidP="00795F5A">
            <w:pPr>
              <w:pStyle w:val="TableParagraph"/>
              <w:spacing w:before="154"/>
              <w:ind w:left="0" w:right="755"/>
              <w:rPr>
                <w:sz w:val="24"/>
              </w:rPr>
            </w:pPr>
            <w:r>
              <w:rPr>
                <w:sz w:val="24"/>
              </w:rPr>
              <w:t xml:space="preserve">          2</w:t>
            </w:r>
            <w:r w:rsidR="00C02341">
              <w:rPr>
                <w:sz w:val="24"/>
              </w:rPr>
              <w:t>0</w:t>
            </w:r>
            <w:r>
              <w:rPr>
                <w:sz w:val="24"/>
              </w:rPr>
              <w:t>-</w:t>
            </w:r>
            <w:r w:rsidR="005F48C2">
              <w:rPr>
                <w:sz w:val="24"/>
              </w:rPr>
              <w:t>2</w:t>
            </w:r>
            <w:r w:rsidR="00C02341">
              <w:rPr>
                <w:sz w:val="24"/>
              </w:rPr>
              <w:t>1</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5E0F27CA" w14:textId="328B465E" w:rsidR="00FF3359" w:rsidRDefault="005F48C2" w:rsidP="005F48C2">
            <w:pPr>
              <w:pStyle w:val="TableParagraph"/>
              <w:spacing w:before="170"/>
              <w:ind w:left="0" w:right="755"/>
              <w:rPr>
                <w:sz w:val="24"/>
              </w:rPr>
            </w:pPr>
            <w:r>
              <w:rPr>
                <w:sz w:val="24"/>
              </w:rPr>
              <w:t xml:space="preserve">          2</w:t>
            </w:r>
            <w:r w:rsidR="00C02341">
              <w:rPr>
                <w:sz w:val="24"/>
              </w:rPr>
              <w:t>2</w:t>
            </w:r>
            <w:r>
              <w:rPr>
                <w:sz w:val="24"/>
              </w:rPr>
              <w:t>-2</w:t>
            </w:r>
            <w:r w:rsidR="00C02341">
              <w:rPr>
                <w:sz w:val="24"/>
              </w:rPr>
              <w:t>4</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0A8C6883" w:rsidR="00FF3359" w:rsidRDefault="000A3CDD" w:rsidP="000A3CDD">
            <w:pPr>
              <w:pStyle w:val="TableParagraph"/>
              <w:spacing w:before="172"/>
              <w:ind w:left="0" w:right="666"/>
              <w:rPr>
                <w:sz w:val="24"/>
              </w:rPr>
            </w:pPr>
            <w:r>
              <w:rPr>
                <w:sz w:val="24"/>
              </w:rPr>
              <w:t xml:space="preserve">          2</w:t>
            </w:r>
            <w:r w:rsidR="00C02341">
              <w:rPr>
                <w:sz w:val="24"/>
              </w:rPr>
              <w:t>5</w:t>
            </w:r>
            <w:r>
              <w:rPr>
                <w:sz w:val="24"/>
              </w:rPr>
              <w:t>-2</w:t>
            </w:r>
            <w:r w:rsidR="00C02341">
              <w:rPr>
                <w:sz w:val="24"/>
              </w:rPr>
              <w:t>7</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2C2BB145" w:rsidR="00FF3359" w:rsidRDefault="000A3CDD" w:rsidP="000A3CDD">
            <w:pPr>
              <w:pStyle w:val="TableParagraph"/>
              <w:spacing w:before="152"/>
              <w:ind w:left="0" w:right="755"/>
              <w:rPr>
                <w:sz w:val="24"/>
              </w:rPr>
            </w:pPr>
            <w:r>
              <w:rPr>
                <w:sz w:val="24"/>
              </w:rPr>
              <w:t xml:space="preserve">          </w:t>
            </w:r>
            <w:r w:rsidR="00C02341">
              <w:rPr>
                <w:sz w:val="24"/>
              </w:rPr>
              <w:t>28</w:t>
            </w:r>
            <w:r>
              <w:rPr>
                <w:sz w:val="24"/>
              </w:rPr>
              <w:t>-</w:t>
            </w:r>
            <w:r w:rsidR="00C02341">
              <w:rPr>
                <w:sz w:val="24"/>
              </w:rPr>
              <w:t>29</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621621A5" w:rsidR="00FF3359" w:rsidRDefault="000A3CDD" w:rsidP="000A3CDD">
            <w:pPr>
              <w:pStyle w:val="TableParagraph"/>
              <w:spacing w:before="154"/>
              <w:ind w:left="0" w:right="755"/>
              <w:rPr>
                <w:sz w:val="24"/>
              </w:rPr>
            </w:pPr>
            <w:r>
              <w:rPr>
                <w:sz w:val="24"/>
              </w:rPr>
              <w:t xml:space="preserve">          3</w:t>
            </w:r>
            <w:r w:rsidR="00C02341">
              <w:rPr>
                <w:sz w:val="24"/>
              </w:rPr>
              <w:t>0</w:t>
            </w:r>
            <w:r>
              <w:rPr>
                <w:sz w:val="24"/>
              </w:rPr>
              <w:t>-3</w:t>
            </w:r>
            <w:r w:rsidR="00C02341">
              <w:rPr>
                <w:sz w:val="24"/>
              </w:rPr>
              <w:t>1</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251580416"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2237" id="AutoShape 74" o:spid="_x0000_s1026" style="position:absolute;margin-left:23.95pt;margin-top:24pt;width:547.35pt;height:793.9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18C187E8" w:rsidR="00CF6421" w:rsidRPr="00F7695A" w:rsidRDefault="00DE0B55" w:rsidP="00EE2952">
      <w:pPr>
        <w:jc w:val="center"/>
        <w:rPr>
          <w:b/>
          <w:sz w:val="40"/>
          <w:szCs w:val="40"/>
          <w:u w:val="single"/>
        </w:rPr>
      </w:pPr>
      <w:r w:rsidRPr="00F7695A">
        <w:rPr>
          <w:b/>
          <w:sz w:val="40"/>
          <w:szCs w:val="40"/>
          <w:u w:val="single"/>
        </w:rPr>
        <w:t>CHAPTER</w:t>
      </w:r>
      <w:r w:rsidR="00F7695A" w:rsidRPr="00F7695A">
        <w:rPr>
          <w:b/>
          <w:sz w:val="40"/>
          <w:szCs w:val="40"/>
          <w:u w:val="single"/>
        </w:rPr>
        <w:t xml:space="preserve"> 0</w:t>
      </w:r>
      <w:r w:rsidR="00CF6421" w:rsidRPr="00F7695A">
        <w:rPr>
          <w:b/>
          <w:sz w:val="40"/>
          <w:szCs w:val="40"/>
          <w:u w:val="single"/>
        </w:rPr>
        <w:t>1</w:t>
      </w:r>
    </w:p>
    <w:p w14:paraId="696B35CF" w14:textId="10673E55" w:rsidR="00EE2952" w:rsidRPr="00F7695A" w:rsidRDefault="00EE2952" w:rsidP="00F7695A">
      <w:pPr>
        <w:pStyle w:val="Heading1"/>
        <w:tabs>
          <w:tab w:val="left" w:pos="3060"/>
        </w:tabs>
        <w:spacing w:before="83"/>
        <w:ind w:firstLine="2438"/>
      </w:pPr>
      <w:r w:rsidRPr="00F7695A">
        <w:rPr>
          <w:noProof/>
        </w:rPr>
        <mc:AlternateContent>
          <mc:Choice Requires="wps">
            <w:drawing>
              <wp:anchor distT="0" distB="0" distL="114300" distR="114300" simplePos="0" relativeHeight="251747328"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8C44A" id="Freeform: Shape 9" o:spid="_x0000_s1026" style="position:absolute;margin-left:23.95pt;margin-top:24pt;width:547.35pt;height:793.9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F7695A">
        <w:t>COMPANY</w:t>
      </w:r>
      <w:r w:rsidRPr="00F7695A">
        <w:rPr>
          <w:spacing w:val="-19"/>
        </w:rPr>
        <w:t xml:space="preserve"> </w:t>
      </w:r>
      <w:r w:rsidRPr="00F7695A">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61E94E62" w:rsidR="00FF3359" w:rsidRPr="00F7695A" w:rsidRDefault="00167C14" w:rsidP="00F7695A">
      <w:pPr>
        <w:pStyle w:val="Heading1"/>
        <w:numPr>
          <w:ilvl w:val="0"/>
          <w:numId w:val="23"/>
        </w:numPr>
        <w:tabs>
          <w:tab w:val="left" w:pos="3060"/>
        </w:tabs>
        <w:spacing w:before="83"/>
        <w:rPr>
          <w:u w:val="single"/>
        </w:rPr>
      </w:pPr>
      <w:r w:rsidRPr="00F7695A">
        <w:rPr>
          <w:noProof/>
          <w:u w:val="single"/>
        </w:rPr>
        <w:lastRenderedPageBreak/>
        <mc:AlternateContent>
          <mc:Choice Requires="wps">
            <w:drawing>
              <wp:anchor distT="0" distB="0" distL="114300" distR="114300" simplePos="0" relativeHeight="251583488"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B067" id="AutoShape 73" o:spid="_x0000_s1026" style="position:absolute;margin-left:23.95pt;margin-top:24pt;width:547.35pt;height:793.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sidRPr="00F7695A">
        <w:rPr>
          <w:u w:val="single"/>
        </w:rPr>
        <w:t>COMPANY</w:t>
      </w:r>
      <w:r w:rsidR="003E757D" w:rsidRPr="00F7695A">
        <w:rPr>
          <w:spacing w:val="-19"/>
          <w:u w:val="single"/>
        </w:rPr>
        <w:t xml:space="preserve"> </w:t>
      </w:r>
      <w:r w:rsidR="003E757D" w:rsidRPr="00F7695A">
        <w:rPr>
          <w:u w:val="single"/>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 xml:space="preserve">They focus on </w:t>
      </w:r>
      <w:proofErr w:type="gramStart"/>
      <w:r w:rsidR="003E757D" w:rsidRPr="00EE2952">
        <w:t>clients</w:t>
      </w:r>
      <w:proofErr w:type="gramEnd"/>
      <w:r w:rsidR="003E757D" w:rsidRPr="00EE2952">
        <w:t xml:space="preserve">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proofErr w:type="gramStart"/>
      <w:r w:rsidRPr="00EE2952">
        <w:t>clients</w:t>
      </w:r>
      <w:proofErr w:type="gramEnd"/>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 xml:space="preserve">work with their clients and help them </w:t>
      </w:r>
      <w:proofErr w:type="gramStart"/>
      <w:r w:rsidRPr="00EE2952">
        <w:t>to</w:t>
      </w:r>
      <w:r w:rsidR="002D1E6B" w:rsidRPr="00EE2952">
        <w:t xml:space="preserve"> </w:t>
      </w:r>
      <w:r w:rsidRPr="00EE2952">
        <w:rPr>
          <w:spacing w:val="-57"/>
        </w:rPr>
        <w:t xml:space="preserve"> </w:t>
      </w:r>
      <w:r w:rsidRPr="00EE2952">
        <w:t>define</w:t>
      </w:r>
      <w:proofErr w:type="gramEnd"/>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 xml:space="preserve">tability, reliability; to put </w:t>
      </w:r>
      <w:proofErr w:type="gramStart"/>
      <w:r w:rsidRPr="00EE2952">
        <w:t>it</w:t>
      </w:r>
      <w:r w:rsidR="002D1E6B" w:rsidRPr="00EE2952">
        <w:t xml:space="preserve"> </w:t>
      </w:r>
      <w:r w:rsidRPr="00EE2952">
        <w:rPr>
          <w:spacing w:val="-57"/>
        </w:rPr>
        <w:t xml:space="preserve"> </w:t>
      </w:r>
      <w:r w:rsidRPr="00EE2952">
        <w:t>in</w:t>
      </w:r>
      <w:proofErr w:type="gramEnd"/>
      <w:r w:rsidRPr="00EE2952">
        <w:t xml:space="preserve">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251586560"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7171" id="AutoShape 72" o:spid="_x0000_s1026" style="position:absolute;margin-left:23.95pt;margin-top:24pt;width:547.35pt;height:793.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251669504"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8FAC" id="AutoShape 7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18EF689A"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w:t>
      </w:r>
      <w:r w:rsidR="00F7695A">
        <w:rPr>
          <w:b/>
          <w:sz w:val="36"/>
          <w:u w:val="single"/>
        </w:rPr>
        <w:t>2</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A453EF1" w:rsidR="001D10FE" w:rsidRPr="001D10FE" w:rsidRDefault="00F7695A" w:rsidP="001D10FE">
      <w:pPr>
        <w:tabs>
          <w:tab w:val="left" w:pos="2803"/>
        </w:tabs>
        <w:spacing w:before="63"/>
        <w:ind w:left="2441"/>
        <w:rPr>
          <w:b/>
          <w:sz w:val="36"/>
        </w:rPr>
      </w:pPr>
      <w:r>
        <w:rPr>
          <w:b/>
          <w:sz w:val="36"/>
        </w:rPr>
        <w:lastRenderedPageBreak/>
        <w:t>2</w:t>
      </w:r>
      <w:r w:rsidR="001D10FE">
        <w:rPr>
          <w:b/>
          <w:sz w:val="36"/>
        </w:rPr>
        <w:t>.</w:t>
      </w:r>
      <w:r w:rsidR="001D10FE" w:rsidRPr="00142091">
        <w:rPr>
          <w:b/>
          <w:sz w:val="36"/>
          <w:u w:val="single"/>
        </w:rPr>
        <w:t>ABOUT</w:t>
      </w:r>
      <w:r w:rsidR="001D10FE" w:rsidRPr="00142091">
        <w:rPr>
          <w:b/>
          <w:spacing w:val="-2"/>
          <w:sz w:val="36"/>
          <w:u w:val="single"/>
        </w:rPr>
        <w:t xml:space="preserve"> </w:t>
      </w:r>
      <w:r w:rsidR="001D10FE" w:rsidRPr="00142091">
        <w:rPr>
          <w:b/>
          <w:sz w:val="36"/>
          <w:u w:val="single"/>
        </w:rPr>
        <w:t>THE</w:t>
      </w:r>
      <w:r w:rsidR="001D10FE" w:rsidRPr="00142091">
        <w:rPr>
          <w:b/>
          <w:spacing w:val="-3"/>
          <w:sz w:val="36"/>
          <w:u w:val="single"/>
        </w:rPr>
        <w:t xml:space="preserve"> </w:t>
      </w:r>
      <w:r w:rsidR="001D10FE" w:rsidRPr="00142091">
        <w:rPr>
          <w:b/>
          <w:sz w:val="36"/>
          <w:u w:val="single"/>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25175859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3E12" id="AutoShape 69" o:spid="_x0000_s1026" style="position:absolute;margin-left:0;margin-top:0;width:547.35pt;height:793.9pt;z-index:-25155788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17FAAA88">
            <wp:extent cx="714375" cy="714375"/>
            <wp:effectExtent l="0" t="0" r="9525" b="9525"/>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251672576"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61866" id="AutoShape 70"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 xml:space="preserve">We also design custom wraps for your </w:t>
      </w:r>
      <w:proofErr w:type="gramStart"/>
      <w:r w:rsidR="00C32DF3" w:rsidRPr="00EE2952">
        <w:rPr>
          <w:color w:val="202B33"/>
        </w:rPr>
        <w:t>products(</w:t>
      </w:r>
      <w:proofErr w:type="gramEnd"/>
      <w:r w:rsidR="00C32DF3" w:rsidRPr="00EE2952">
        <w:rPr>
          <w:color w:val="202B33"/>
        </w:rPr>
        <w:t>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251675648"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8866" id="AutoShape 69"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 xml:space="preserve">s skills </w:t>
      </w:r>
      <w:proofErr w:type="gramStart"/>
      <w:r w:rsidR="003E757D" w:rsidRPr="00EE2952">
        <w:t>are</w:t>
      </w:r>
      <w:proofErr w:type="gramEnd"/>
      <w:r w:rsidR="003E757D" w:rsidRPr="00EE2952">
        <w:t xml:space="preserv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proofErr w:type="gramStart"/>
      <w:r w:rsidRPr="00EE2952">
        <w:t>skill</w:t>
      </w:r>
      <w:proofErr w:type="gramEnd"/>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251678720"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920F" id="AutoShape 68"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0DC2CEC2" w:rsidR="00FF3359" w:rsidRDefault="00000000">
      <w:pPr>
        <w:pStyle w:val="Heading1"/>
        <w:spacing w:before="84" w:line="410" w:lineRule="auto"/>
        <w:ind w:left="3232" w:right="3291" w:hanging="26"/>
        <w:jc w:val="center"/>
      </w:pPr>
      <w:hyperlink r:id="rId18">
        <w:r w:rsidR="003E757D">
          <w:rPr>
            <w:u w:val="thick"/>
          </w:rPr>
          <w:t xml:space="preserve">CHAPTER </w:t>
        </w:r>
      </w:hyperlink>
      <w:r w:rsidR="00142091">
        <w:rPr>
          <w:u w:val="thick"/>
        </w:rPr>
        <w:t>0</w:t>
      </w:r>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3CEE35D6" w:rsidR="00FF3359" w:rsidRPr="00142091" w:rsidRDefault="00167C14" w:rsidP="00142091">
      <w:pPr>
        <w:tabs>
          <w:tab w:val="left" w:pos="3412"/>
        </w:tabs>
        <w:spacing w:before="63"/>
        <w:ind w:firstLine="3412"/>
        <w:rPr>
          <w:b/>
          <w:sz w:val="36"/>
        </w:rPr>
      </w:pPr>
      <w:r w:rsidRPr="00142091">
        <w:rPr>
          <w:noProof/>
        </w:rPr>
        <w:lastRenderedPageBreak/>
        <mc:AlternateContent>
          <mc:Choice Requires="wps">
            <w:drawing>
              <wp:anchor distT="0" distB="0" distL="114300" distR="114300" simplePos="0" relativeHeight="251681792"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50693" id="AutoShape 67"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42091">
        <w:rPr>
          <w:b/>
          <w:sz w:val="36"/>
        </w:rPr>
        <w:t xml:space="preserve">3. </w:t>
      </w:r>
      <w:r w:rsidR="00142091" w:rsidRPr="00142091">
        <w:rPr>
          <w:b/>
          <w:sz w:val="36"/>
          <w:u w:val="single"/>
        </w:rPr>
        <w:t>I</w:t>
      </w:r>
      <w:r w:rsidR="003E757D" w:rsidRPr="00142091">
        <w:rPr>
          <w:b/>
          <w:sz w:val="36"/>
          <w:u w:val="single"/>
        </w:rPr>
        <w:t>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4C924244" w14:textId="30B6215F" w:rsidR="0039705E" w:rsidRPr="0039705E" w:rsidRDefault="003E2A5A" w:rsidP="0039705E">
      <w:pPr>
        <w:pStyle w:val="NormalWeb"/>
        <w:spacing w:before="1" w:beforeAutospacing="0" w:after="0" w:afterAutospacing="0" w:line="312" w:lineRule="auto"/>
        <w:ind w:left="159" w:right="215"/>
        <w:jc w:val="both"/>
        <w:rPr>
          <w:color w:val="000000"/>
        </w:rPr>
      </w:pPr>
      <w:r w:rsidRPr="00E91FA1">
        <w:rPr>
          <w:color w:val="000000" w:themeColor="text1"/>
          <w:spacing w:val="2"/>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r w:rsidR="0039705E">
        <w:rPr>
          <w:color w:val="000000" w:themeColor="text1"/>
          <w:spacing w:val="2"/>
          <w:shd w:val="clear" w:color="auto" w:fill="FFFFFF"/>
        </w:rPr>
        <w:t xml:space="preserve"> </w:t>
      </w:r>
      <w:r w:rsidR="0039705E" w:rsidRPr="0039705E">
        <w:rPr>
          <w:color w:val="000000"/>
        </w:rPr>
        <w:t>Machine Learning is making the computer learn from studying data and statistics.</w:t>
      </w:r>
      <w:r w:rsidR="0039705E">
        <w:rPr>
          <w:color w:val="000000"/>
        </w:rPr>
        <w:t xml:space="preserve"> It</w:t>
      </w:r>
      <w:r w:rsidR="0039705E" w:rsidRPr="0039705E">
        <w:rPr>
          <w:color w:val="000000"/>
        </w:rPr>
        <w:t xml:space="preserve"> is a step into the direction of artificial intelligence (AI).</w:t>
      </w:r>
    </w:p>
    <w:p w14:paraId="030A3346" w14:textId="2D49234B" w:rsidR="009452AF" w:rsidRDefault="0039705E" w:rsidP="0039705E">
      <w:pPr>
        <w:pStyle w:val="NormalWeb"/>
        <w:spacing w:before="1" w:beforeAutospacing="0" w:after="0" w:afterAutospacing="0" w:line="312" w:lineRule="auto"/>
        <w:ind w:left="159" w:right="215"/>
        <w:jc w:val="both"/>
        <w:rPr>
          <w:color w:val="000000"/>
        </w:rPr>
      </w:pPr>
      <w:r w:rsidRPr="0039705E">
        <w:rPr>
          <w:color w:val="000000"/>
        </w:rPr>
        <w:t>Machine Learning is a program that analyses data and learns to predict the outcome.</w:t>
      </w:r>
    </w:p>
    <w:p w14:paraId="69DBCF35" w14:textId="21FB151C" w:rsidR="00BE325F" w:rsidRDefault="00BE325F" w:rsidP="0039705E">
      <w:pPr>
        <w:pStyle w:val="NormalWeb"/>
        <w:spacing w:before="1" w:beforeAutospacing="0" w:after="0" w:afterAutospacing="0" w:line="312" w:lineRule="auto"/>
        <w:ind w:left="159" w:right="215"/>
        <w:jc w:val="both"/>
        <w:rPr>
          <w:rFonts w:ascii="Trebuchet MS"/>
        </w:rPr>
      </w:pPr>
      <w: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43F1A31E" w14:textId="610A8120" w:rsidR="00D32ADB" w:rsidRPr="00D32ADB" w:rsidRDefault="009452AF" w:rsidP="00075E04">
      <w:pPr>
        <w:pStyle w:val="Heading2"/>
        <w:spacing w:before="240" w:after="240"/>
      </w:pPr>
      <w:r>
        <w:rPr>
          <w:color w:val="001F5F"/>
        </w:rPr>
        <w:t>Problem</w:t>
      </w:r>
      <w:r>
        <w:rPr>
          <w:color w:val="001F5F"/>
          <w:spacing w:val="-4"/>
        </w:rPr>
        <w:t xml:space="preserve"> </w:t>
      </w:r>
      <w:r>
        <w:rPr>
          <w:color w:val="001F5F"/>
        </w:rPr>
        <w:t>Statement</w:t>
      </w:r>
    </w:p>
    <w:p w14:paraId="4013F981" w14:textId="34C0C950" w:rsidR="00D32ADB" w:rsidRPr="00E91FA1" w:rsidRDefault="00D32ADB" w:rsidP="00075E04">
      <w:pPr>
        <w:pStyle w:val="NormalWeb"/>
        <w:shd w:val="clear" w:color="auto" w:fill="FFFFFF"/>
        <w:spacing w:before="0" w:beforeAutospacing="0" w:after="0" w:afterAutospacing="0" w:line="312" w:lineRule="auto"/>
        <w:ind w:left="159" w:right="215"/>
        <w:jc w:val="both"/>
        <w:textAlignment w:val="baseline"/>
        <w:rPr>
          <w:color w:val="000000" w:themeColor="text1"/>
        </w:rPr>
      </w:pPr>
      <w:r w:rsidRPr="00E91FA1">
        <w:rPr>
          <w:color w:val="000000" w:themeColor="text1"/>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w:t>
      </w:r>
    </w:p>
    <w:p w14:paraId="077C6A37" w14:textId="0C61E0D5" w:rsidR="00D32ADB" w:rsidRPr="00E91FA1" w:rsidRDefault="00075E04" w:rsidP="00E91FA1">
      <w:pPr>
        <w:pStyle w:val="NormalWeb"/>
        <w:shd w:val="clear" w:color="auto" w:fill="FFFFFF"/>
        <w:spacing w:before="0" w:beforeAutospacing="0" w:after="0" w:afterAutospacing="0" w:line="312" w:lineRule="auto"/>
        <w:ind w:left="159" w:right="215"/>
        <w:jc w:val="both"/>
        <w:textAlignment w:val="baseline"/>
        <w:rPr>
          <w:color w:val="000000" w:themeColor="text1"/>
        </w:rPr>
        <w:sectPr w:rsidR="00D32ADB" w:rsidRPr="00E91FA1"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91FA1">
        <w:rPr>
          <w:color w:val="000000" w:themeColor="text1"/>
          <w:shd w:val="clear" w:color="auto" w:fill="FFFFFF"/>
        </w:rPr>
        <w:t>Speech emotion recognition, is one of the best ever python mini project. The best example of it can be seen at call centres. If you ever noticed, call centres employees never talk in the same manner, their way of pitching/talking to the customers changes with customers. Now, this does happen with common people too, but how is this relevant to call centres? Here is your answer, the employees recognize customers’ emotions from speech, so they can improve their service and convert more people. In this way, they are using speech emotion recognition.</w:t>
      </w:r>
      <w:r w:rsidR="00E91FA1" w:rsidRPr="00E91FA1">
        <w:rPr>
          <w:color w:val="000000" w:themeColor="text1"/>
          <w:shd w:val="clear" w:color="auto" w:fill="FFFFFF"/>
        </w:rPr>
        <w:t xml:space="preserve"> </w:t>
      </w:r>
      <w:r w:rsidR="00E91FA1" w:rsidRPr="00E91FA1">
        <w:rPr>
          <w:color w:val="000000" w:themeColor="text1"/>
        </w:rPr>
        <w:t xml:space="preserve">The primary objective of SER is to improve man-machine interface. It can also be used to monitor the psycho physiological state of a person in lie detectors. In recent time, speech emotion recognition also </w:t>
      </w:r>
      <w:r w:rsidR="00BE325F" w:rsidRPr="00E91FA1">
        <w:rPr>
          <w:color w:val="000000" w:themeColor="text1"/>
        </w:rPr>
        <w:t>finds</w:t>
      </w:r>
      <w:r w:rsidR="00E91FA1" w:rsidRPr="00E91FA1">
        <w:rPr>
          <w:color w:val="000000" w:themeColor="text1"/>
        </w:rPr>
        <w:t xml:space="preserve"> its applications in medicine and forensics.</w:t>
      </w:r>
    </w:p>
    <w:p w14:paraId="4B036F56" w14:textId="53978C02" w:rsidR="00FF3359" w:rsidRPr="009452AF" w:rsidRDefault="00167C1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251684864"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8F3AD" id="AutoShape 6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B99FE" id="AutoShape 65"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000000">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197C424" w14:textId="5D9479D9" w:rsidR="00FF3359" w:rsidRPr="00A064B7" w:rsidRDefault="00167C14" w:rsidP="00A064B7">
      <w:pPr>
        <w:spacing w:before="85"/>
        <w:ind w:left="2804"/>
        <w:rPr>
          <w:rFonts w:ascii="Trebuchet MS"/>
          <w:b/>
          <w:sz w:val="36"/>
        </w:rPr>
      </w:pPr>
      <w:r>
        <w:rPr>
          <w:noProof/>
        </w:rPr>
        <w:lastRenderedPageBreak/>
        <mc:AlternateContent>
          <mc:Choice Requires="wps">
            <w:drawing>
              <wp:anchor distT="0" distB="0" distL="114300" distR="114300" simplePos="0" relativeHeight="251691008"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F30AA" id="AutoShape 64" o:spid="_x0000_s1026" style="position:absolute;margin-left:23.95pt;margin-top:24pt;width:547.35pt;height:793.9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3BC20AC2" w14:textId="6B4E7158" w:rsidR="00142091" w:rsidRPr="00A064B7" w:rsidRDefault="003E757D" w:rsidP="00A064B7">
      <w:pPr>
        <w:pStyle w:val="Heading2"/>
        <w:numPr>
          <w:ilvl w:val="0"/>
          <w:numId w:val="5"/>
        </w:numPr>
        <w:tabs>
          <w:tab w:val="left" w:pos="441"/>
        </w:tabs>
        <w:spacing w:before="90"/>
      </w:pPr>
      <w:r>
        <w:t>Existing</w:t>
      </w:r>
      <w:r>
        <w:rPr>
          <w:spacing w:val="-5"/>
        </w:rPr>
        <w:t xml:space="preserve"> </w:t>
      </w:r>
      <w:r>
        <w:t>System</w:t>
      </w:r>
    </w:p>
    <w:p w14:paraId="4027B941" w14:textId="0CE1568D" w:rsidR="006B4CE0" w:rsidRPr="00142091" w:rsidRDefault="003E06B2" w:rsidP="00142091">
      <w:pPr>
        <w:pStyle w:val="BodyText"/>
        <w:spacing w:before="1" w:line="271" w:lineRule="auto"/>
        <w:ind w:left="159" w:right="215"/>
        <w:jc w:val="both"/>
      </w:pPr>
      <w:r w:rsidRPr="00142091">
        <w:t xml:space="preserve">An emotion recognition system based on digitized speech is comprised of three fundamental components signal preprocessing feature extraction and classification [01]. Acoustic preprocessing such as denoising as well as segmentation is carried out to determine meaningful units of this signal [02].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[03] Also, the differences between spontaneous and acted speech are discussed due to their relevance to the topic [04], [05]. Figure 1 depicts a simplified system utilized for speech-based emotion recognition. In the first stage of </w:t>
      </w:r>
      <w:proofErr w:type="gramStart"/>
      <w:r w:rsidRPr="00142091">
        <w:t>speech based</w:t>
      </w:r>
      <w:proofErr w:type="gramEnd"/>
      <w:r w:rsidRPr="00142091">
        <w:t xml:space="preserve"> signal processing, speech enhancement is carried out where the noisy components are removed. The second stage involves two parts, feature extraction, </w:t>
      </w:r>
      <w:proofErr w:type="gramStart"/>
      <w:r w:rsidRPr="00142091">
        <w:t>an</w:t>
      </w:r>
      <w:proofErr w:type="gramEnd"/>
      <w:r w:rsidRPr="00142091">
        <w:t xml:space="preserve"> feature selection. The required features are extracted from the preprocessed speech signal and the selection is made from.</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1D233DE9" w14:textId="77777777" w:rsidR="00142091" w:rsidRDefault="00142091" w:rsidP="00C94746">
      <w:pPr>
        <w:pStyle w:val="BodyText"/>
        <w:spacing w:before="10" w:line="276" w:lineRule="auto"/>
        <w:jc w:val="both"/>
        <w:rPr>
          <w:sz w:val="28"/>
          <w:szCs w:val="28"/>
        </w:rPr>
      </w:pPr>
    </w:p>
    <w:p w14:paraId="0DF7F249" w14:textId="05ABAE0B" w:rsidR="00C94746" w:rsidRPr="00A064B7" w:rsidRDefault="00C94746" w:rsidP="00A064B7">
      <w:pPr>
        <w:pStyle w:val="BodyText"/>
        <w:spacing w:before="1" w:line="271" w:lineRule="auto"/>
        <w:ind w:left="159" w:right="215"/>
        <w:jc w:val="both"/>
      </w:pPr>
      <w:r w:rsidRPr="00142091">
        <w:t>T</w:t>
      </w:r>
      <w:r w:rsidR="003E06B2" w:rsidRPr="00142091">
        <w:t>he extracted features. Such feature extraction and selection are usually based</w:t>
      </w:r>
      <w:r w:rsidRPr="00142091">
        <w:t xml:space="preserve">                                                                                                                                                  </w:t>
      </w:r>
      <w:r w:rsidR="003E06B2" w:rsidRPr="00142091">
        <w:t xml:space="preserve">                                                      </w:t>
      </w:r>
      <w:r w:rsidRPr="00142091">
        <w:t xml:space="preserve">                                                 on </w:t>
      </w:r>
      <w:r w:rsidR="003E06B2" w:rsidRPr="00142091">
        <w:t xml:space="preserve">the analysis of speech signals in the time and frequency domains. During the third stage, various classifiers such as GM </w:t>
      </w:r>
      <w:proofErr w:type="spellStart"/>
      <w:r w:rsidR="003E06B2" w:rsidRPr="00142091">
        <w:t>Mand</w:t>
      </w:r>
      <w:proofErr w:type="spellEnd"/>
      <w:r w:rsidR="003E06B2" w:rsidRPr="00142091">
        <w:t xml:space="preserve"> HMM, etc. are utilized for the classification of these features. Lastly, based on feature classification different emotions are recognized.</w:t>
      </w:r>
      <w:r w:rsidRPr="00142091">
        <w:t xml:space="preserve"> </w:t>
      </w:r>
    </w:p>
    <w:p w14:paraId="14E18680" w14:textId="77777777" w:rsidR="00C94746" w:rsidRPr="003E06B2" w:rsidRDefault="00C94746" w:rsidP="003E06B2">
      <w:pPr>
        <w:pStyle w:val="BodyText"/>
        <w:spacing w:before="10"/>
        <w:jc w:val="both"/>
        <w:rPr>
          <w:sz w:val="28"/>
          <w:szCs w:val="28"/>
        </w:rPr>
      </w:pPr>
    </w:p>
    <w:p w14:paraId="5FAFF481" w14:textId="10F6C5B4" w:rsidR="00142091" w:rsidRPr="00A064B7" w:rsidRDefault="003E757D" w:rsidP="00A064B7">
      <w:pPr>
        <w:pStyle w:val="Heading2"/>
        <w:numPr>
          <w:ilvl w:val="0"/>
          <w:numId w:val="5"/>
        </w:numPr>
        <w:tabs>
          <w:tab w:val="left" w:pos="441"/>
        </w:tabs>
      </w:pPr>
      <w:r>
        <w:t>Proposed</w:t>
      </w:r>
      <w:r>
        <w:rPr>
          <w:spacing w:val="-6"/>
        </w:rPr>
        <w:t xml:space="preserve"> </w:t>
      </w:r>
      <w:r>
        <w:t>System</w:t>
      </w:r>
      <w:r w:rsidR="006B4CE0" w:rsidRPr="00A064B7">
        <w:rPr>
          <w:sz w:val="33"/>
        </w:rPr>
        <w:t xml:space="preserve"> </w:t>
      </w:r>
    </w:p>
    <w:p w14:paraId="1123D6DB" w14:textId="26F651F2" w:rsidR="00A064B7" w:rsidRPr="00142091" w:rsidRDefault="00C94746" w:rsidP="00A064B7">
      <w:pPr>
        <w:pStyle w:val="BodyText"/>
        <w:spacing w:before="1" w:line="271" w:lineRule="auto"/>
        <w:ind w:left="159" w:right="215"/>
        <w:jc w:val="both"/>
      </w:pPr>
      <w:r w:rsidRPr="00142091">
        <w:t>In this system we can recognize emotions from speech. We used an MLP</w:t>
      </w:r>
      <w:r w:rsidR="00A064B7">
        <w:t xml:space="preserve"> </w:t>
      </w:r>
      <w:r w:rsidRPr="00142091">
        <w:t>Classifier   for this and made use of the sound</w:t>
      </w:r>
      <w:r w:rsidR="00A064B7">
        <w:t xml:space="preserve"> </w:t>
      </w:r>
      <w:r w:rsidRPr="00142091">
        <w:t xml:space="preserve">file library to read the sound file, and the </w:t>
      </w:r>
      <w:proofErr w:type="spellStart"/>
      <w:r w:rsidRPr="00142091">
        <w:t>librosa</w:t>
      </w:r>
      <w:proofErr w:type="spellEnd"/>
      <w:r w:rsidRPr="00142091">
        <w:t xml:space="preserve"> library to extract features from it. As you’ll see, the model delivered an accuracy of 72.4%. That’s good enough for us yet.</w:t>
      </w:r>
      <w:r w:rsidR="006B4CE0" w:rsidRPr="00142091">
        <w:t xml:space="preserve">   </w:t>
      </w:r>
    </w:p>
    <w:p w14:paraId="285F4072" w14:textId="77777777" w:rsidR="002B39D1" w:rsidRDefault="002B39D1">
      <w:pPr>
        <w:pStyle w:val="BodyText"/>
        <w:rPr>
          <w:sz w:val="33"/>
        </w:rPr>
      </w:pPr>
    </w:p>
    <w:p w14:paraId="5C860066" w14:textId="3620F814" w:rsidR="00C94746" w:rsidRDefault="003E757D" w:rsidP="00A064B7">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12D5481E" w14:textId="3CB19A9A"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application work in different areas</w:t>
      </w:r>
    </w:p>
    <w:p w14:paraId="1B3C5DF9" w14:textId="0484E8EE"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implementation as a desktop Application</w:t>
      </w:r>
    </w:p>
    <w:p w14:paraId="34FFB4F7" w14:textId="1E3BD8AF" w:rsidR="000B5E5A" w:rsidRPr="00A064B7" w:rsidRDefault="000B5E5A" w:rsidP="00A064B7">
      <w:pPr>
        <w:pStyle w:val="Heading2"/>
        <w:numPr>
          <w:ilvl w:val="0"/>
          <w:numId w:val="12"/>
        </w:numPr>
        <w:tabs>
          <w:tab w:val="left" w:pos="441"/>
        </w:tabs>
        <w:spacing w:before="1" w:line="271" w:lineRule="auto"/>
        <w:ind w:left="159" w:right="215" w:firstLine="0"/>
        <w:jc w:val="both"/>
        <w:rPr>
          <w:sz w:val="24"/>
          <w:szCs w:val="24"/>
        </w:rPr>
      </w:pPr>
      <w:r w:rsidRPr="00A064B7">
        <w:rPr>
          <w:b w:val="0"/>
          <w:bCs w:val="0"/>
          <w:sz w:val="24"/>
          <w:szCs w:val="24"/>
        </w:rPr>
        <w:t xml:space="preserve">This application as software that can be </w:t>
      </w:r>
      <w:proofErr w:type="spellStart"/>
      <w:r w:rsidRPr="00A064B7">
        <w:rPr>
          <w:b w:val="0"/>
          <w:bCs w:val="0"/>
          <w:sz w:val="24"/>
          <w:szCs w:val="24"/>
        </w:rPr>
        <w:t>use</w:t>
      </w:r>
      <w:proofErr w:type="spellEnd"/>
      <w:r w:rsidRPr="00A064B7">
        <w:rPr>
          <w:b w:val="0"/>
          <w:bCs w:val="0"/>
          <w:sz w:val="24"/>
          <w:szCs w:val="24"/>
        </w:rPr>
        <w:t xml:space="preserve"> </w:t>
      </w:r>
      <w:proofErr w:type="gramStart"/>
      <w:r w:rsidRPr="00A064B7">
        <w:rPr>
          <w:b w:val="0"/>
          <w:bCs w:val="0"/>
          <w:sz w:val="24"/>
          <w:szCs w:val="24"/>
        </w:rPr>
        <w:t>for  Speech</w:t>
      </w:r>
      <w:proofErr w:type="gramEnd"/>
      <w:r w:rsidRPr="00A064B7">
        <w:rPr>
          <w:b w:val="0"/>
          <w:bCs w:val="0"/>
          <w:sz w:val="24"/>
          <w:szCs w:val="24"/>
        </w:rPr>
        <w:t xml:space="preserve"> Recognition</w:t>
      </w:r>
    </w:p>
    <w:p w14:paraId="78F4766E" w14:textId="72F30AB2"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Developing software for speech recognition</w:t>
      </w:r>
    </w:p>
    <w:p w14:paraId="70EE50BD" w14:textId="72D2C0DB"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Speech recognition is a technology that able a computer to capture the words spoken by a human with a help of microphone</w:t>
      </w:r>
    </w:p>
    <w:p w14:paraId="5AB8EE63" w14:textId="783E0C1B" w:rsidR="00FF3359" w:rsidRPr="00A064B7" w:rsidRDefault="00F14A17" w:rsidP="002D1F07">
      <w:pPr>
        <w:pStyle w:val="Heading2"/>
        <w:numPr>
          <w:ilvl w:val="0"/>
          <w:numId w:val="12"/>
        </w:numPr>
        <w:tabs>
          <w:tab w:val="left" w:pos="441"/>
        </w:tabs>
        <w:spacing w:before="1" w:line="271" w:lineRule="auto"/>
        <w:ind w:left="159" w:right="215" w:firstLine="0"/>
        <w:jc w:val="both"/>
        <w:rPr>
          <w:sz w:val="20"/>
        </w:rPr>
      </w:pPr>
      <w:r w:rsidRPr="00A064B7">
        <w:rPr>
          <w:b w:val="0"/>
          <w:bCs w:val="0"/>
          <w:color w:val="444444"/>
          <w:sz w:val="24"/>
          <w:szCs w:val="24"/>
          <w:shd w:val="clear" w:color="auto" w:fill="FFFFFF"/>
        </w:rPr>
        <w:t xml:space="preserve">To build a model to recognize emotion from speech using the </w:t>
      </w:r>
      <w:proofErr w:type="spellStart"/>
      <w:r w:rsidRPr="00A064B7">
        <w:rPr>
          <w:b w:val="0"/>
          <w:bCs w:val="0"/>
          <w:color w:val="444444"/>
          <w:sz w:val="24"/>
          <w:szCs w:val="24"/>
          <w:shd w:val="clear" w:color="auto" w:fill="FFFFFF"/>
        </w:rPr>
        <w:t>librosa</w:t>
      </w:r>
      <w:proofErr w:type="spellEnd"/>
      <w:r w:rsidRPr="00A064B7">
        <w:rPr>
          <w:b w:val="0"/>
          <w:bCs w:val="0"/>
          <w:color w:val="444444"/>
          <w:sz w:val="24"/>
          <w:szCs w:val="24"/>
          <w:shd w:val="clear" w:color="auto" w:fill="FFFFFF"/>
        </w:rPr>
        <w:t xml:space="preserve"> and </w:t>
      </w:r>
      <w:proofErr w:type="spellStart"/>
      <w:r w:rsidRPr="00A064B7">
        <w:rPr>
          <w:b w:val="0"/>
          <w:bCs w:val="0"/>
          <w:color w:val="444444"/>
          <w:sz w:val="24"/>
          <w:szCs w:val="24"/>
          <w:shd w:val="clear" w:color="auto" w:fill="FFFFFF"/>
        </w:rPr>
        <w:t>sklearn</w:t>
      </w:r>
      <w:proofErr w:type="spellEnd"/>
      <w:r w:rsidRPr="00A064B7">
        <w:rPr>
          <w:b w:val="0"/>
          <w:bCs w:val="0"/>
          <w:color w:val="444444"/>
          <w:sz w:val="24"/>
          <w:szCs w:val="24"/>
          <w:shd w:val="clear" w:color="auto" w:fill="FFFFFF"/>
        </w:rPr>
        <w:t xml:space="preserve"> libraries and the RAVDESS dataset.</w:t>
      </w: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694080"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98520" id="AutoShape 63" o:spid="_x0000_s1026" style="position:absolute;margin-left:23.95pt;margin-top:24pt;width:547.35pt;height:793.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F636469" w:rsidR="00FF3359" w:rsidRDefault="00000000">
      <w:pPr>
        <w:pStyle w:val="Heading1"/>
        <w:spacing w:before="84" w:line="408" w:lineRule="auto"/>
        <w:ind w:left="2320" w:right="2409" w:firstLine="1320"/>
      </w:pPr>
      <w:hyperlink r:id="rId21">
        <w:r w:rsidR="003E757D">
          <w:rPr>
            <w:u w:val="thick"/>
          </w:rPr>
          <w:t xml:space="preserve">CHAPTER </w:t>
        </w:r>
      </w:hyperlink>
      <w:r w:rsidR="00A064B7">
        <w:rPr>
          <w:u w:val="thick"/>
        </w:rPr>
        <w:t>0</w:t>
      </w:r>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251697152"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AE885" id="AutoShape 62" o:spid="_x0000_s1026" style="position:absolute;margin-left:23.95pt;margin-top:24pt;width:547.35pt;height:793.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3920CF6" w:rsidR="000A31A6" w:rsidRPr="00C52BA0" w:rsidRDefault="000A31A6" w:rsidP="00C52BA0">
      <w:pPr>
        <w:pStyle w:val="ListParagraph"/>
        <w:numPr>
          <w:ilvl w:val="0"/>
          <w:numId w:val="18"/>
        </w:numPr>
        <w:tabs>
          <w:tab w:val="left" w:pos="1024"/>
        </w:tabs>
        <w:rPr>
          <w:sz w:val="24"/>
        </w:rPr>
      </w:pPr>
      <w:proofErr w:type="gramStart"/>
      <w:r w:rsidRPr="00C52BA0">
        <w:rPr>
          <w:sz w:val="24"/>
        </w:rPr>
        <w:t>Processor</w:t>
      </w:r>
      <w:r w:rsidR="008F09BC">
        <w:rPr>
          <w:sz w:val="24"/>
        </w:rPr>
        <w:t xml:space="preserve"> </w:t>
      </w:r>
      <w:r w:rsidRPr="00C52BA0">
        <w:rPr>
          <w:sz w:val="24"/>
        </w:rPr>
        <w:t>:</w:t>
      </w:r>
      <w:proofErr w:type="gramEnd"/>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5507FFA6" w:rsidR="000A31A6" w:rsidRPr="00C52BA0" w:rsidRDefault="00C52BA0" w:rsidP="00C52BA0">
      <w:pPr>
        <w:pStyle w:val="ListParagraph"/>
        <w:numPr>
          <w:ilvl w:val="0"/>
          <w:numId w:val="18"/>
        </w:numPr>
        <w:tabs>
          <w:tab w:val="left" w:pos="1024"/>
        </w:tabs>
        <w:rPr>
          <w:sz w:val="24"/>
        </w:rPr>
      </w:pPr>
      <w:proofErr w:type="gramStart"/>
      <w:r w:rsidRPr="00C52BA0">
        <w:rPr>
          <w:sz w:val="24"/>
        </w:rPr>
        <w:t>Memory</w:t>
      </w:r>
      <w:r w:rsidR="008F09BC">
        <w:rPr>
          <w:sz w:val="24"/>
        </w:rPr>
        <w:t xml:space="preserve"> </w:t>
      </w:r>
      <w:r w:rsidR="000A31A6" w:rsidRPr="00C52BA0">
        <w:rPr>
          <w:sz w:val="24"/>
        </w:rPr>
        <w:t>:</w:t>
      </w:r>
      <w:proofErr w:type="gramEnd"/>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2EE76BAE" w:rsidR="000A31A6" w:rsidRDefault="000A31A6" w:rsidP="00C52BA0">
      <w:pPr>
        <w:pStyle w:val="ListParagraph"/>
        <w:numPr>
          <w:ilvl w:val="0"/>
          <w:numId w:val="18"/>
        </w:numPr>
        <w:tabs>
          <w:tab w:val="left" w:pos="1024"/>
        </w:tabs>
        <w:rPr>
          <w:sz w:val="24"/>
        </w:rPr>
      </w:pPr>
      <w:r w:rsidRPr="00C52BA0">
        <w:rPr>
          <w:sz w:val="24"/>
        </w:rPr>
        <w:t xml:space="preserve">Hard </w:t>
      </w:r>
      <w:proofErr w:type="gramStart"/>
      <w:r w:rsidRPr="00C52BA0">
        <w:rPr>
          <w:sz w:val="24"/>
        </w:rPr>
        <w:t>Disk</w:t>
      </w:r>
      <w:r w:rsidR="008F09BC">
        <w:rPr>
          <w:sz w:val="24"/>
        </w:rPr>
        <w:t xml:space="preserve"> </w:t>
      </w:r>
      <w:r w:rsidRPr="00C52BA0">
        <w:rPr>
          <w:sz w:val="24"/>
        </w:rPr>
        <w:t>:</w:t>
      </w:r>
      <w:proofErr w:type="gramEnd"/>
      <w:r w:rsidRPr="00C52BA0">
        <w:rPr>
          <w:spacing w:val="-2"/>
          <w:sz w:val="24"/>
        </w:rPr>
        <w:t xml:space="preserve"> </w:t>
      </w:r>
      <w:r w:rsidRPr="00C52BA0">
        <w:rPr>
          <w:sz w:val="24"/>
        </w:rPr>
        <w:t>40 GB</w:t>
      </w:r>
    </w:p>
    <w:p w14:paraId="360BDE8E" w14:textId="77777777" w:rsidR="008F09BC" w:rsidRPr="008F09BC" w:rsidRDefault="008F09BC" w:rsidP="008F09BC">
      <w:pPr>
        <w:pStyle w:val="ListParagraph"/>
        <w:rPr>
          <w:sz w:val="24"/>
        </w:rPr>
      </w:pPr>
    </w:p>
    <w:p w14:paraId="566D315F" w14:textId="5F0585C1" w:rsidR="008F09BC" w:rsidRDefault="008F09BC" w:rsidP="00C52BA0">
      <w:pPr>
        <w:pStyle w:val="ListParagraph"/>
        <w:numPr>
          <w:ilvl w:val="0"/>
          <w:numId w:val="18"/>
        </w:numPr>
        <w:tabs>
          <w:tab w:val="left" w:pos="1024"/>
        </w:tabs>
        <w:rPr>
          <w:sz w:val="24"/>
        </w:rPr>
      </w:pPr>
      <w:r>
        <w:rPr>
          <w:sz w:val="24"/>
        </w:rPr>
        <w:t xml:space="preserve">8 GB of RAM </w:t>
      </w:r>
    </w:p>
    <w:p w14:paraId="17309429" w14:textId="77777777" w:rsidR="008F09BC" w:rsidRPr="008F09BC" w:rsidRDefault="008F09BC" w:rsidP="008F09BC">
      <w:pPr>
        <w:pStyle w:val="ListParagraph"/>
        <w:rPr>
          <w:sz w:val="24"/>
        </w:rPr>
      </w:pPr>
    </w:p>
    <w:p w14:paraId="71E91DFE" w14:textId="5EF3A1C6" w:rsidR="008F09BC" w:rsidRPr="00C52BA0" w:rsidRDefault="008F09BC" w:rsidP="00C52BA0">
      <w:pPr>
        <w:pStyle w:val="ListParagraph"/>
        <w:numPr>
          <w:ilvl w:val="0"/>
          <w:numId w:val="18"/>
        </w:numPr>
        <w:tabs>
          <w:tab w:val="left" w:pos="1024"/>
        </w:tabs>
        <w:rPr>
          <w:sz w:val="24"/>
        </w:rPr>
      </w:pPr>
      <w:proofErr w:type="gramStart"/>
      <w:r>
        <w:rPr>
          <w:sz w:val="24"/>
        </w:rPr>
        <w:t>OS :</w:t>
      </w:r>
      <w:proofErr w:type="gramEnd"/>
      <w:r>
        <w:rPr>
          <w:sz w:val="24"/>
        </w:rPr>
        <w:t xml:space="preserve"> Windows 8 or later</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6160D18" w:rsidR="00FF3359" w:rsidRDefault="00B63FC6" w:rsidP="009C21C2">
      <w:pPr>
        <w:pStyle w:val="ListParagraph"/>
        <w:numPr>
          <w:ilvl w:val="0"/>
          <w:numId w:val="19"/>
        </w:numPr>
        <w:spacing w:after="46" w:line="369" w:lineRule="auto"/>
        <w:ind w:right="1030"/>
        <w:rPr>
          <w:sz w:val="24"/>
          <w:szCs w:val="24"/>
        </w:rPr>
      </w:pPr>
      <w:r w:rsidRPr="009C21C2">
        <w:rPr>
          <w:sz w:val="24"/>
          <w:szCs w:val="24"/>
        </w:rPr>
        <w:t xml:space="preserve">Programming </w:t>
      </w:r>
      <w:proofErr w:type="gramStart"/>
      <w:r w:rsidRPr="009C21C2">
        <w:rPr>
          <w:sz w:val="24"/>
          <w:szCs w:val="24"/>
        </w:rPr>
        <w:t>Language :</w:t>
      </w:r>
      <w:proofErr w:type="gramEnd"/>
      <w:r w:rsidRPr="009C21C2">
        <w:rPr>
          <w:sz w:val="24"/>
          <w:szCs w:val="24"/>
        </w:rPr>
        <w:t xml:space="preserve"> </w:t>
      </w:r>
      <w:r w:rsidR="008F09BC">
        <w:rPr>
          <w:sz w:val="24"/>
          <w:szCs w:val="24"/>
        </w:rPr>
        <w:t>P</w:t>
      </w:r>
      <w:r w:rsidRPr="009C21C2">
        <w:rPr>
          <w:sz w:val="24"/>
          <w:szCs w:val="24"/>
        </w:rPr>
        <w:t>ython</w:t>
      </w:r>
    </w:p>
    <w:p w14:paraId="780C2ADE" w14:textId="7954020D" w:rsidR="009C21C2" w:rsidRDefault="008F09BC" w:rsidP="009C21C2">
      <w:pPr>
        <w:pStyle w:val="ListParagraph"/>
        <w:numPr>
          <w:ilvl w:val="0"/>
          <w:numId w:val="19"/>
        </w:numPr>
        <w:spacing w:after="46" w:line="369" w:lineRule="auto"/>
        <w:ind w:right="1030"/>
        <w:rPr>
          <w:sz w:val="24"/>
          <w:szCs w:val="24"/>
        </w:rPr>
      </w:pPr>
      <w:proofErr w:type="gramStart"/>
      <w:r>
        <w:rPr>
          <w:sz w:val="24"/>
          <w:szCs w:val="24"/>
        </w:rPr>
        <w:t>IDE :</w:t>
      </w:r>
      <w:proofErr w:type="gramEnd"/>
      <w:r>
        <w:rPr>
          <w:sz w:val="24"/>
          <w:szCs w:val="24"/>
        </w:rPr>
        <w:t xml:space="preserve"> </w:t>
      </w:r>
      <w:r w:rsidR="00A030EF">
        <w:rPr>
          <w:sz w:val="24"/>
          <w:szCs w:val="24"/>
        </w:rPr>
        <w:t>Visual Studio</w:t>
      </w:r>
      <w:r>
        <w:rPr>
          <w:sz w:val="24"/>
          <w:szCs w:val="24"/>
        </w:rPr>
        <w:t xml:space="preserve"> Code</w:t>
      </w:r>
    </w:p>
    <w:p w14:paraId="26DFA822" w14:textId="19141D0F" w:rsidR="008F09BC" w:rsidRPr="009C21C2" w:rsidRDefault="008F09BC" w:rsidP="009C21C2">
      <w:pPr>
        <w:pStyle w:val="ListParagraph"/>
        <w:numPr>
          <w:ilvl w:val="0"/>
          <w:numId w:val="19"/>
        </w:numPr>
        <w:spacing w:after="46" w:line="369" w:lineRule="auto"/>
        <w:ind w:right="1030"/>
        <w:rPr>
          <w:sz w:val="24"/>
          <w:szCs w:val="24"/>
        </w:rPr>
      </w:pPr>
      <w:proofErr w:type="gramStart"/>
      <w:r>
        <w:rPr>
          <w:sz w:val="24"/>
          <w:szCs w:val="24"/>
        </w:rPr>
        <w:t>Open source</w:t>
      </w:r>
      <w:proofErr w:type="gramEnd"/>
      <w:r>
        <w:rPr>
          <w:sz w:val="24"/>
          <w:szCs w:val="24"/>
        </w:rPr>
        <w:t xml:space="preserve"> dataset</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0224"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A374" id="AutoShape 61" o:spid="_x0000_s1026" style="position:absolute;margin-left:23.95pt;margin-top:24pt;width:547.35pt;height:793.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F1ACD05" w:rsidR="00FF3359" w:rsidRDefault="00000000">
      <w:pPr>
        <w:pStyle w:val="Heading1"/>
        <w:spacing w:before="245" w:line="355" w:lineRule="auto"/>
        <w:ind w:left="3028" w:right="3080" w:firstLine="612"/>
      </w:pPr>
      <w:hyperlink r:id="rId22">
        <w:r w:rsidR="003E757D">
          <w:rPr>
            <w:u w:val="thick"/>
          </w:rPr>
          <w:t xml:space="preserve">CHAPTER </w:t>
        </w:r>
      </w:hyperlink>
      <w:r w:rsidR="008F09BC">
        <w:rPr>
          <w:u w:val="thick"/>
        </w:rPr>
        <w:t>0</w:t>
      </w:r>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70329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FFFDB" id="AutoShape 60" o:spid="_x0000_s1026" style="position:absolute;margin-left:23.95pt;margin-top:24pt;width:547.35pt;height:793.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8F09BC">
      <w:pPr>
        <w:pStyle w:val="BodyText"/>
        <w:spacing w:before="1" w:line="271" w:lineRule="auto"/>
        <w:ind w:left="159" w:right="215"/>
        <w:jc w:val="both"/>
        <w:rPr>
          <w:bCs/>
        </w:rPr>
      </w:pPr>
      <w:r w:rsidRPr="00E540B5">
        <w:rPr>
          <w:bCs/>
        </w:rPr>
        <w:t>The representation of emotions can be done in two ways:</w:t>
      </w:r>
    </w:p>
    <w:p w14:paraId="05148484" w14:textId="77777777" w:rsidR="00A63C37" w:rsidRPr="00E540B5" w:rsidRDefault="00A63C37" w:rsidP="008F09BC">
      <w:pPr>
        <w:pStyle w:val="BodyText"/>
        <w:spacing w:before="1" w:line="271" w:lineRule="auto"/>
        <w:ind w:left="159" w:right="215"/>
        <w:jc w:val="both"/>
        <w:rPr>
          <w:bCs/>
        </w:rPr>
      </w:pPr>
    </w:p>
    <w:p w14:paraId="7F2C7319" w14:textId="77777777" w:rsidR="00A63C37" w:rsidRPr="00E540B5" w:rsidRDefault="00A63C37" w:rsidP="008F09BC">
      <w:pPr>
        <w:pStyle w:val="BodyText"/>
        <w:spacing w:before="1" w:line="271" w:lineRule="auto"/>
        <w:ind w:left="159" w:right="215"/>
        <w:jc w:val="both"/>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8F09BC">
      <w:pPr>
        <w:pStyle w:val="BodyText"/>
        <w:spacing w:before="1" w:line="271" w:lineRule="auto"/>
        <w:ind w:left="159" w:right="215"/>
        <w:jc w:val="both"/>
        <w:rPr>
          <w:bCs/>
        </w:rPr>
      </w:pPr>
    </w:p>
    <w:p w14:paraId="628884F5" w14:textId="77777777" w:rsidR="00A63C37" w:rsidRPr="00E540B5" w:rsidRDefault="00A63C37" w:rsidP="008F09BC">
      <w:pPr>
        <w:pStyle w:val="BodyText"/>
        <w:spacing w:before="1" w:line="271" w:lineRule="auto"/>
        <w:ind w:left="159" w:right="215"/>
        <w:jc w:val="both"/>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8F09BC">
      <w:pPr>
        <w:pStyle w:val="BodyText"/>
        <w:spacing w:before="1" w:line="271" w:lineRule="auto"/>
        <w:ind w:left="159" w:right="215"/>
        <w:jc w:val="both"/>
        <w:rPr>
          <w:bCs/>
        </w:rPr>
      </w:pPr>
    </w:p>
    <w:p w14:paraId="7C402C78" w14:textId="77777777" w:rsidR="00A63C37" w:rsidRPr="00E540B5" w:rsidRDefault="00A63C37" w:rsidP="008F09BC">
      <w:pPr>
        <w:pStyle w:val="BodyText"/>
        <w:spacing w:before="1" w:line="271" w:lineRule="auto"/>
        <w:ind w:left="159" w:right="215"/>
        <w:jc w:val="both"/>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1C15D652" w14:textId="341EF9D2" w:rsidR="00F14A17" w:rsidRPr="008F09BC" w:rsidRDefault="00A63C37" w:rsidP="00DB7F3A">
      <w:pPr>
        <w:pStyle w:val="BodyText"/>
        <w:numPr>
          <w:ilvl w:val="0"/>
          <w:numId w:val="20"/>
        </w:numPr>
        <w:spacing w:before="6"/>
        <w:rPr>
          <w:bCs/>
          <w:sz w:val="28"/>
        </w:rPr>
      </w:pPr>
      <w:r w:rsidRPr="008F09BC">
        <w:rPr>
          <w:bCs/>
        </w:rPr>
        <w:t>RAVDESS: 2452 audio files, with 12 male speakers and 12 Female speakers, the lexical features (vocabulary) of the utterances are kept constant by speaking only 2 statements of equal lengths in 8 different emotions by all speakers.</w:t>
      </w: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1911AD6" w14:textId="77777777" w:rsidR="000B60A3" w:rsidRDefault="000B60A3" w:rsidP="000B60A3">
      <w:pPr>
        <w:pStyle w:val="BodyText"/>
        <w:spacing w:before="9"/>
        <w:rPr>
          <w:bCs/>
          <w:sz w:val="28"/>
          <w:szCs w:val="28"/>
        </w:rPr>
      </w:pPr>
    </w:p>
    <w:p w14:paraId="732C64CE" w14:textId="255AA5A3" w:rsidR="000B60A3" w:rsidRPr="009C00A7" w:rsidRDefault="000B60A3" w:rsidP="009C00A7">
      <w:pPr>
        <w:pStyle w:val="BodyText"/>
        <w:spacing w:before="1" w:line="271" w:lineRule="auto"/>
        <w:ind w:left="159" w:right="215"/>
        <w:jc w:val="both"/>
        <w:rPr>
          <w:b/>
        </w:rPr>
      </w:pPr>
      <w:r w:rsidRPr="009C00A7">
        <w:rPr>
          <w:b/>
        </w:rPr>
        <w:t>FEATURES USED</w:t>
      </w:r>
    </w:p>
    <w:p w14:paraId="09242DF2" w14:textId="77777777" w:rsidR="000B60A3" w:rsidRPr="009C00A7" w:rsidRDefault="000B60A3" w:rsidP="009C00A7">
      <w:pPr>
        <w:pStyle w:val="BodyText"/>
        <w:spacing w:before="1" w:line="271" w:lineRule="auto"/>
        <w:ind w:left="159" w:right="215"/>
        <w:jc w:val="both"/>
        <w:rPr>
          <w:bCs/>
        </w:rPr>
      </w:pPr>
    </w:p>
    <w:p w14:paraId="38B3C108" w14:textId="23F4A4F8" w:rsidR="000B60A3" w:rsidRPr="009C00A7" w:rsidRDefault="000B60A3" w:rsidP="009C00A7">
      <w:pPr>
        <w:pStyle w:val="BodyText"/>
        <w:spacing w:before="1" w:line="271" w:lineRule="auto"/>
        <w:ind w:left="159" w:right="215"/>
        <w:jc w:val="both"/>
        <w:rPr>
          <w:b/>
        </w:rPr>
      </w:pPr>
      <w:r w:rsidRPr="009C00A7">
        <w:rPr>
          <w:b/>
        </w:rPr>
        <w:t>MFCC (Mel Frequency Cepstral Coefficients)</w:t>
      </w:r>
    </w:p>
    <w:p w14:paraId="630126E5" w14:textId="0FAE9692" w:rsidR="000B60A3" w:rsidRPr="009C00A7" w:rsidRDefault="000B60A3" w:rsidP="009C00A7">
      <w:pPr>
        <w:pStyle w:val="BodyText"/>
        <w:spacing w:before="1" w:line="271" w:lineRule="auto"/>
        <w:ind w:left="159" w:right="215"/>
        <w:jc w:val="both"/>
        <w:rPr>
          <w:bCs/>
        </w:rPr>
      </w:pPr>
      <w:r w:rsidRPr="009C00A7">
        <w:rPr>
          <w:bCs/>
        </w:rPr>
        <w:t>In the conventional analysis of time signals, any periodic component (for example, echoes) shows up as sharp peaks in the corresponding frequency spectrum (</w:t>
      </w:r>
      <w:proofErr w:type="gramStart"/>
      <w:r w:rsidRPr="009C00A7">
        <w:rPr>
          <w:bCs/>
        </w:rPr>
        <w:t>i.e.</w:t>
      </w:r>
      <w:proofErr w:type="gramEnd"/>
      <w:r w:rsidRPr="009C00A7">
        <w:rPr>
          <w:bCs/>
        </w:rPr>
        <w:t xml:space="preserve"> Fourier spectrum. This is obtained by applying a Fourier transform on the time signal). Any </w:t>
      </w:r>
      <w:proofErr w:type="spellStart"/>
      <w:r w:rsidRPr="009C00A7">
        <w:rPr>
          <w:bCs/>
        </w:rPr>
        <w:t>cepstrum</w:t>
      </w:r>
      <w:proofErr w:type="spellEnd"/>
      <w:r w:rsidRPr="009C00A7">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9C00A7" w:rsidRDefault="000B60A3" w:rsidP="009C00A7">
      <w:pPr>
        <w:pStyle w:val="BodyText"/>
        <w:spacing w:before="1" w:line="271" w:lineRule="auto"/>
        <w:ind w:left="159" w:right="215"/>
        <w:jc w:val="both"/>
        <w:rPr>
          <w:bCs/>
        </w:rPr>
      </w:pPr>
    </w:p>
    <w:p w14:paraId="0CE95CA1" w14:textId="7B6983D9" w:rsidR="000B60A3" w:rsidRPr="009C00A7" w:rsidRDefault="000B60A3" w:rsidP="009C00A7">
      <w:pPr>
        <w:pStyle w:val="BodyText"/>
        <w:spacing w:before="1" w:line="271" w:lineRule="auto"/>
        <w:ind w:left="159" w:right="215"/>
        <w:jc w:val="both"/>
        <w:rPr>
          <w:b/>
        </w:rPr>
      </w:pPr>
      <w:r w:rsidRPr="009C00A7">
        <w:rPr>
          <w:b/>
        </w:rPr>
        <w:t>Mel Spectrogram</w:t>
      </w:r>
    </w:p>
    <w:p w14:paraId="6F9344C2" w14:textId="77777777" w:rsidR="000B60A3" w:rsidRPr="009C00A7" w:rsidRDefault="000B60A3" w:rsidP="009C00A7">
      <w:pPr>
        <w:pStyle w:val="BodyText"/>
        <w:spacing w:before="1" w:line="271" w:lineRule="auto"/>
        <w:ind w:left="159" w:right="215"/>
        <w:jc w:val="both"/>
        <w:rPr>
          <w:bCs/>
        </w:rPr>
      </w:pPr>
      <w:r w:rsidRPr="009C00A7">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9C00A7" w:rsidRDefault="000B60A3" w:rsidP="009C00A7">
      <w:pPr>
        <w:pStyle w:val="BodyText"/>
        <w:spacing w:before="1" w:line="271" w:lineRule="auto"/>
        <w:ind w:left="159" w:right="215"/>
        <w:jc w:val="both"/>
        <w:rPr>
          <w:bCs/>
        </w:rPr>
      </w:pPr>
    </w:p>
    <w:p w14:paraId="2DB54038" w14:textId="19F42028" w:rsidR="000B60A3" w:rsidRPr="009C00A7" w:rsidRDefault="000B60A3" w:rsidP="009C00A7">
      <w:pPr>
        <w:pStyle w:val="BodyText"/>
        <w:spacing w:before="1" w:line="271" w:lineRule="auto"/>
        <w:ind w:left="159" w:right="215"/>
        <w:jc w:val="both"/>
        <w:rPr>
          <w:b/>
        </w:rPr>
      </w:pPr>
      <w:r w:rsidRPr="009C00A7">
        <w:rPr>
          <w:b/>
        </w:rPr>
        <w:t>Chroma</w:t>
      </w:r>
    </w:p>
    <w:p w14:paraId="685EDFE6" w14:textId="5BA4E839" w:rsidR="00951E06" w:rsidRDefault="000B60A3" w:rsidP="009C00A7">
      <w:pPr>
        <w:pStyle w:val="BodyText"/>
        <w:spacing w:before="1" w:line="271" w:lineRule="auto"/>
        <w:ind w:left="159" w:right="215"/>
        <w:jc w:val="both"/>
        <w:rPr>
          <w:sz w:val="20"/>
        </w:rPr>
      </w:pPr>
      <w:r w:rsidRPr="009C00A7">
        <w:rPr>
          <w:bCs/>
        </w:rPr>
        <w:t>A Chroma vector is typically a 12-element feature vector indicating how much energy of each pitch class is present in the signal in a standard chromatic scale.</w:t>
      </w: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636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2802" id="AutoShape 56" o:spid="_x0000_s1026" style="position:absolute;margin-left:23.95pt;margin-top:24pt;width:547.35pt;height:793.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5328344B" w14:textId="3D4F51C3" w:rsidR="002B39D1" w:rsidRDefault="002B39D1" w:rsidP="000B60A3">
      <w:pPr>
        <w:pStyle w:val="Heading1"/>
        <w:spacing w:before="252" w:line="410" w:lineRule="auto"/>
        <w:ind w:left="0" w:right="2996"/>
      </w:pPr>
    </w:p>
    <w:p w14:paraId="270079B0" w14:textId="5849123A" w:rsidR="009C00A7" w:rsidRDefault="009C00A7" w:rsidP="000B60A3">
      <w:pPr>
        <w:pStyle w:val="Heading1"/>
        <w:spacing w:before="252" w:line="410" w:lineRule="auto"/>
        <w:ind w:left="0" w:right="2996"/>
      </w:pPr>
    </w:p>
    <w:p w14:paraId="064D2B3E" w14:textId="598099C7" w:rsidR="009C00A7" w:rsidRDefault="009C00A7" w:rsidP="000B60A3">
      <w:pPr>
        <w:pStyle w:val="Heading1"/>
        <w:spacing w:before="252" w:line="410" w:lineRule="auto"/>
        <w:ind w:left="0" w:right="2996"/>
      </w:pPr>
    </w:p>
    <w:p w14:paraId="398C1107" w14:textId="015854D3" w:rsidR="009C00A7" w:rsidRDefault="009C00A7" w:rsidP="000B60A3">
      <w:pPr>
        <w:pStyle w:val="Heading1"/>
        <w:spacing w:before="252" w:line="410" w:lineRule="auto"/>
        <w:ind w:left="0" w:right="2996"/>
      </w:pPr>
    </w:p>
    <w:p w14:paraId="3BF97E0F" w14:textId="77777777" w:rsidR="009C00A7" w:rsidRDefault="009C00A7" w:rsidP="000B60A3">
      <w:pPr>
        <w:pStyle w:val="Heading1"/>
        <w:spacing w:before="252" w:line="410" w:lineRule="auto"/>
        <w:ind w:left="0" w:right="2996"/>
      </w:pPr>
    </w:p>
    <w:p w14:paraId="486B0799" w14:textId="35568682" w:rsidR="00FF3359" w:rsidRPr="009C00A7" w:rsidRDefault="00000000">
      <w:pPr>
        <w:pStyle w:val="Heading1"/>
        <w:spacing w:before="252" w:line="410" w:lineRule="auto"/>
        <w:ind w:left="2953" w:right="2996" w:firstLine="679"/>
      </w:pPr>
      <w:hyperlink r:id="rId23">
        <w:r w:rsidR="003E757D" w:rsidRPr="009C00A7">
          <w:rPr>
            <w:u w:val="thick"/>
          </w:rPr>
          <w:t>CHAPTE</w:t>
        </w:r>
      </w:hyperlink>
      <w:r w:rsidR="003E757D" w:rsidRPr="009C00A7">
        <w:rPr>
          <w:u w:val="thick"/>
        </w:rPr>
        <w:t xml:space="preserve">R </w:t>
      </w:r>
      <w:r w:rsidR="009C00A7" w:rsidRPr="009C00A7">
        <w:rPr>
          <w:u w:val="thick"/>
        </w:rPr>
        <w:t>0</w:t>
      </w:r>
      <w:r w:rsidR="003E757D" w:rsidRPr="009C00A7">
        <w:rPr>
          <w:u w:val="thick"/>
        </w:rPr>
        <w:t>7</w:t>
      </w:r>
      <w:r w:rsidR="003E757D" w:rsidRPr="009C00A7">
        <w:rPr>
          <w:spacing w:val="1"/>
        </w:rPr>
        <w:t xml:space="preserve"> </w:t>
      </w:r>
      <w:r w:rsidR="003E757D" w:rsidRPr="009C00A7">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25170944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2E7AA" id="AutoShape 55" o:spid="_x0000_s1026" style="position:absolute;margin-left:23.95pt;margin-top:24pt;width:547.35pt;height:793.9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w:t>
      </w:r>
      <w:proofErr w:type="gramStart"/>
      <w:r w:rsidRPr="00AE384E">
        <w:t>it</w:t>
      </w:r>
      <w:proofErr w:type="gramEnd"/>
      <w:r w:rsidRPr="00AE384E">
        <w:t xml:space="preserve">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 xml:space="preserve">Unit testing is the important and major part of the project. </w:t>
      </w:r>
      <w:proofErr w:type="gramStart"/>
      <w:r w:rsidRPr="00AE384E">
        <w:rPr>
          <w:sz w:val="24"/>
          <w:szCs w:val="24"/>
        </w:rPr>
        <w:t>So</w:t>
      </w:r>
      <w:proofErr w:type="gramEnd"/>
      <w:r w:rsidRPr="00AE384E">
        <w:rPr>
          <w:sz w:val="24"/>
          <w:szCs w:val="24"/>
        </w:rPr>
        <w:t xml:space="preserve">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 xml:space="preserve">into several modules and is developed individually. </w:t>
      </w:r>
      <w:proofErr w:type="gramStart"/>
      <w:r w:rsidRPr="00AE384E">
        <w:rPr>
          <w:sz w:val="24"/>
          <w:szCs w:val="24"/>
        </w:rPr>
        <w:t>So</w:t>
      </w:r>
      <w:proofErr w:type="gramEnd"/>
      <w:r w:rsidRPr="00AE384E">
        <w:rPr>
          <w:sz w:val="24"/>
          <w:szCs w:val="24"/>
        </w:rPr>
        <w:t xml:space="preserve">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 xml:space="preserve">After analyzing the data through various visualizations, the next step is to prepare data for processing. The steps of data preparation include fixing quality issues, standardization, and normalization. First, the data is checked for quality issues such as missing </w:t>
      </w:r>
      <w:proofErr w:type="gramStart"/>
      <w:r w:rsidRPr="00C26CCF">
        <w:rPr>
          <w:sz w:val="24"/>
          <w:szCs w:val="24"/>
        </w:rPr>
        <w:t>values ,</w:t>
      </w:r>
      <w:proofErr w:type="gramEnd"/>
      <w:r w:rsidRPr="00C26CCF">
        <w:rPr>
          <w:sz w:val="24"/>
          <w:szCs w:val="24"/>
        </w:rPr>
        <w:t xml:space="preserve">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251713536"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FBA19" id="AutoShape 54" o:spid="_x0000_s1026" style="position:absolute;margin-left:23.95pt;margin-top:24pt;width:547.35pt;height:793.9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4D7616AE" w:rsidR="006C025E" w:rsidRDefault="006C025E" w:rsidP="006C025E">
      <w:pPr>
        <w:tabs>
          <w:tab w:val="left" w:pos="584"/>
          <w:tab w:val="left" w:pos="585"/>
        </w:tabs>
        <w:spacing w:before="159" w:line="276" w:lineRule="auto"/>
        <w:ind w:left="584" w:right="369"/>
        <w:rPr>
          <w:sz w:val="24"/>
          <w:szCs w:val="24"/>
        </w:rPr>
      </w:pPr>
    </w:p>
    <w:p w14:paraId="4650E295" w14:textId="28115203" w:rsidR="009C00A7" w:rsidRDefault="009C00A7" w:rsidP="006C025E">
      <w:pPr>
        <w:tabs>
          <w:tab w:val="left" w:pos="584"/>
          <w:tab w:val="left" w:pos="585"/>
        </w:tabs>
        <w:spacing w:before="159" w:line="276" w:lineRule="auto"/>
        <w:ind w:left="584" w:right="369"/>
        <w:rPr>
          <w:sz w:val="24"/>
          <w:szCs w:val="24"/>
        </w:rPr>
      </w:pPr>
    </w:p>
    <w:p w14:paraId="3B83F570" w14:textId="506B93F1" w:rsidR="009C00A7" w:rsidRDefault="009C00A7" w:rsidP="006C025E">
      <w:pPr>
        <w:tabs>
          <w:tab w:val="left" w:pos="584"/>
          <w:tab w:val="left" w:pos="585"/>
        </w:tabs>
        <w:spacing w:before="159" w:line="276" w:lineRule="auto"/>
        <w:ind w:left="584" w:right="369"/>
        <w:rPr>
          <w:sz w:val="24"/>
          <w:szCs w:val="24"/>
        </w:rPr>
      </w:pPr>
    </w:p>
    <w:p w14:paraId="4A175E9D" w14:textId="7D95939C" w:rsidR="009C00A7" w:rsidRDefault="009C00A7" w:rsidP="006C025E">
      <w:pPr>
        <w:tabs>
          <w:tab w:val="left" w:pos="584"/>
          <w:tab w:val="left" w:pos="585"/>
        </w:tabs>
        <w:spacing w:before="159" w:line="276" w:lineRule="auto"/>
        <w:ind w:left="584" w:right="369"/>
        <w:rPr>
          <w:sz w:val="24"/>
          <w:szCs w:val="24"/>
        </w:rPr>
      </w:pPr>
    </w:p>
    <w:p w14:paraId="6E4CBB0F" w14:textId="10B1242A" w:rsidR="009C00A7" w:rsidRDefault="009C00A7" w:rsidP="006C025E">
      <w:pPr>
        <w:tabs>
          <w:tab w:val="left" w:pos="584"/>
          <w:tab w:val="left" w:pos="585"/>
        </w:tabs>
        <w:spacing w:before="159" w:line="276" w:lineRule="auto"/>
        <w:ind w:left="584" w:right="369"/>
        <w:rPr>
          <w:sz w:val="24"/>
          <w:szCs w:val="24"/>
        </w:rPr>
      </w:pPr>
    </w:p>
    <w:p w14:paraId="76C52084" w14:textId="037D702D" w:rsidR="009C00A7" w:rsidRDefault="009C00A7" w:rsidP="006C025E">
      <w:pPr>
        <w:tabs>
          <w:tab w:val="left" w:pos="584"/>
          <w:tab w:val="left" w:pos="585"/>
        </w:tabs>
        <w:spacing w:before="159" w:line="276" w:lineRule="auto"/>
        <w:ind w:left="584" w:right="369"/>
        <w:rPr>
          <w:sz w:val="24"/>
          <w:szCs w:val="24"/>
        </w:rPr>
      </w:pPr>
    </w:p>
    <w:p w14:paraId="5769DE02" w14:textId="1376D3FD" w:rsidR="009C00A7" w:rsidRDefault="009C00A7" w:rsidP="006C025E">
      <w:pPr>
        <w:tabs>
          <w:tab w:val="left" w:pos="584"/>
          <w:tab w:val="left" w:pos="585"/>
        </w:tabs>
        <w:spacing w:before="159" w:line="276" w:lineRule="auto"/>
        <w:ind w:left="584" w:right="369"/>
        <w:rPr>
          <w:sz w:val="24"/>
          <w:szCs w:val="24"/>
        </w:rPr>
      </w:pPr>
    </w:p>
    <w:p w14:paraId="50AF3B8B" w14:textId="77777777" w:rsidR="009C00A7" w:rsidRDefault="009C00A7" w:rsidP="006C025E">
      <w:pPr>
        <w:tabs>
          <w:tab w:val="left" w:pos="584"/>
          <w:tab w:val="left" w:pos="585"/>
        </w:tabs>
        <w:spacing w:before="159" w:line="276" w:lineRule="auto"/>
        <w:ind w:left="584" w:right="369"/>
        <w:rPr>
          <w:sz w:val="24"/>
          <w:szCs w:val="24"/>
        </w:rPr>
      </w:pPr>
    </w:p>
    <w:p w14:paraId="6E3014A4" w14:textId="6D8C2AE5"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w:t>
      </w:r>
      <w:r w:rsidR="009C00A7">
        <w:rPr>
          <w:b/>
          <w:bCs/>
          <w:sz w:val="36"/>
          <w:szCs w:val="36"/>
          <w:u w:val="single"/>
        </w:rPr>
        <w:t>0</w:t>
      </w:r>
      <w:r w:rsidR="00C36C5F">
        <w:rPr>
          <w:b/>
          <w:bCs/>
          <w:sz w:val="36"/>
          <w:szCs w:val="36"/>
          <w:u w:val="single"/>
        </w:rPr>
        <w:t>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7166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9DF4A" id="AutoShape 53" o:spid="_x0000_s1026" style="position:absolute;margin-left:23.95pt;margin-top:24pt;width:547.35pt;height:793.9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251753472"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C818D" id="AutoShape 4" o:spid="_x0000_s1026" style="position:absolute;margin-left:22.65pt;margin-top:0;width:547.35pt;height:793.9pt;z-index:-25156300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16C2CFE9" w:rsidR="00604D2E" w:rsidRDefault="00604D2E" w:rsidP="00AC35EF">
      <w:pPr>
        <w:pStyle w:val="BodyText"/>
        <w:numPr>
          <w:ilvl w:val="0"/>
          <w:numId w:val="21"/>
        </w:numPr>
        <w:rPr>
          <w:sz w:val="28"/>
          <w:szCs w:val="28"/>
        </w:rPr>
      </w:pPr>
      <w:r w:rsidRPr="00604D2E">
        <w:rPr>
          <w:sz w:val="28"/>
          <w:szCs w:val="28"/>
        </w:rPr>
        <w:t>TERMINAL</w:t>
      </w:r>
      <w:r w:rsidR="00074629">
        <w:rPr>
          <w:sz w:val="28"/>
          <w:szCs w:val="28"/>
        </w:rPr>
        <w:t xml:space="preserve"> SNIPPETS</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4AAEDD1C" w:rsidR="00C36C5F" w:rsidRPr="00C36C5F" w:rsidRDefault="006369A6" w:rsidP="00F37273">
      <w:pPr>
        <w:pStyle w:val="BodyText"/>
        <w:rPr>
          <w:b/>
          <w:bCs/>
          <w:spacing w:val="1"/>
          <w:sz w:val="36"/>
          <w:szCs w:val="36"/>
        </w:rPr>
      </w:pPr>
      <w:r w:rsidRPr="006369A6">
        <w:rPr>
          <w:sz w:val="40"/>
          <w:szCs w:val="40"/>
        </w:rPr>
        <w:t xml:space="preserve">                                </w:t>
      </w:r>
      <w:hyperlink r:id="rId29">
        <w:r w:rsidRPr="00C36C5F">
          <w:rPr>
            <w:b/>
            <w:bCs/>
            <w:sz w:val="36"/>
            <w:szCs w:val="36"/>
            <w:u w:val="thick"/>
          </w:rPr>
          <w:t>CHAPTE</w:t>
        </w:r>
      </w:hyperlink>
      <w:r w:rsidRPr="00C36C5F">
        <w:rPr>
          <w:b/>
          <w:bCs/>
          <w:sz w:val="36"/>
          <w:szCs w:val="36"/>
          <w:u w:val="thick"/>
        </w:rPr>
        <w:t xml:space="preserve">R </w:t>
      </w:r>
      <w:r w:rsidR="00074629">
        <w:rPr>
          <w:b/>
          <w:bCs/>
          <w:sz w:val="36"/>
          <w:szCs w:val="36"/>
          <w:u w:val="thick"/>
        </w:rPr>
        <w:t>0</w:t>
      </w:r>
      <w:r w:rsidRPr="00C36C5F">
        <w:rPr>
          <w:b/>
          <w:bCs/>
          <w:sz w:val="36"/>
          <w:szCs w:val="36"/>
          <w:u w:val="thick"/>
        </w:rPr>
        <w:t>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251751424"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61B6E" id="AutoShape 4" o:spid="_x0000_s1026" style="position:absolute;margin-left:0;margin-top:0;width:547.35pt;height:793.9pt;z-index:-2515650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251755520"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4EBB" id="AutoShape 3" o:spid="_x0000_s1026" style="position:absolute;margin-left:23.95pt;margin-top:24pt;width:547.35pt;height:793.9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251721728"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7B6F4" id="AutoShape 4" o:spid="_x0000_s1026" style="position:absolute;margin-left:23.95pt;margin-top:24pt;width:547.35pt;height:793.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3F36A9A6"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r w:rsidR="00074629">
        <w:rPr>
          <w:b/>
          <w:bCs/>
          <w:sz w:val="36"/>
          <w:szCs w:val="36"/>
        </w:rPr>
        <w:t>S</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251738112"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AFEF" id="AutoShape 2" o:spid="_x0000_s1026" style="position:absolute;margin-left:23.95pt;margin-top:24pt;width:547.35pt;height:793.9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2E09F3F3" w14:textId="71F62545"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T. Vogt and E. André, "Comparing feature sets for acted and spontaneous speech in view of automatic emotion recognition," in Proc. IEEE Int. Conf. Multimedia Expo (ICME), Jul 2005, pp. 474-477.</w:t>
      </w:r>
    </w:p>
    <w:p w14:paraId="2F13046C" w14:textId="5DD04A71"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C.-N. Anagnostopoulos, T. </w:t>
      </w:r>
      <w:proofErr w:type="spellStart"/>
      <w:r w:rsidRPr="005B2725">
        <w:rPr>
          <w:b w:val="0"/>
          <w:bCs w:val="0"/>
          <w:sz w:val="24"/>
          <w:szCs w:val="24"/>
        </w:rPr>
        <w:t>Iliou</w:t>
      </w:r>
      <w:proofErr w:type="spellEnd"/>
      <w:r w:rsidRPr="005B2725">
        <w:rPr>
          <w:b w:val="0"/>
          <w:bCs w:val="0"/>
          <w:sz w:val="24"/>
          <w:szCs w:val="24"/>
        </w:rPr>
        <w:t xml:space="preserve">, and L. </w:t>
      </w:r>
      <w:proofErr w:type="spellStart"/>
      <w:r w:rsidRPr="005B2725">
        <w:rPr>
          <w:b w:val="0"/>
          <w:bCs w:val="0"/>
          <w:sz w:val="24"/>
          <w:szCs w:val="24"/>
        </w:rPr>
        <w:t>Giannoukos</w:t>
      </w:r>
      <w:proofErr w:type="spellEnd"/>
      <w:r w:rsidRPr="005B2725">
        <w:rPr>
          <w:b w:val="0"/>
          <w:bCs w:val="0"/>
          <w:sz w:val="24"/>
          <w:szCs w:val="24"/>
        </w:rPr>
        <w:t xml:space="preserve">, "Features and classifiers for emotion recognition from speech: A survey from 2000 to 2011," </w:t>
      </w:r>
      <w:proofErr w:type="spellStart"/>
      <w:r w:rsidRPr="005B2725">
        <w:rPr>
          <w:b w:val="0"/>
          <w:bCs w:val="0"/>
          <w:sz w:val="24"/>
          <w:szCs w:val="24"/>
        </w:rPr>
        <w:t>Artif</w:t>
      </w:r>
      <w:proofErr w:type="spellEnd"/>
      <w:r w:rsidRPr="005B2725">
        <w:rPr>
          <w:b w:val="0"/>
          <w:bCs w:val="0"/>
          <w:sz w:val="24"/>
          <w:szCs w:val="24"/>
        </w:rPr>
        <w:t xml:space="preserve">. </w:t>
      </w:r>
      <w:proofErr w:type="spellStart"/>
      <w:r w:rsidRPr="005B2725">
        <w:rPr>
          <w:b w:val="0"/>
          <w:bCs w:val="0"/>
          <w:sz w:val="24"/>
          <w:szCs w:val="24"/>
        </w:rPr>
        <w:t>Intell</w:t>
      </w:r>
      <w:proofErr w:type="spellEnd"/>
      <w:r w:rsidRPr="005B2725">
        <w:rPr>
          <w:b w:val="0"/>
          <w:bCs w:val="0"/>
          <w:sz w:val="24"/>
          <w:szCs w:val="24"/>
        </w:rPr>
        <w:t xml:space="preserve">. Rev., vol. 43, no. 2, pp.155-177, 2015 </w:t>
      </w:r>
    </w:p>
    <w:p w14:paraId="7CF69033" w14:textId="77777777"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A. </w:t>
      </w:r>
      <w:proofErr w:type="spellStart"/>
      <w:r w:rsidRPr="005B2725">
        <w:rPr>
          <w:b w:val="0"/>
          <w:bCs w:val="0"/>
          <w:sz w:val="24"/>
          <w:szCs w:val="24"/>
        </w:rPr>
        <w:t>Batliner</w:t>
      </w:r>
      <w:proofErr w:type="spellEnd"/>
      <w:r w:rsidRPr="005B2725">
        <w:rPr>
          <w:b w:val="0"/>
          <w:bCs w:val="0"/>
          <w:sz w:val="24"/>
          <w:szCs w:val="24"/>
        </w:rPr>
        <w:t xml:space="preserve">, B. Schuller, D. Seppi, S. </w:t>
      </w:r>
      <w:proofErr w:type="spellStart"/>
      <w:r w:rsidRPr="005B2725">
        <w:rPr>
          <w:b w:val="0"/>
          <w:bCs w:val="0"/>
          <w:sz w:val="24"/>
          <w:szCs w:val="24"/>
        </w:rPr>
        <w:t>Steidl</w:t>
      </w:r>
      <w:proofErr w:type="spellEnd"/>
      <w:r w:rsidRPr="005B2725">
        <w:rPr>
          <w:b w:val="0"/>
          <w:bCs w:val="0"/>
          <w:sz w:val="24"/>
          <w:szCs w:val="24"/>
        </w:rPr>
        <w:t xml:space="preserve">, L. </w:t>
      </w:r>
      <w:proofErr w:type="spellStart"/>
      <w:r w:rsidRPr="005B2725">
        <w:rPr>
          <w:b w:val="0"/>
          <w:bCs w:val="0"/>
          <w:sz w:val="24"/>
          <w:szCs w:val="24"/>
        </w:rPr>
        <w:t>Devillers</w:t>
      </w:r>
      <w:proofErr w:type="spellEnd"/>
      <w:r w:rsidRPr="005B2725">
        <w:rPr>
          <w:b w:val="0"/>
          <w:bCs w:val="0"/>
          <w:sz w:val="24"/>
          <w:szCs w:val="24"/>
        </w:rPr>
        <w:t xml:space="preserve">, L. </w:t>
      </w:r>
      <w:proofErr w:type="spellStart"/>
      <w:r w:rsidRPr="005B2725">
        <w:rPr>
          <w:b w:val="0"/>
          <w:bCs w:val="0"/>
          <w:sz w:val="24"/>
          <w:szCs w:val="24"/>
        </w:rPr>
        <w:t>Vidrascu</w:t>
      </w:r>
      <w:proofErr w:type="spellEnd"/>
      <w:r w:rsidRPr="005B2725">
        <w:rPr>
          <w:b w:val="0"/>
          <w:bCs w:val="0"/>
          <w:sz w:val="24"/>
          <w:szCs w:val="24"/>
        </w:rPr>
        <w:t xml:space="preserve">, T. Vogt, V. </w:t>
      </w:r>
      <w:proofErr w:type="spellStart"/>
      <w:r w:rsidRPr="005B2725">
        <w:rPr>
          <w:b w:val="0"/>
          <w:bCs w:val="0"/>
          <w:sz w:val="24"/>
          <w:szCs w:val="24"/>
        </w:rPr>
        <w:t>Aharonson</w:t>
      </w:r>
      <w:proofErr w:type="spellEnd"/>
      <w:r w:rsidRPr="005B2725">
        <w:rPr>
          <w:b w:val="0"/>
          <w:bCs w:val="0"/>
          <w:sz w:val="24"/>
          <w:szCs w:val="24"/>
        </w:rPr>
        <w:t xml:space="preserve">, and N. Amir. "The automatic recognition of emotions in speech," in Emotion-Oriented Systems. Springer, 2011, pp. 71-99 </w:t>
      </w:r>
    </w:p>
    <w:p w14:paraId="2A07808C" w14:textId="64AE8863"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E. Mower, M. J. </w:t>
      </w:r>
      <w:proofErr w:type="spellStart"/>
      <w:r w:rsidRPr="005B2725">
        <w:rPr>
          <w:b w:val="0"/>
          <w:bCs w:val="0"/>
          <w:sz w:val="24"/>
          <w:szCs w:val="24"/>
        </w:rPr>
        <w:t>Mataric</w:t>
      </w:r>
      <w:proofErr w:type="spellEnd"/>
      <w:r w:rsidRPr="005B2725">
        <w:rPr>
          <w:b w:val="0"/>
          <w:bCs w:val="0"/>
          <w:sz w:val="24"/>
          <w:szCs w:val="24"/>
        </w:rPr>
        <w:t>, and S. Narayanan, "A framework for automatic human emotion</w:t>
      </w:r>
    </w:p>
    <w:p w14:paraId="5B9E9D58" w14:textId="144E3A79"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classification using emotion profiles," IEEE Trans. Audio, Speech, Language Process., vol.</w:t>
      </w:r>
      <w:r w:rsidRPr="005B2725">
        <w:rPr>
          <w:sz w:val="24"/>
          <w:szCs w:val="24"/>
        </w:rPr>
        <w:t xml:space="preserve"> </w:t>
      </w:r>
      <w:r w:rsidRPr="005B2725">
        <w:rPr>
          <w:b w:val="0"/>
          <w:bCs w:val="0"/>
          <w:sz w:val="24"/>
          <w:szCs w:val="24"/>
        </w:rPr>
        <w:t xml:space="preserve">19, no. 5, pp. 1057-1070, Jul. 2011. </w:t>
      </w:r>
    </w:p>
    <w:p w14:paraId="1C7FEA38" w14:textId="4B2FA63D"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J. Han, Z. Zhang, F. </w:t>
      </w:r>
      <w:proofErr w:type="spellStart"/>
      <w:r w:rsidRPr="005B2725">
        <w:rPr>
          <w:b w:val="0"/>
          <w:bCs w:val="0"/>
          <w:sz w:val="24"/>
          <w:szCs w:val="24"/>
        </w:rPr>
        <w:t>Ringeval</w:t>
      </w:r>
      <w:proofErr w:type="spellEnd"/>
      <w:r w:rsidRPr="005B2725">
        <w:rPr>
          <w:b w:val="0"/>
          <w:bCs w:val="0"/>
          <w:sz w:val="24"/>
          <w:szCs w:val="24"/>
        </w:rPr>
        <w:t xml:space="preserve">, and B. Schuller. "Prediction-based learning for continuous emotion recognition in speech." in Proc. IEEE Int. Conf. </w:t>
      </w:r>
      <w:proofErr w:type="spellStart"/>
      <w:proofErr w:type="gramStart"/>
      <w:r w:rsidRPr="005B2725">
        <w:rPr>
          <w:b w:val="0"/>
          <w:bCs w:val="0"/>
          <w:sz w:val="24"/>
          <w:szCs w:val="24"/>
        </w:rPr>
        <w:t>Acoust</w:t>
      </w:r>
      <w:proofErr w:type="spellEnd"/>
      <w:r w:rsidRPr="005B2725">
        <w:rPr>
          <w:b w:val="0"/>
          <w:bCs w:val="0"/>
          <w:sz w:val="24"/>
          <w:szCs w:val="24"/>
        </w:rPr>
        <w:t>..</w:t>
      </w:r>
      <w:proofErr w:type="gramEnd"/>
      <w:r w:rsidRPr="005B2725">
        <w:rPr>
          <w:b w:val="0"/>
          <w:bCs w:val="0"/>
          <w:sz w:val="24"/>
          <w:szCs w:val="24"/>
        </w:rPr>
        <w:t xml:space="preserve"> Speech Signal Process. (ICASSP), Mar. 2017, pp 5005-5009.</w:t>
      </w:r>
    </w:p>
    <w:p w14:paraId="598B2A78" w14:textId="3A2D29C7" w:rsidR="00D96478" w:rsidRPr="005B2725" w:rsidRDefault="00000000" w:rsidP="005B2725">
      <w:pPr>
        <w:pStyle w:val="Heading1"/>
        <w:numPr>
          <w:ilvl w:val="0"/>
          <w:numId w:val="25"/>
        </w:numPr>
        <w:tabs>
          <w:tab w:val="left" w:pos="3832"/>
        </w:tabs>
        <w:spacing w:before="1" w:line="271" w:lineRule="auto"/>
        <w:ind w:right="215"/>
        <w:jc w:val="both"/>
        <w:rPr>
          <w:b w:val="0"/>
          <w:bCs w:val="0"/>
          <w:sz w:val="24"/>
          <w:szCs w:val="24"/>
        </w:rPr>
      </w:pPr>
      <w:hyperlink r:id="rId30" w:history="1">
        <w:r w:rsidR="00157731" w:rsidRPr="005B2725">
          <w:rPr>
            <w:rStyle w:val="Hyperlink"/>
            <w:b w:val="0"/>
            <w:bCs w:val="0"/>
            <w:sz w:val="24"/>
            <w:szCs w:val="24"/>
          </w:rPr>
          <w:t>https://data-flair.training/blogs/python-mini-project-speech-emotion-recognition/</w:t>
        </w:r>
      </w:hyperlink>
    </w:p>
    <w:p w14:paraId="41A98320" w14:textId="7B56C87E" w:rsidR="00D96478" w:rsidRPr="005B2725" w:rsidRDefault="00000000" w:rsidP="005B2725">
      <w:pPr>
        <w:pStyle w:val="Heading1"/>
        <w:numPr>
          <w:ilvl w:val="0"/>
          <w:numId w:val="25"/>
        </w:numPr>
        <w:tabs>
          <w:tab w:val="left" w:pos="3832"/>
        </w:tabs>
        <w:spacing w:before="1" w:line="271" w:lineRule="auto"/>
        <w:ind w:right="215"/>
        <w:jc w:val="both"/>
        <w:rPr>
          <w:b w:val="0"/>
          <w:bCs w:val="0"/>
          <w:sz w:val="24"/>
          <w:szCs w:val="24"/>
        </w:rPr>
      </w:pPr>
      <w:hyperlink r:id="rId31" w:history="1">
        <w:r w:rsidR="00011541" w:rsidRPr="005B2725">
          <w:rPr>
            <w:rStyle w:val="Hyperlink"/>
            <w:b w:val="0"/>
            <w:bCs w:val="0"/>
            <w:sz w:val="24"/>
            <w:szCs w:val="24"/>
          </w:rPr>
          <w:t>https://www.studocu.com/in/document/chandigarh-university/disruptive-technologies-2/ser-final-report/27338335</w:t>
        </w:r>
      </w:hyperlink>
    </w:p>
    <w:p w14:paraId="42571E89" w14:textId="1DED6FC7" w:rsidR="00074629" w:rsidRPr="005B2725" w:rsidRDefault="00000000" w:rsidP="005B2725">
      <w:pPr>
        <w:pStyle w:val="Heading1"/>
        <w:numPr>
          <w:ilvl w:val="0"/>
          <w:numId w:val="25"/>
        </w:numPr>
        <w:tabs>
          <w:tab w:val="left" w:pos="3832"/>
        </w:tabs>
        <w:spacing w:before="1" w:line="271" w:lineRule="auto"/>
        <w:ind w:right="215"/>
        <w:jc w:val="both"/>
        <w:rPr>
          <w:rStyle w:val="Hyperlink"/>
          <w:b w:val="0"/>
          <w:bCs w:val="0"/>
          <w:color w:val="auto"/>
          <w:sz w:val="24"/>
          <w:szCs w:val="24"/>
          <w:u w:val="none"/>
        </w:rPr>
      </w:pPr>
      <w:hyperlink r:id="rId32" w:history="1">
        <w:r w:rsidR="006F19DC" w:rsidRPr="005B2725">
          <w:rPr>
            <w:rStyle w:val="Hyperlink"/>
            <w:b w:val="0"/>
            <w:bCs w:val="0"/>
            <w:sz w:val="24"/>
            <w:szCs w:val="24"/>
          </w:rPr>
          <w:t>https://www.tutorialspoint.com/machine_learning_with_python/machine_learning_with_python_tutorial.pdf</w:t>
        </w:r>
      </w:hyperlink>
    </w:p>
    <w:p w14:paraId="77A9E60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w:t>
      </w:r>
      <w:proofErr w:type="spellStart"/>
      <w:r w:rsidRPr="00074629">
        <w:rPr>
          <w:rFonts w:ascii="ff1" w:hAnsi="ff1"/>
          <w:color w:val="000000"/>
          <w:sz w:val="72"/>
          <w:szCs w:val="72"/>
          <w:lang w:val="en-IN" w:eastAsia="en-IN"/>
        </w:rPr>
        <w:t>Batliner</w:t>
      </w:r>
      <w:proofErr w:type="spellEnd"/>
      <w:r w:rsidRPr="00074629">
        <w:rPr>
          <w:rFonts w:ascii="ff1" w:hAnsi="ff1"/>
          <w:color w:val="000000"/>
          <w:sz w:val="72"/>
          <w:szCs w:val="72"/>
          <w:lang w:val="en-IN" w:eastAsia="en-IN"/>
        </w:rPr>
        <w:t xml:space="preserve">, B. Schuller, D. Seppi, S. </w:t>
      </w:r>
      <w:proofErr w:type="spellStart"/>
      <w:r w:rsidRPr="00074629">
        <w:rPr>
          <w:rFonts w:ascii="ff1" w:hAnsi="ff1"/>
          <w:color w:val="000000"/>
          <w:sz w:val="72"/>
          <w:szCs w:val="72"/>
          <w:lang w:val="en-IN" w:eastAsia="en-IN"/>
        </w:rPr>
        <w:t>Steidl</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Devillers</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4BEA5D87"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7912ECD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6615DEE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7015579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7DCE894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777677EF"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16E3FCB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4363D4AC"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482410FA"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w:t>
      </w:r>
      <w:proofErr w:type="spellStart"/>
      <w:r w:rsidRPr="00074629">
        <w:rPr>
          <w:rFonts w:ascii="ff1" w:hAnsi="ff1"/>
          <w:color w:val="000000"/>
          <w:sz w:val="72"/>
          <w:szCs w:val="72"/>
          <w:lang w:val="en-IN" w:eastAsia="en-IN"/>
        </w:rPr>
        <w:t>Batliner</w:t>
      </w:r>
      <w:proofErr w:type="spellEnd"/>
      <w:r w:rsidRPr="00074629">
        <w:rPr>
          <w:rFonts w:ascii="ff1" w:hAnsi="ff1"/>
          <w:color w:val="000000"/>
          <w:sz w:val="72"/>
          <w:szCs w:val="72"/>
          <w:lang w:val="en-IN" w:eastAsia="en-IN"/>
        </w:rPr>
        <w:t xml:space="preserve">, B. Schuller, D. Seppi, S. </w:t>
      </w:r>
      <w:proofErr w:type="spellStart"/>
      <w:r w:rsidRPr="00074629">
        <w:rPr>
          <w:rFonts w:ascii="ff1" w:hAnsi="ff1"/>
          <w:color w:val="000000"/>
          <w:sz w:val="72"/>
          <w:szCs w:val="72"/>
          <w:lang w:val="en-IN" w:eastAsia="en-IN"/>
        </w:rPr>
        <w:t>Steidl</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Devillers</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2AAC18C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273FF2A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5B4C880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220C019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41A6A1E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309EDC4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5975B88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1435155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5213BAD9"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59F3F2EB"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7EBB044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3F7115E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7061F4CA"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38E5E582" w14:textId="5751A1A2" w:rsidR="00074629"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4777B" w14:textId="77777777" w:rsidR="00F81B36" w:rsidRDefault="00F81B36" w:rsidP="00A34003">
      <w:r>
        <w:separator/>
      </w:r>
    </w:p>
  </w:endnote>
  <w:endnote w:type="continuationSeparator" w:id="0">
    <w:p w14:paraId="06409E85" w14:textId="77777777" w:rsidR="00F81B36" w:rsidRDefault="00F81B36"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F86D" w14:textId="77777777" w:rsidR="00F81B36" w:rsidRDefault="00F81B36" w:rsidP="00A34003">
      <w:r>
        <w:separator/>
      </w:r>
    </w:p>
  </w:footnote>
  <w:footnote w:type="continuationSeparator" w:id="0">
    <w:p w14:paraId="6AED92D3" w14:textId="77777777" w:rsidR="00F81B36" w:rsidRDefault="00F81B36"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3F1A0667"/>
    <w:multiLevelType w:val="hybridMultilevel"/>
    <w:tmpl w:val="D69E01B4"/>
    <w:lvl w:ilvl="0" w:tplc="3E6E6936">
      <w:start w:val="1"/>
      <w:numFmt w:val="decimal"/>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1"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2"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5"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6"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7"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8"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9"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20"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1" w15:restartNumberingAfterBreak="0">
    <w:nsid w:val="6B8D4445"/>
    <w:multiLevelType w:val="hybridMultilevel"/>
    <w:tmpl w:val="BBEA9D1A"/>
    <w:lvl w:ilvl="0" w:tplc="4E4401A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BE7025"/>
    <w:multiLevelType w:val="hybridMultilevel"/>
    <w:tmpl w:val="60EEFB5E"/>
    <w:lvl w:ilvl="0" w:tplc="778EFE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9"/>
  </w:num>
  <w:num w:numId="3" w16cid:durableId="1546067035">
    <w:abstractNumId w:val="5"/>
  </w:num>
  <w:num w:numId="4" w16cid:durableId="1090469853">
    <w:abstractNumId w:val="17"/>
  </w:num>
  <w:num w:numId="5" w16cid:durableId="1869440954">
    <w:abstractNumId w:val="14"/>
  </w:num>
  <w:num w:numId="6" w16cid:durableId="2052413865">
    <w:abstractNumId w:val="24"/>
  </w:num>
  <w:num w:numId="7" w16cid:durableId="321277430">
    <w:abstractNumId w:val="6"/>
  </w:num>
  <w:num w:numId="8" w16cid:durableId="97919778">
    <w:abstractNumId w:val="1"/>
  </w:num>
  <w:num w:numId="9" w16cid:durableId="2004625947">
    <w:abstractNumId w:val="11"/>
  </w:num>
  <w:num w:numId="10" w16cid:durableId="6176350">
    <w:abstractNumId w:val="15"/>
  </w:num>
  <w:num w:numId="11" w16cid:durableId="159083821">
    <w:abstractNumId w:val="4"/>
  </w:num>
  <w:num w:numId="12" w16cid:durableId="1150515076">
    <w:abstractNumId w:val="18"/>
  </w:num>
  <w:num w:numId="13" w16cid:durableId="1289433746">
    <w:abstractNumId w:val="12"/>
  </w:num>
  <w:num w:numId="14" w16cid:durableId="1258058938">
    <w:abstractNumId w:val="20"/>
  </w:num>
  <w:num w:numId="15" w16cid:durableId="1193418800">
    <w:abstractNumId w:val="2"/>
  </w:num>
  <w:num w:numId="16" w16cid:durableId="1580208920">
    <w:abstractNumId w:val="7"/>
  </w:num>
  <w:num w:numId="17" w16cid:durableId="2024476404">
    <w:abstractNumId w:val="13"/>
  </w:num>
  <w:num w:numId="18" w16cid:durableId="553463565">
    <w:abstractNumId w:val="9"/>
  </w:num>
  <w:num w:numId="19" w16cid:durableId="1692993177">
    <w:abstractNumId w:val="16"/>
  </w:num>
  <w:num w:numId="20" w16cid:durableId="151526764">
    <w:abstractNumId w:val="22"/>
  </w:num>
  <w:num w:numId="21" w16cid:durableId="1640839982">
    <w:abstractNumId w:val="0"/>
  </w:num>
  <w:num w:numId="22" w16cid:durableId="210308509">
    <w:abstractNumId w:val="3"/>
  </w:num>
  <w:num w:numId="23" w16cid:durableId="1885216019">
    <w:abstractNumId w:val="10"/>
  </w:num>
  <w:num w:numId="24" w16cid:durableId="285544464">
    <w:abstractNumId w:val="21"/>
  </w:num>
  <w:num w:numId="25" w16cid:durableId="171457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541"/>
    <w:rsid w:val="00020A13"/>
    <w:rsid w:val="00074629"/>
    <w:rsid w:val="00075E04"/>
    <w:rsid w:val="000776A4"/>
    <w:rsid w:val="00077BE0"/>
    <w:rsid w:val="00080EF9"/>
    <w:rsid w:val="000A31A6"/>
    <w:rsid w:val="000A3CDD"/>
    <w:rsid w:val="000B5E5A"/>
    <w:rsid w:val="000B60A3"/>
    <w:rsid w:val="000F1693"/>
    <w:rsid w:val="001000CD"/>
    <w:rsid w:val="00142091"/>
    <w:rsid w:val="001477B4"/>
    <w:rsid w:val="00157731"/>
    <w:rsid w:val="00167C14"/>
    <w:rsid w:val="001D10FE"/>
    <w:rsid w:val="001F0BC7"/>
    <w:rsid w:val="0020084D"/>
    <w:rsid w:val="00214977"/>
    <w:rsid w:val="00225B5F"/>
    <w:rsid w:val="002278FC"/>
    <w:rsid w:val="00230D8A"/>
    <w:rsid w:val="00247D2B"/>
    <w:rsid w:val="002770B3"/>
    <w:rsid w:val="002B39D1"/>
    <w:rsid w:val="002D1E6B"/>
    <w:rsid w:val="002D5312"/>
    <w:rsid w:val="002E1DF8"/>
    <w:rsid w:val="00307E77"/>
    <w:rsid w:val="00341552"/>
    <w:rsid w:val="00345D51"/>
    <w:rsid w:val="0037197A"/>
    <w:rsid w:val="00375707"/>
    <w:rsid w:val="00384679"/>
    <w:rsid w:val="0039705E"/>
    <w:rsid w:val="003E06B2"/>
    <w:rsid w:val="003E2A5A"/>
    <w:rsid w:val="003E757D"/>
    <w:rsid w:val="003F1801"/>
    <w:rsid w:val="00457BE9"/>
    <w:rsid w:val="004706D9"/>
    <w:rsid w:val="00493764"/>
    <w:rsid w:val="004A5734"/>
    <w:rsid w:val="004D75A0"/>
    <w:rsid w:val="004E6D8F"/>
    <w:rsid w:val="004E781F"/>
    <w:rsid w:val="004F5966"/>
    <w:rsid w:val="005018D0"/>
    <w:rsid w:val="00537E51"/>
    <w:rsid w:val="00546218"/>
    <w:rsid w:val="00556A7C"/>
    <w:rsid w:val="005B2725"/>
    <w:rsid w:val="005D0E27"/>
    <w:rsid w:val="005F488D"/>
    <w:rsid w:val="005F48C2"/>
    <w:rsid w:val="00604D2E"/>
    <w:rsid w:val="006072FF"/>
    <w:rsid w:val="00633995"/>
    <w:rsid w:val="006369A6"/>
    <w:rsid w:val="006717B4"/>
    <w:rsid w:val="00681BB8"/>
    <w:rsid w:val="00682000"/>
    <w:rsid w:val="006B4CE0"/>
    <w:rsid w:val="006B544F"/>
    <w:rsid w:val="006C025E"/>
    <w:rsid w:val="006F19DC"/>
    <w:rsid w:val="007348A2"/>
    <w:rsid w:val="00763072"/>
    <w:rsid w:val="00791AA7"/>
    <w:rsid w:val="00795F5A"/>
    <w:rsid w:val="007A033E"/>
    <w:rsid w:val="007D1FE5"/>
    <w:rsid w:val="00833FD2"/>
    <w:rsid w:val="008A339E"/>
    <w:rsid w:val="008A69DF"/>
    <w:rsid w:val="008F09BC"/>
    <w:rsid w:val="008F32E1"/>
    <w:rsid w:val="008F6D1C"/>
    <w:rsid w:val="00924055"/>
    <w:rsid w:val="009452AF"/>
    <w:rsid w:val="00951E06"/>
    <w:rsid w:val="009A3700"/>
    <w:rsid w:val="009C00A7"/>
    <w:rsid w:val="009C21C2"/>
    <w:rsid w:val="009C69FB"/>
    <w:rsid w:val="00A030EF"/>
    <w:rsid w:val="00A064B7"/>
    <w:rsid w:val="00A1172D"/>
    <w:rsid w:val="00A11DF7"/>
    <w:rsid w:val="00A34003"/>
    <w:rsid w:val="00A63C37"/>
    <w:rsid w:val="00AC2598"/>
    <w:rsid w:val="00AC35EF"/>
    <w:rsid w:val="00AC7245"/>
    <w:rsid w:val="00AE384E"/>
    <w:rsid w:val="00AF1F2F"/>
    <w:rsid w:val="00B47035"/>
    <w:rsid w:val="00B63FC6"/>
    <w:rsid w:val="00BA6EB0"/>
    <w:rsid w:val="00BB1BD0"/>
    <w:rsid w:val="00BB24C5"/>
    <w:rsid w:val="00BB3520"/>
    <w:rsid w:val="00BE325F"/>
    <w:rsid w:val="00BF31DC"/>
    <w:rsid w:val="00C02341"/>
    <w:rsid w:val="00C17D10"/>
    <w:rsid w:val="00C26CCF"/>
    <w:rsid w:val="00C32DF3"/>
    <w:rsid w:val="00C3681B"/>
    <w:rsid w:val="00C36C5F"/>
    <w:rsid w:val="00C424BA"/>
    <w:rsid w:val="00C52BA0"/>
    <w:rsid w:val="00C81DB0"/>
    <w:rsid w:val="00C94746"/>
    <w:rsid w:val="00CA3A56"/>
    <w:rsid w:val="00CA4CCA"/>
    <w:rsid w:val="00CB68AB"/>
    <w:rsid w:val="00CD56BE"/>
    <w:rsid w:val="00CF6421"/>
    <w:rsid w:val="00D03C67"/>
    <w:rsid w:val="00D27EEC"/>
    <w:rsid w:val="00D3196E"/>
    <w:rsid w:val="00D32ADB"/>
    <w:rsid w:val="00D96478"/>
    <w:rsid w:val="00DA11CC"/>
    <w:rsid w:val="00DB72F4"/>
    <w:rsid w:val="00DE0B55"/>
    <w:rsid w:val="00E02E2E"/>
    <w:rsid w:val="00E540B5"/>
    <w:rsid w:val="00E55385"/>
    <w:rsid w:val="00E557B0"/>
    <w:rsid w:val="00E63713"/>
    <w:rsid w:val="00E80BB8"/>
    <w:rsid w:val="00E87E2D"/>
    <w:rsid w:val="00E91FA1"/>
    <w:rsid w:val="00EE2952"/>
    <w:rsid w:val="00EE7383"/>
    <w:rsid w:val="00F14A17"/>
    <w:rsid w:val="00F37273"/>
    <w:rsid w:val="00F7695A"/>
    <w:rsid w:val="00F81B36"/>
    <w:rsid w:val="00F937DF"/>
    <w:rsid w:val="00FD7682"/>
    <w:rsid w:val="00FE4CD7"/>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 w:type="character" w:customStyle="1" w:styleId="a">
    <w:name w:val="_"/>
    <w:basedOn w:val="DefaultParagraphFont"/>
    <w:rsid w:val="0007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57139323">
      <w:bodyDiv w:val="1"/>
      <w:marLeft w:val="0"/>
      <w:marRight w:val="0"/>
      <w:marTop w:val="0"/>
      <w:marBottom w:val="0"/>
      <w:divBdr>
        <w:top w:val="none" w:sz="0" w:space="0" w:color="auto"/>
        <w:left w:val="none" w:sz="0" w:space="0" w:color="auto"/>
        <w:bottom w:val="none" w:sz="0" w:space="0" w:color="auto"/>
        <w:right w:val="none" w:sz="0" w:space="0" w:color="auto"/>
      </w:divBdr>
      <w:divsChild>
        <w:div w:id="1278681025">
          <w:marLeft w:val="0"/>
          <w:marRight w:val="0"/>
          <w:marTop w:val="0"/>
          <w:marBottom w:val="0"/>
          <w:divBdr>
            <w:top w:val="none" w:sz="0" w:space="0" w:color="auto"/>
            <w:left w:val="none" w:sz="0" w:space="0" w:color="auto"/>
            <w:bottom w:val="none" w:sz="0" w:space="0" w:color="auto"/>
            <w:right w:val="none" w:sz="0" w:space="0" w:color="auto"/>
          </w:divBdr>
        </w:div>
        <w:div w:id="1258830962">
          <w:marLeft w:val="0"/>
          <w:marRight w:val="0"/>
          <w:marTop w:val="0"/>
          <w:marBottom w:val="0"/>
          <w:divBdr>
            <w:top w:val="none" w:sz="0" w:space="0" w:color="auto"/>
            <w:left w:val="none" w:sz="0" w:space="0" w:color="auto"/>
            <w:bottom w:val="none" w:sz="0" w:space="0" w:color="auto"/>
            <w:right w:val="none" w:sz="0" w:space="0" w:color="auto"/>
          </w:divBdr>
        </w:div>
        <w:div w:id="137191307">
          <w:marLeft w:val="0"/>
          <w:marRight w:val="0"/>
          <w:marTop w:val="0"/>
          <w:marBottom w:val="0"/>
          <w:divBdr>
            <w:top w:val="none" w:sz="0" w:space="0" w:color="auto"/>
            <w:left w:val="none" w:sz="0" w:space="0" w:color="auto"/>
            <w:bottom w:val="none" w:sz="0" w:space="0" w:color="auto"/>
            <w:right w:val="none" w:sz="0" w:space="0" w:color="auto"/>
          </w:divBdr>
        </w:div>
        <w:div w:id="78452086">
          <w:marLeft w:val="0"/>
          <w:marRight w:val="0"/>
          <w:marTop w:val="0"/>
          <w:marBottom w:val="0"/>
          <w:divBdr>
            <w:top w:val="none" w:sz="0" w:space="0" w:color="auto"/>
            <w:left w:val="none" w:sz="0" w:space="0" w:color="auto"/>
            <w:bottom w:val="none" w:sz="0" w:space="0" w:color="auto"/>
            <w:right w:val="none" w:sz="0" w:space="0" w:color="auto"/>
          </w:divBdr>
        </w:div>
        <w:div w:id="1548225048">
          <w:marLeft w:val="0"/>
          <w:marRight w:val="0"/>
          <w:marTop w:val="0"/>
          <w:marBottom w:val="0"/>
          <w:divBdr>
            <w:top w:val="none" w:sz="0" w:space="0" w:color="auto"/>
            <w:left w:val="none" w:sz="0" w:space="0" w:color="auto"/>
            <w:bottom w:val="none" w:sz="0" w:space="0" w:color="auto"/>
            <w:right w:val="none" w:sz="0" w:space="0" w:color="auto"/>
          </w:divBdr>
        </w:div>
        <w:div w:id="1186603510">
          <w:marLeft w:val="0"/>
          <w:marRight w:val="0"/>
          <w:marTop w:val="0"/>
          <w:marBottom w:val="0"/>
          <w:divBdr>
            <w:top w:val="none" w:sz="0" w:space="0" w:color="auto"/>
            <w:left w:val="none" w:sz="0" w:space="0" w:color="auto"/>
            <w:bottom w:val="none" w:sz="0" w:space="0" w:color="auto"/>
            <w:right w:val="none" w:sz="0" w:space="0" w:color="auto"/>
          </w:divBdr>
        </w:div>
        <w:div w:id="1867599843">
          <w:marLeft w:val="0"/>
          <w:marRight w:val="0"/>
          <w:marTop w:val="0"/>
          <w:marBottom w:val="0"/>
          <w:divBdr>
            <w:top w:val="none" w:sz="0" w:space="0" w:color="auto"/>
            <w:left w:val="none" w:sz="0" w:space="0" w:color="auto"/>
            <w:bottom w:val="none" w:sz="0" w:space="0" w:color="auto"/>
            <w:right w:val="none" w:sz="0" w:space="0" w:color="auto"/>
          </w:divBdr>
        </w:div>
        <w:div w:id="1744454074">
          <w:marLeft w:val="0"/>
          <w:marRight w:val="0"/>
          <w:marTop w:val="0"/>
          <w:marBottom w:val="0"/>
          <w:divBdr>
            <w:top w:val="none" w:sz="0" w:space="0" w:color="auto"/>
            <w:left w:val="none" w:sz="0" w:space="0" w:color="auto"/>
            <w:bottom w:val="none" w:sz="0" w:space="0" w:color="auto"/>
            <w:right w:val="none" w:sz="0" w:space="0" w:color="auto"/>
          </w:divBdr>
        </w:div>
        <w:div w:id="651566750">
          <w:marLeft w:val="0"/>
          <w:marRight w:val="0"/>
          <w:marTop w:val="0"/>
          <w:marBottom w:val="0"/>
          <w:divBdr>
            <w:top w:val="none" w:sz="0" w:space="0" w:color="auto"/>
            <w:left w:val="none" w:sz="0" w:space="0" w:color="auto"/>
            <w:bottom w:val="none" w:sz="0" w:space="0" w:color="auto"/>
            <w:right w:val="none" w:sz="0" w:space="0" w:color="auto"/>
          </w:divBdr>
        </w:div>
      </w:divsChild>
    </w:div>
    <w:div w:id="460853521">
      <w:bodyDiv w:val="1"/>
      <w:marLeft w:val="0"/>
      <w:marRight w:val="0"/>
      <w:marTop w:val="0"/>
      <w:marBottom w:val="0"/>
      <w:divBdr>
        <w:top w:val="none" w:sz="0" w:space="0" w:color="auto"/>
        <w:left w:val="none" w:sz="0" w:space="0" w:color="auto"/>
        <w:bottom w:val="none" w:sz="0" w:space="0" w:color="auto"/>
        <w:right w:val="none" w:sz="0" w:space="0" w:color="auto"/>
      </w:divBdr>
      <w:divsChild>
        <w:div w:id="408816855">
          <w:marLeft w:val="0"/>
          <w:marRight w:val="0"/>
          <w:marTop w:val="0"/>
          <w:marBottom w:val="0"/>
          <w:divBdr>
            <w:top w:val="none" w:sz="0" w:space="0" w:color="auto"/>
            <w:left w:val="none" w:sz="0" w:space="0" w:color="auto"/>
            <w:bottom w:val="none" w:sz="0" w:space="0" w:color="auto"/>
            <w:right w:val="none" w:sz="0" w:space="0" w:color="auto"/>
          </w:divBdr>
        </w:div>
        <w:div w:id="681853779">
          <w:marLeft w:val="0"/>
          <w:marRight w:val="0"/>
          <w:marTop w:val="0"/>
          <w:marBottom w:val="0"/>
          <w:divBdr>
            <w:top w:val="none" w:sz="0" w:space="0" w:color="auto"/>
            <w:left w:val="none" w:sz="0" w:space="0" w:color="auto"/>
            <w:bottom w:val="none" w:sz="0" w:space="0" w:color="auto"/>
            <w:right w:val="none" w:sz="0" w:space="0" w:color="auto"/>
          </w:divBdr>
        </w:div>
        <w:div w:id="1910118773">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216042733">
      <w:bodyDiv w:val="1"/>
      <w:marLeft w:val="0"/>
      <w:marRight w:val="0"/>
      <w:marTop w:val="0"/>
      <w:marBottom w:val="0"/>
      <w:divBdr>
        <w:top w:val="none" w:sz="0" w:space="0" w:color="auto"/>
        <w:left w:val="none" w:sz="0" w:space="0" w:color="auto"/>
        <w:bottom w:val="none" w:sz="0" w:space="0" w:color="auto"/>
        <w:right w:val="none" w:sz="0" w:space="0" w:color="auto"/>
      </w:divBdr>
      <w:divsChild>
        <w:div w:id="454060064">
          <w:marLeft w:val="0"/>
          <w:marRight w:val="0"/>
          <w:marTop w:val="0"/>
          <w:marBottom w:val="0"/>
          <w:divBdr>
            <w:top w:val="none" w:sz="0" w:space="0" w:color="auto"/>
            <w:left w:val="none" w:sz="0" w:space="0" w:color="auto"/>
            <w:bottom w:val="none" w:sz="0" w:space="0" w:color="auto"/>
            <w:right w:val="none" w:sz="0" w:space="0" w:color="auto"/>
          </w:divBdr>
        </w:div>
        <w:div w:id="1143231480">
          <w:marLeft w:val="0"/>
          <w:marRight w:val="0"/>
          <w:marTop w:val="0"/>
          <w:marBottom w:val="0"/>
          <w:divBdr>
            <w:top w:val="none" w:sz="0" w:space="0" w:color="auto"/>
            <w:left w:val="none" w:sz="0" w:space="0" w:color="auto"/>
            <w:bottom w:val="none" w:sz="0" w:space="0" w:color="auto"/>
            <w:right w:val="none" w:sz="0" w:space="0" w:color="auto"/>
          </w:divBdr>
        </w:div>
        <w:div w:id="2030599984">
          <w:marLeft w:val="0"/>
          <w:marRight w:val="0"/>
          <w:marTop w:val="0"/>
          <w:marBottom w:val="0"/>
          <w:divBdr>
            <w:top w:val="none" w:sz="0" w:space="0" w:color="auto"/>
            <w:left w:val="none" w:sz="0" w:space="0" w:color="auto"/>
            <w:bottom w:val="none" w:sz="0" w:space="0" w:color="auto"/>
            <w:right w:val="none" w:sz="0" w:space="0" w:color="auto"/>
          </w:divBdr>
        </w:div>
        <w:div w:id="1931231840">
          <w:marLeft w:val="0"/>
          <w:marRight w:val="0"/>
          <w:marTop w:val="0"/>
          <w:marBottom w:val="0"/>
          <w:divBdr>
            <w:top w:val="none" w:sz="0" w:space="0" w:color="auto"/>
            <w:left w:val="none" w:sz="0" w:space="0" w:color="auto"/>
            <w:bottom w:val="none" w:sz="0" w:space="0" w:color="auto"/>
            <w:right w:val="none" w:sz="0" w:space="0" w:color="auto"/>
          </w:divBdr>
        </w:div>
        <w:div w:id="1715348594">
          <w:marLeft w:val="0"/>
          <w:marRight w:val="0"/>
          <w:marTop w:val="0"/>
          <w:marBottom w:val="0"/>
          <w:divBdr>
            <w:top w:val="none" w:sz="0" w:space="0" w:color="auto"/>
            <w:left w:val="none" w:sz="0" w:space="0" w:color="auto"/>
            <w:bottom w:val="none" w:sz="0" w:space="0" w:color="auto"/>
            <w:right w:val="none" w:sz="0" w:space="0" w:color="auto"/>
          </w:divBdr>
        </w:div>
        <w:div w:id="1145320029">
          <w:marLeft w:val="0"/>
          <w:marRight w:val="0"/>
          <w:marTop w:val="0"/>
          <w:marBottom w:val="0"/>
          <w:divBdr>
            <w:top w:val="none" w:sz="0" w:space="0" w:color="auto"/>
            <w:left w:val="none" w:sz="0" w:space="0" w:color="auto"/>
            <w:bottom w:val="none" w:sz="0" w:space="0" w:color="auto"/>
            <w:right w:val="none" w:sz="0" w:space="0" w:color="auto"/>
          </w:divBdr>
        </w:div>
        <w:div w:id="958295458">
          <w:marLeft w:val="0"/>
          <w:marRight w:val="0"/>
          <w:marTop w:val="0"/>
          <w:marBottom w:val="0"/>
          <w:divBdr>
            <w:top w:val="none" w:sz="0" w:space="0" w:color="auto"/>
            <w:left w:val="none" w:sz="0" w:space="0" w:color="auto"/>
            <w:bottom w:val="none" w:sz="0" w:space="0" w:color="auto"/>
            <w:right w:val="none" w:sz="0" w:space="0" w:color="auto"/>
          </w:divBdr>
        </w:div>
        <w:div w:id="2088644135">
          <w:marLeft w:val="0"/>
          <w:marRight w:val="0"/>
          <w:marTop w:val="0"/>
          <w:marBottom w:val="0"/>
          <w:divBdr>
            <w:top w:val="none" w:sz="0" w:space="0" w:color="auto"/>
            <w:left w:val="none" w:sz="0" w:space="0" w:color="auto"/>
            <w:bottom w:val="none" w:sz="0" w:space="0" w:color="auto"/>
            <w:right w:val="none" w:sz="0" w:space="0" w:color="auto"/>
          </w:divBdr>
        </w:div>
        <w:div w:id="500848985">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16589814">
      <w:bodyDiv w:val="1"/>
      <w:marLeft w:val="0"/>
      <w:marRight w:val="0"/>
      <w:marTop w:val="0"/>
      <w:marBottom w:val="0"/>
      <w:divBdr>
        <w:top w:val="none" w:sz="0" w:space="0" w:color="auto"/>
        <w:left w:val="none" w:sz="0" w:space="0" w:color="auto"/>
        <w:bottom w:val="none" w:sz="0" w:space="0" w:color="auto"/>
        <w:right w:val="none" w:sz="0" w:space="0" w:color="auto"/>
      </w:divBdr>
      <w:divsChild>
        <w:div w:id="1049308125">
          <w:marLeft w:val="0"/>
          <w:marRight w:val="0"/>
          <w:marTop w:val="0"/>
          <w:marBottom w:val="0"/>
          <w:divBdr>
            <w:top w:val="none" w:sz="0" w:space="0" w:color="auto"/>
            <w:left w:val="none" w:sz="0" w:space="0" w:color="auto"/>
            <w:bottom w:val="none" w:sz="0" w:space="0" w:color="auto"/>
            <w:right w:val="none" w:sz="0" w:space="0" w:color="auto"/>
          </w:divBdr>
        </w:div>
        <w:div w:id="1114405214">
          <w:marLeft w:val="0"/>
          <w:marRight w:val="0"/>
          <w:marTop w:val="0"/>
          <w:marBottom w:val="0"/>
          <w:divBdr>
            <w:top w:val="none" w:sz="0" w:space="0" w:color="auto"/>
            <w:left w:val="none" w:sz="0" w:space="0" w:color="auto"/>
            <w:bottom w:val="none" w:sz="0" w:space="0" w:color="auto"/>
            <w:right w:val="none" w:sz="0" w:space="0" w:color="auto"/>
          </w:divBdr>
        </w:div>
        <w:div w:id="919752855">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jpg"/><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tutorialspoint.com/machine_learning_with_python/machine_learning_with_python_tutorial.pdf"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studocu.com/in/document/chandigarh-university/disruptive-technologies-2/ser-final-report/27338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data-flair.training/blogs/python-mini-project-speech-emotion-recogni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6183</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manasa k</cp:lastModifiedBy>
  <cp:revision>2</cp:revision>
  <cp:lastPrinted>2022-09-25T08:54:00Z</cp:lastPrinted>
  <dcterms:created xsi:type="dcterms:W3CDTF">2022-09-26T03:55:00Z</dcterms:created>
  <dcterms:modified xsi:type="dcterms:W3CDTF">2022-09-26T03:55:00Z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