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4"/>
        <w:gridCol w:w="217"/>
        <w:gridCol w:w="777"/>
        <w:gridCol w:w="2336"/>
        <w:gridCol w:w="231"/>
        <w:gridCol w:w="1307"/>
        <w:gridCol w:w="801"/>
        <w:gridCol w:w="233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20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Machine Learning Foundation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84543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454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Coding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5253"/>
      </w:tblGrid>
      <w:tr>
        <w:trPr/>
        <w:tc>
          <w:tcPr>
            <w:tcW w:w="410" w:type="dxa"/>
            <w:tcBorders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>
            <w:pPr>
              <w:pStyle w:val="style0"/>
              <w:rPr>
                <w:rFonts w:ascii="Consolas" w:cs="Segoe UI" w:eastAsia="Times New Roman" w:hAnsi="Consolas"/>
                <w:color w:val="24292e"/>
                <w:sz w:val="23"/>
                <w:szCs w:val="23"/>
              </w:rPr>
            </w:pPr>
          </w:p>
        </w:tc>
        <w:tc>
          <w:tcPr>
            <w:tcW w:w="5253" w:type="dxa"/>
            <w:tcBorders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>
            <w:pPr>
              <w:pStyle w:val="style0"/>
              <w:spacing w:after="0" w:lineRule="atLeast" w:line="389"/>
              <w:rPr>
                <w:rFonts w:ascii="Consolas" w:cs="Segoe UI" w:eastAsia="Times New Roman" w:hAnsi="Consolas"/>
                <w:color w:val="24292e"/>
                <w:sz w:val="23"/>
                <w:szCs w:val="23"/>
              </w:rPr>
            </w:pPr>
            <w:r>
              <w:rPr>
                <w:rFonts w:ascii="Consolas" w:cs="Segoe UI" w:eastAsia="Times New Roman" w:hAnsi="Consolas"/>
                <w:color w:val="24292e"/>
                <w:sz w:val="23"/>
                <w:szCs w:val="23"/>
              </w:rPr>
              <w:t xml:space="preserve"> </w:t>
            </w:r>
          </w:p>
        </w:tc>
      </w:tr>
    </w:tbl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Consolas" w:hAnsi="Consolas"/>
          <w:color w:val="000000"/>
          <w:lang w:val="en-IN" w:eastAsia="en-IN"/>
        </w:rPr>
      </w:pPr>
      <w:r>
        <w:rPr>
          <w:rFonts w:ascii="Arial" w:cs="Arial" w:hAnsi="Arial"/>
          <w:color w:val="222426"/>
          <w:sz w:val="26"/>
          <w:szCs w:val="26"/>
          <w:lang w:val="en-IN" w:eastAsia="en-IN"/>
        </w:rPr>
        <w:t> </w:t>
      </w:r>
      <w:r>
        <w:rPr>
          <w:rFonts w:ascii="Arial" w:cs="Arial" w:hAnsi="Arial"/>
          <w:b/>
          <w:bCs/>
          <w:color w:val="222426"/>
          <w:sz w:val="26"/>
          <w:szCs w:val="26"/>
          <w:lang w:val="en-IN" w:eastAsia="en-IN"/>
        </w:rPr>
        <w:t>l</w:t>
      </w:r>
      <w:r>
        <w:rPr>
          <w:rFonts w:ascii="Consolas" w:hAnsi="Consolas"/>
          <w:color w:val="00008b"/>
          <w:lang w:val="en-IN" w:eastAsia="en-IN"/>
        </w:rPr>
        <w:t>import</w:t>
      </w:r>
      <w:r>
        <w:rPr>
          <w:rFonts w:ascii="Consolas" w:hAnsi="Consolas"/>
          <w:color w:val="000000"/>
          <w:lang w:val="en-IN" w:eastAsia="en-IN"/>
        </w:rPr>
        <w:t xml:space="preserve"> java.util.</w:t>
      </w:r>
      <w:r>
        <w:rPr>
          <w:rFonts w:ascii="Consolas" w:hAnsi="Consolas"/>
          <w:color w:val="2b91af"/>
          <w:lang w:val="en-IN" w:eastAsia="en-IN"/>
        </w:rPr>
        <w:t>Scanner</w:t>
      </w:r>
      <w:r>
        <w:rPr>
          <w:rFonts w:ascii="Consolas" w:hAnsi="Consolas"/>
          <w:color w:val="00000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public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class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Demo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public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static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void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String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[] args)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 This reads the input provided by user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   * using keyboard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  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Scanner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scan =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new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Scanner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print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"Enter any number: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 This method reads the number provided using keyboard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 = scan.nextInt();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 Closing Scanner after the use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scan.close();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// Displaying the number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.println(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"The number entered by user: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+num);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0000000000000000000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18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paragraph" w:styleId="style4">
    <w:name w:val="heading 4"/>
    <w:basedOn w:val="style0"/>
    <w:next w:val="style0"/>
    <w:link w:val="style4117"/>
    <w:qFormat/>
    <w:uiPriority w:val="9"/>
    <w:pPr>
      <w:keepNext/>
      <w:keepLines/>
      <w:spacing w:before="40" w:after="0"/>
      <w:outlineLvl w:val="3"/>
    </w:pPr>
    <w:rPr>
      <w:rFonts w:ascii="Cambria" w:cs="宋体" w:eastAsia="宋体" w:hAnsi="Cambria"/>
      <w:i/>
      <w:iCs/>
      <w:color w:val="365f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04a78272-d7af-4640-800d-699be0e803c8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e0df89c7-1267-4cce-9520-46362f45297b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ab470152-09c8-4d8e-9ffa-0f2c499cc853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  <w:style w:type="character" w:customStyle="1" w:styleId="style4117">
    <w:name w:val="Heading 4 Char_316def64-1303-4d27-ba76-db43c0cc5507"/>
    <w:basedOn w:val="style65"/>
    <w:next w:val="style4117"/>
    <w:link w:val="style4"/>
    <w:uiPriority w:val="9"/>
    <w:rPr>
      <w:rFonts w:ascii="Cambria" w:cs="宋体" w:eastAsia="宋体" w:hAnsi="Cambria"/>
      <w:i/>
      <w:iCs/>
      <w:color w:val="365f91"/>
    </w:rPr>
  </w:style>
  <w:style w:type="character" w:customStyle="1" w:styleId="style4118">
    <w:name w:val="Heading 1 Char_0d0fc294-51a6-43e8-bc79-90926df61f35"/>
    <w:basedOn w:val="style65"/>
    <w:next w:val="style4118"/>
    <w:link w:val="style1"/>
    <w:uiPriority w:val="9"/>
    <w:rPr>
      <w:rFonts w:ascii="Cambria" w:cs="宋体" w:eastAsia="宋体" w:hAnsi="Cambria"/>
      <w:color w:val="365f91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664BF-1085-DD41-AF66-ABB4BA7C136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182</Words>
  <Pages>5</Pages>
  <Characters>970</Characters>
  <Application>WPS Office</Application>
  <DocSecurity>0</DocSecurity>
  <Paragraphs>133</Paragraphs>
  <ScaleCrop>false</ScaleCrop>
  <Company>HP</Company>
  <LinksUpToDate>false</LinksUpToDate>
  <CharactersWithSpaces>1208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2020-07-21T02:35:00Z</dcterms:created>
  <dc:creator>EMS</dc:creator>
  <lastModifiedBy>Redmi Note 6 Pro</lastModifiedBy>
  <dcterms:modified xsi:type="dcterms:W3CDTF">2020-07-23T10:23:41Z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