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D6EDD1">
      <w:pPr>
        <w:spacing w:before="30" w:after="3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80E280F">
      <w:pPr>
        <w:spacing w:before="30" w:after="3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TREES</w:t>
      </w:r>
    </w:p>
    <w:p w14:paraId="01F017C8">
      <w:pPr>
        <w:spacing w:before="30" w:after="30"/>
      </w:pPr>
    </w:p>
    <w:p w14:paraId="2987D8E9">
      <w:pPr>
        <w:spacing w:before="30" w:after="30"/>
      </w:pPr>
      <w:bookmarkStart w:id="0" w:name="_GoBack"/>
      <w:bookmarkEnd w:id="0"/>
    </w:p>
    <w:p w14:paraId="75CAA1FD">
      <w:pPr>
        <w:spacing w:before="30" w:after="3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1.Define a binary tree and give an example.</w:t>
      </w:r>
    </w:p>
    <w:p w14:paraId="55ACB228">
      <w:pPr>
        <w:spacing w:before="30" w:after="3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2.List any four operations on binary tree.</w:t>
      </w:r>
    </w:p>
    <w:p w14:paraId="15D770EB">
      <w:pPr>
        <w:spacing w:before="30" w:after="3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Differentiate between heap tree and height balanced tree with suitable example.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 Explain the properties of a binary search tree in detail.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. Develop a binary search tree resulting after inserting the following integer keys: 49, 27, 12, 11, 33, 77, 26, 56, 23, 6. (i) Check whether the tree is almost complete or not? (ii) Determine the height of the tree (iii) Write post order and preorder traversals.</w:t>
      </w:r>
    </w:p>
    <w:p w14:paraId="1DDCCBF4">
      <w:pPr>
        <w:spacing w:before="30" w:after="3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>. Define a binary search tree and what are the properties of binary search tree.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t>. Construct binary search tree for given data and write the different traversals of tree. (100 150 125 25 12 50 135 75 62 175)</w:t>
      </w:r>
    </w:p>
    <w:p w14:paraId="040203B2">
      <w:pPr>
        <w:pStyle w:val="35"/>
        <w:spacing w:before="30" w:after="3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>. Write an algorithm of double rotation of an AVL tree.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 xml:space="preserve">.Explain insertion, deletion and display procedures of AVL tree. </w:t>
      </w:r>
    </w:p>
    <w:p w14:paraId="38A38B4E">
      <w:pPr>
        <w:pStyle w:val="35"/>
        <w:spacing w:before="30" w:after="3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t>. Define path in a tree.</w:t>
      </w:r>
    </w:p>
    <w:p w14:paraId="67F25C78">
      <w:pPr>
        <w:pStyle w:val="35"/>
        <w:spacing w:before="30" w:after="3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 Define binary search tree. Show how to insert and delete an element from binary search tree.</w:t>
      </w:r>
    </w:p>
    <w:p w14:paraId="57DC0A10">
      <w:pPr>
        <w:pStyle w:val="35"/>
        <w:spacing w:before="30" w:after="3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t xml:space="preserve">. What is a binary tree? Construct a binary tree given the pre-order traversal and in order traversals as follows: </w:t>
      </w:r>
    </w:p>
    <w:p w14:paraId="17D6795A">
      <w:pPr>
        <w:pStyle w:val="35"/>
        <w:spacing w:before="30" w:after="3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Pre-Order Traversal: G B Q A C K F P D E R H </w:t>
      </w:r>
    </w:p>
    <w:p w14:paraId="2770F8C6">
      <w:pPr>
        <w:pStyle w:val="35"/>
        <w:spacing w:before="30" w:after="3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In-Order Traversal: Q B K C F A G P E D H R </w:t>
      </w:r>
    </w:p>
    <w:p w14:paraId="73445C8E">
      <w:pPr>
        <w:pStyle w:val="35"/>
        <w:spacing w:before="30" w:after="3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13</w:t>
      </w:r>
      <w:r>
        <w:rPr>
          <w:rFonts w:hint="default" w:ascii="Times New Roman" w:hAnsi="Times New Roman" w:cs="Times New Roman"/>
          <w:sz w:val="28"/>
          <w:szCs w:val="28"/>
        </w:rPr>
        <w:t>.Show that the maximum number of nodes in a binary tree of height H is 2H+1-1.</w:t>
      </w:r>
    </w:p>
    <w:p w14:paraId="48FE9514">
      <w:pPr>
        <w:spacing w:before="30" w:after="3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14</w:t>
      </w:r>
      <w:r>
        <w:rPr>
          <w:rFonts w:hint="default" w:ascii="Times New Roman" w:hAnsi="Times New Roman" w:cs="Times New Roman"/>
          <w:sz w:val="28"/>
          <w:szCs w:val="28"/>
        </w:rPr>
        <w:t>.What are the different tree traversals? Explain with example.</w:t>
      </w:r>
    </w:p>
    <w:p w14:paraId="26DF7637">
      <w:pPr>
        <w:spacing w:before="30" w:after="3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15</w:t>
      </w:r>
      <w:r>
        <w:rPr>
          <w:rFonts w:hint="default" w:ascii="Times New Roman" w:hAnsi="Times New Roman" w:cs="Times New Roman"/>
          <w:sz w:val="28"/>
          <w:szCs w:val="28"/>
        </w:rPr>
        <w:t>. Write an iterative function to search for a key value in Binary search tree.</w:t>
      </w:r>
    </w:p>
    <w:p w14:paraId="4D9447DC">
      <w:pPr>
        <w:spacing w:before="30" w:after="3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16</w:t>
      </w:r>
      <w:r>
        <w:rPr>
          <w:rFonts w:hint="default" w:ascii="Times New Roman" w:hAnsi="Times New Roman" w:cs="Times New Roman"/>
          <w:sz w:val="28"/>
          <w:szCs w:val="28"/>
        </w:rPr>
        <w:t>.Explain in detail about creation of a binary search tree and insertion of a node into a binary search tree with suitable example.</w:t>
      </w:r>
    </w:p>
    <w:p w14:paraId="350E84B0">
      <w:pPr>
        <w:spacing w:before="30" w:after="3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17</w:t>
      </w:r>
      <w:r>
        <w:rPr>
          <w:rFonts w:hint="default" w:ascii="Times New Roman" w:hAnsi="Times New Roman" w:cs="Times New Roman"/>
          <w:sz w:val="28"/>
          <w:szCs w:val="28"/>
        </w:rPr>
        <w:t>.Write steps for inorder, preorder and postorder traversals.</w:t>
      </w:r>
    </w:p>
    <w:p w14:paraId="0302F65A">
      <w:pPr>
        <w:spacing w:before="30" w:after="3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18</w:t>
      </w:r>
      <w:r>
        <w:rPr>
          <w:rFonts w:hint="default" w:ascii="Times New Roman" w:hAnsi="Times New Roman" w:cs="Times New Roman"/>
          <w:sz w:val="28"/>
          <w:szCs w:val="28"/>
        </w:rPr>
        <w:t xml:space="preserve">. Explain, in detail, deletion of a node from a binary tree with one suitable example. </w:t>
      </w:r>
    </w:p>
    <w:p w14:paraId="0D29AF23">
      <w:pPr>
        <w:spacing w:before="30" w:after="3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19</w:t>
      </w:r>
      <w:r>
        <w:rPr>
          <w:rFonts w:hint="default" w:ascii="Times New Roman" w:hAnsi="Times New Roman" w:cs="Times New Roman"/>
          <w:sz w:val="28"/>
          <w:szCs w:val="28"/>
        </w:rPr>
        <w:t xml:space="preserve">. Explain binary tree ADT. </w:t>
      </w:r>
    </w:p>
    <w:p w14:paraId="10B2D75B">
      <w:pPr>
        <w:spacing w:before="30" w:after="30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0.Discuss representation of binary tree using arrays and linked list.</w:t>
      </w:r>
    </w:p>
    <w:sectPr>
      <w:pgSz w:w="11906" w:h="16838"/>
      <w:pgMar w:top="720" w:right="720" w:bottom="720" w:left="720" w:header="708" w:footer="708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16"/>
    <w:rsid w:val="000C405C"/>
    <w:rsid w:val="000D1E87"/>
    <w:rsid w:val="000D340A"/>
    <w:rsid w:val="001178FD"/>
    <w:rsid w:val="001A1306"/>
    <w:rsid w:val="001B4083"/>
    <w:rsid w:val="001D505F"/>
    <w:rsid w:val="00254B13"/>
    <w:rsid w:val="00254CF7"/>
    <w:rsid w:val="0029638C"/>
    <w:rsid w:val="002B5242"/>
    <w:rsid w:val="002E58EA"/>
    <w:rsid w:val="003234C1"/>
    <w:rsid w:val="00341E58"/>
    <w:rsid w:val="00371016"/>
    <w:rsid w:val="00395D84"/>
    <w:rsid w:val="003B0382"/>
    <w:rsid w:val="003C77C4"/>
    <w:rsid w:val="003E0049"/>
    <w:rsid w:val="004F3A19"/>
    <w:rsid w:val="005273B8"/>
    <w:rsid w:val="005903E5"/>
    <w:rsid w:val="0060156F"/>
    <w:rsid w:val="006629FA"/>
    <w:rsid w:val="00663399"/>
    <w:rsid w:val="00667673"/>
    <w:rsid w:val="00670620"/>
    <w:rsid w:val="006A21A6"/>
    <w:rsid w:val="006B776B"/>
    <w:rsid w:val="006E3D07"/>
    <w:rsid w:val="006F3B00"/>
    <w:rsid w:val="0072799D"/>
    <w:rsid w:val="00730968"/>
    <w:rsid w:val="00790B01"/>
    <w:rsid w:val="008525BA"/>
    <w:rsid w:val="0087665D"/>
    <w:rsid w:val="00884A76"/>
    <w:rsid w:val="008E6EC0"/>
    <w:rsid w:val="009C3E80"/>
    <w:rsid w:val="00A402EF"/>
    <w:rsid w:val="00AA763A"/>
    <w:rsid w:val="00AD5977"/>
    <w:rsid w:val="00B50685"/>
    <w:rsid w:val="00BC1E20"/>
    <w:rsid w:val="00C36F5F"/>
    <w:rsid w:val="00C42282"/>
    <w:rsid w:val="00CB3DB6"/>
    <w:rsid w:val="00D01AB4"/>
    <w:rsid w:val="00D03610"/>
    <w:rsid w:val="00D0597B"/>
    <w:rsid w:val="00D13E75"/>
    <w:rsid w:val="00D2148C"/>
    <w:rsid w:val="00D638BB"/>
    <w:rsid w:val="00F24CF9"/>
    <w:rsid w:val="00F36ED0"/>
    <w:rsid w:val="00F45142"/>
    <w:rsid w:val="00F8638B"/>
    <w:rsid w:val="607E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styleId="3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358</Words>
  <Characters>2047</Characters>
  <Lines>17</Lines>
  <Paragraphs>4</Paragraphs>
  <TotalTime>5</TotalTime>
  <ScaleCrop>false</ScaleCrop>
  <LinksUpToDate>false</LinksUpToDate>
  <CharactersWithSpaces>2401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2025-09-23T17:02:00Z</dcterms:created>
  <dc:creator>Teja sri vijaya manaswi V</dc:creator>
  <cp:lastModifiedBy>Sowmya Yaragani</cp:lastModifiedBy>
  <dcterms:modified xsi:type="dcterms:W3CDTF">2025-09-25T06:43:47Z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48A10394F7E349DC8CF41F3E44ED8EB8_12</vt:lpwstr>
  </property>
</Properties>
</file>