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29E7" w14:textId="30DB019D" w:rsidR="004C0A7D" w:rsidRDefault="004C0A7D" w:rsidP="00F84B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D9BD80" w14:textId="013564EA" w:rsidR="00F84B30" w:rsidRDefault="00F84B30" w:rsidP="00F84B3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CLUSTERING BOSTON </w:t>
      </w:r>
      <w:r w:rsidR="005B1CE4">
        <w:rPr>
          <w:rFonts w:ascii="Times New Roman" w:hAnsi="Times New Roman" w:cs="Times New Roman"/>
          <w:b/>
          <w:sz w:val="36"/>
          <w:szCs w:val="36"/>
        </w:rPr>
        <w:t>CITY</w:t>
      </w:r>
      <w:r>
        <w:rPr>
          <w:rFonts w:ascii="Times New Roman" w:hAnsi="Times New Roman" w:cs="Times New Roman"/>
          <w:b/>
          <w:sz w:val="36"/>
          <w:szCs w:val="36"/>
        </w:rPr>
        <w:t xml:space="preserve"> WITH CRIME DATA</w:t>
      </w:r>
    </w:p>
    <w:p w14:paraId="63A4DBA4" w14:textId="421DCE18" w:rsidR="00995A20" w:rsidRDefault="00995A20" w:rsidP="00995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  <w:r w:rsidRPr="00995A20">
        <w:rPr>
          <w:rFonts w:ascii="Times New Roman" w:hAnsi="Times New Roman" w:cs="Times New Roman"/>
          <w:b/>
          <w:sz w:val="24"/>
          <w:szCs w:val="24"/>
        </w:rPr>
        <w:t xml:space="preserve">  Manasa Devi Chakka</w:t>
      </w:r>
    </w:p>
    <w:p w14:paraId="7149046E" w14:textId="193BDFE8" w:rsidR="00995A20" w:rsidRDefault="00995A20" w:rsidP="00995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4130D" w14:textId="77777777" w:rsidR="00995A20" w:rsidRDefault="00995A20" w:rsidP="00995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585A9" w14:textId="33543B66" w:rsidR="00B811F1" w:rsidRDefault="005B1CE4" w:rsidP="00B811F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67A215C5" w14:textId="417781C9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811F1">
        <w:rPr>
          <w:rFonts w:ascii="Times New Roman" w:hAnsi="Times New Roman" w:cs="Times New Roman"/>
          <w:color w:val="202122"/>
          <w:sz w:val="28"/>
          <w:szCs w:val="28"/>
        </w:rPr>
        <w:t>Boston is a global city and placed among the top 30 most economically powerful cities in the world.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Boston's colleges and universities exert a significant impact on the regional economy. Boston attracts more than 350,000 college students from around the world, who contribute more than US$4.8 billion annually to the city's economy. The area's schools are major employers and attract industries to the city and surrounding region. The city is home to a number of technology companies and is a hub for </w:t>
      </w:r>
      <w:r>
        <w:rPr>
          <w:rFonts w:ascii="Times New Roman" w:hAnsi="Times New Roman" w:cs="Times New Roman"/>
          <w:color w:val="202122"/>
          <w:sz w:val="28"/>
          <w:szCs w:val="28"/>
        </w:rPr>
        <w:t>biotechnology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, with the </w:t>
      </w:r>
      <w:r>
        <w:rPr>
          <w:rFonts w:ascii="Times New Roman" w:hAnsi="Times New Roman" w:cs="Times New Roman"/>
          <w:color w:val="202122"/>
          <w:sz w:val="28"/>
          <w:szCs w:val="28"/>
        </w:rPr>
        <w:t>Milken University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 rating Boston as the top </w:t>
      </w:r>
      <w:r>
        <w:rPr>
          <w:rFonts w:ascii="Times New Roman" w:hAnsi="Times New Roman" w:cs="Times New Roman"/>
          <w:color w:val="202122"/>
          <w:sz w:val="28"/>
          <w:szCs w:val="28"/>
        </w:rPr>
        <w:t>life sciences</w:t>
      </w:r>
      <w:r w:rsidRPr="00B811F1">
        <w:rPr>
          <w:rFonts w:ascii="Times New Roman" w:hAnsi="Times New Roman" w:cs="Times New Roman"/>
          <w:color w:val="202122"/>
          <w:sz w:val="28"/>
          <w:szCs w:val="28"/>
        </w:rPr>
        <w:t> cluster in the country.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As with all the major cities crime rate is also high in Boston city which might have been attracted by its rich economy.</w:t>
      </w:r>
    </w:p>
    <w:p w14:paraId="20BACBAC" w14:textId="39243C2F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5A17A" w14:textId="5E8EA630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BUISINESS PROBLEM</w:t>
      </w:r>
    </w:p>
    <w:p w14:paraId="218A632B" w14:textId="28CC7597" w:rsidR="00B811F1" w:rsidRDefault="00B811F1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mentioned above with all the resources like colleges, universities, schools and technology companies established it is relevant that </w:t>
      </w:r>
      <w:r w:rsidR="004B25F0">
        <w:rPr>
          <w:rFonts w:ascii="Times New Roman" w:hAnsi="Times New Roman" w:cs="Times New Roman"/>
          <w:sz w:val="28"/>
          <w:szCs w:val="28"/>
        </w:rPr>
        <w:t>all the employers , students and immigrants who have to relocate might want to choose a safe neighbourhood for accommodation. Our goal here is to provide such people with info about areas and respective crime data.</w:t>
      </w:r>
    </w:p>
    <w:p w14:paraId="46C7DF26" w14:textId="7CC87E9B" w:rsidR="00DC5D13" w:rsidRDefault="00DC5D13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DFD4A" w14:textId="57DAD8D2" w:rsidR="00DC5D13" w:rsidRDefault="00DC5D13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CE16F" w14:textId="46211D71" w:rsidR="00DC5D13" w:rsidRDefault="00DC5D13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341C7" w14:textId="03AF7C50" w:rsidR="00DC5D13" w:rsidRDefault="00DC5D13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0B6D7" w14:textId="45B34298" w:rsidR="00DC5D13" w:rsidRDefault="00DC5D13" w:rsidP="00B811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</w:t>
      </w:r>
    </w:p>
    <w:p w14:paraId="090EA70D" w14:textId="1933632B" w:rsidR="00DC5D13" w:rsidRDefault="00DC5D13" w:rsidP="00B81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project we need the following data</w:t>
      </w:r>
    </w:p>
    <w:p w14:paraId="63702A8E" w14:textId="087C2541" w:rsidR="00DC5D13" w:rsidRDefault="00DC5D13" w:rsidP="00DC5D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Boston crime data with location of occurrence</w:t>
      </w:r>
    </w:p>
    <w:p w14:paraId="7DF6E415" w14:textId="7DE5858B" w:rsidR="00DC5D13" w:rsidRDefault="00DC5D13" w:rsidP="00DC5D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Venue data of respective location</w:t>
      </w:r>
    </w:p>
    <w:p w14:paraId="69411CB4" w14:textId="45551583" w:rsidR="00DC5D13" w:rsidRDefault="00DC5D13" w:rsidP="00DC5D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Boston crime data can </w:t>
      </w:r>
      <w:r w:rsidRPr="00DC5D13">
        <w:rPr>
          <w:rFonts w:ascii="Times New Roman" w:hAnsi="Times New Roman" w:cs="Times New Roman"/>
          <w:sz w:val="28"/>
          <w:szCs w:val="28"/>
        </w:rPr>
        <w:t xml:space="preserve">be obtained from Kaggle </w:t>
      </w:r>
      <w:r w:rsidR="008D3A38">
        <w:rPr>
          <w:rFonts w:ascii="Times New Roman" w:hAnsi="Times New Roman" w:cs="Times New Roman"/>
          <w:sz w:val="28"/>
          <w:szCs w:val="28"/>
        </w:rPr>
        <w:t xml:space="preserve">link as given below. </w:t>
      </w:r>
      <w:hyperlink r:id="rId5" w:history="1">
        <w:r w:rsidR="008D3A38" w:rsidRPr="000603D1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https://www.kaggle.com/ankkur13/boston-crime-data</w:t>
        </w:r>
      </w:hyperlink>
      <w:r w:rsidRPr="008D3A38">
        <w:rPr>
          <w:color w:val="000000" w:themeColor="text1"/>
        </w:rPr>
        <w:t xml:space="preserve"> </w:t>
      </w:r>
      <w:r w:rsidR="008D3A38" w:rsidRPr="008D3A38">
        <w:rPr>
          <w:rFonts w:ascii="Times New Roman" w:hAnsi="Times New Roman" w:cs="Times New Roman"/>
          <w:sz w:val="28"/>
          <w:szCs w:val="28"/>
          <w:shd w:val="clear" w:color="auto" w:fill="FFFFFF"/>
        </w:rPr>
        <w:t>This is a dataset containing records from the new crime incident report system, which includes a reduced set of fields focused on capturing the type of incident as well as when and where it occurred</w:t>
      </w:r>
      <w:r w:rsidR="008D3A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D3A38" w:rsidRPr="008D3A38">
        <w:rPr>
          <w:rFonts w:ascii="Times New Roman" w:hAnsi="Times New Roman" w:cs="Times New Roman"/>
          <w:sz w:val="28"/>
          <w:szCs w:val="28"/>
          <w:shd w:val="clear" w:color="auto" w:fill="FFFFFF"/>
        </w:rPr>
        <w:t>This dataset has 2,60,760 rows and 17 columns</w:t>
      </w:r>
      <w:r w:rsidR="008D3A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7280A" w14:textId="148CB258" w:rsidR="008D3A38" w:rsidRPr="008D3A38" w:rsidRDefault="008D3A38" w:rsidP="00DC5D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Venue data can be find using Foursquare API with explore endpoint.</w:t>
      </w:r>
      <w:bookmarkStart w:id="0" w:name="_GoBack"/>
      <w:bookmarkEnd w:id="0"/>
    </w:p>
    <w:p w14:paraId="234C5CE2" w14:textId="77777777" w:rsidR="008D3A38" w:rsidRPr="008D3A38" w:rsidRDefault="008D3A38" w:rsidP="00DC5D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87E8D" w14:textId="338CA083" w:rsidR="004B25F0" w:rsidRPr="004B25F0" w:rsidRDefault="004B25F0" w:rsidP="00B811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939EBA" w14:textId="409F8B7A" w:rsidR="005B1CE4" w:rsidRPr="00B811F1" w:rsidRDefault="005B1CE4" w:rsidP="00995A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911D5" w14:textId="77777777" w:rsidR="00995A20" w:rsidRPr="00995A20" w:rsidRDefault="00995A20" w:rsidP="00995A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5A20" w:rsidRPr="00995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C4455"/>
    <w:multiLevelType w:val="hybridMultilevel"/>
    <w:tmpl w:val="5CE8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7D"/>
    <w:rsid w:val="00484654"/>
    <w:rsid w:val="004B25F0"/>
    <w:rsid w:val="004C0A7D"/>
    <w:rsid w:val="005B1CE4"/>
    <w:rsid w:val="00601935"/>
    <w:rsid w:val="00877005"/>
    <w:rsid w:val="008D3A38"/>
    <w:rsid w:val="00995A20"/>
    <w:rsid w:val="00A343C9"/>
    <w:rsid w:val="00B811F1"/>
    <w:rsid w:val="00DC5D13"/>
    <w:rsid w:val="00E6136A"/>
    <w:rsid w:val="00F84B30"/>
    <w:rsid w:val="00F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152"/>
  <w15:chartTrackingRefBased/>
  <w15:docId w15:val="{E70956FC-8DDC-4654-96C4-06CA55F1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81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5D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kkur13/boston-crim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Devi Chakka</dc:creator>
  <cp:keywords/>
  <dc:description/>
  <cp:lastModifiedBy>Manasa Devi Chakka</cp:lastModifiedBy>
  <cp:revision>2</cp:revision>
  <dcterms:created xsi:type="dcterms:W3CDTF">2020-05-22T17:12:00Z</dcterms:created>
  <dcterms:modified xsi:type="dcterms:W3CDTF">2020-05-22T17:12:00Z</dcterms:modified>
</cp:coreProperties>
</file>