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7733" w14:textId="5B736A3E" w:rsidR="00246964" w:rsidRPr="005F0461" w:rsidRDefault="004274EF" w:rsidP="00C546AB">
      <w:pPr>
        <w:rPr>
          <w:b/>
          <w:bCs/>
          <w:sz w:val="32"/>
          <w:szCs w:val="32"/>
        </w:rPr>
      </w:pPr>
      <w:r>
        <w:rPr>
          <w:b/>
          <w:bCs/>
          <w:sz w:val="32"/>
          <w:szCs w:val="32"/>
        </w:rPr>
        <w:t xml:space="preserve">          </w:t>
      </w:r>
      <w:r w:rsidR="00246964" w:rsidRPr="005F0461">
        <w:rPr>
          <w:b/>
          <w:bCs/>
          <w:sz w:val="32"/>
          <w:szCs w:val="32"/>
        </w:rPr>
        <w:t>Business Plan for</w:t>
      </w:r>
      <w:r w:rsidR="00246964" w:rsidRPr="005F0461">
        <w:rPr>
          <w:b/>
          <w:bCs/>
          <w:sz w:val="32"/>
          <w:szCs w:val="32"/>
        </w:rPr>
        <w:t xml:space="preserve"> Indian Traditional Apparel (Saree)</w:t>
      </w:r>
    </w:p>
    <w:p w14:paraId="24166CE8" w14:textId="09C40423" w:rsidR="00C546AB" w:rsidRPr="00C546AB" w:rsidRDefault="00C546AB" w:rsidP="00C546AB">
      <w:pPr>
        <w:rPr>
          <w:b/>
          <w:bCs/>
          <w:sz w:val="24"/>
          <w:szCs w:val="24"/>
        </w:rPr>
      </w:pPr>
      <w:r w:rsidRPr="00C546AB">
        <w:rPr>
          <w:b/>
          <w:bCs/>
          <w:sz w:val="24"/>
          <w:szCs w:val="24"/>
        </w:rPr>
        <w:t>Executive Summary</w:t>
      </w:r>
    </w:p>
    <w:p w14:paraId="0B5CCFB5" w14:textId="283217F8" w:rsidR="00C546AB" w:rsidRPr="00C546AB" w:rsidRDefault="00C546AB" w:rsidP="00C546AB">
      <w:r w:rsidRPr="00C546AB">
        <w:t>Our saree brand aims to establish a strong presence in the ethnic wear industry through high-quality sourcing, strategic marketing, and well-structured financial planning</w:t>
      </w:r>
      <w:r w:rsidR="00947050">
        <w:t>.</w:t>
      </w:r>
      <w:r w:rsidRPr="00C546AB">
        <w:t xml:space="preserve"> The first year will focus on brand positioning, customer acquisition, and expansion into complementary product lines. We will ensure operational efficiency through structured supply chain management, digital marketing strategies, and sustainable growth planning.</w:t>
      </w:r>
    </w:p>
    <w:p w14:paraId="02991AEA" w14:textId="77777777" w:rsidR="00C546AB" w:rsidRPr="00C546AB" w:rsidRDefault="00C546AB" w:rsidP="00C546AB">
      <w:pPr>
        <w:rPr>
          <w:b/>
          <w:bCs/>
          <w:sz w:val="24"/>
          <w:szCs w:val="24"/>
        </w:rPr>
      </w:pPr>
      <w:r w:rsidRPr="00C546AB">
        <w:rPr>
          <w:b/>
          <w:bCs/>
          <w:sz w:val="24"/>
          <w:szCs w:val="24"/>
        </w:rPr>
        <w:t>Company Description</w:t>
      </w:r>
    </w:p>
    <w:p w14:paraId="0F0583F7" w14:textId="375CAC11" w:rsidR="00246964" w:rsidRPr="00EF0823" w:rsidRDefault="002630F1" w:rsidP="00246964">
      <w:pPr>
        <w:rPr>
          <w:b/>
          <w:bCs/>
        </w:rPr>
      </w:pPr>
      <w:r>
        <w:rPr>
          <w:b/>
          <w:bCs/>
        </w:rPr>
        <w:t>&lt;&lt;</w:t>
      </w:r>
      <w:r w:rsidR="00C546AB" w:rsidRPr="00C546AB">
        <w:rPr>
          <w:b/>
          <w:bCs/>
        </w:rPr>
        <w:t>Business Name</w:t>
      </w:r>
      <w:r>
        <w:rPr>
          <w:b/>
          <w:bCs/>
        </w:rPr>
        <w:t>&gt;&gt;</w:t>
      </w:r>
    </w:p>
    <w:p w14:paraId="0A832A07" w14:textId="38F385AD" w:rsidR="00C546AB" w:rsidRPr="00C546AB" w:rsidRDefault="00EF0823" w:rsidP="00246964">
      <w:r>
        <w:rPr>
          <w:b/>
          <w:bCs/>
        </w:rPr>
        <w:t xml:space="preserve">     </w:t>
      </w:r>
      <w:r w:rsidR="00C546AB" w:rsidRPr="00C546AB">
        <w:rPr>
          <w:b/>
          <w:bCs/>
        </w:rPr>
        <w:t>Industry:</w:t>
      </w:r>
      <w:r w:rsidR="00C546AB" w:rsidRPr="00C546AB">
        <w:t xml:space="preserve"> </w:t>
      </w:r>
      <w:r w:rsidR="00C546AB">
        <w:t>Ethnic wear</w:t>
      </w:r>
    </w:p>
    <w:p w14:paraId="64F001B8" w14:textId="12201541" w:rsidR="00C546AB" w:rsidRPr="00C546AB" w:rsidRDefault="00C546AB" w:rsidP="00C546AB">
      <w:pPr>
        <w:numPr>
          <w:ilvl w:val="0"/>
          <w:numId w:val="17"/>
        </w:numPr>
      </w:pPr>
      <w:r w:rsidRPr="00C546AB">
        <w:rPr>
          <w:b/>
          <w:bCs/>
        </w:rPr>
        <w:t>Location:</w:t>
      </w:r>
      <w:r w:rsidRPr="00C546AB">
        <w:t xml:space="preserve"> </w:t>
      </w:r>
      <w:r>
        <w:t>Bangalore, India</w:t>
      </w:r>
    </w:p>
    <w:p w14:paraId="667ECC01" w14:textId="107F224B" w:rsidR="00C546AB" w:rsidRPr="00C546AB" w:rsidRDefault="00C546AB" w:rsidP="00C546AB">
      <w:pPr>
        <w:numPr>
          <w:ilvl w:val="0"/>
          <w:numId w:val="17"/>
        </w:numPr>
      </w:pPr>
      <w:r w:rsidRPr="00C546AB">
        <w:rPr>
          <w:b/>
          <w:bCs/>
        </w:rPr>
        <w:t>Business Structure:</w:t>
      </w:r>
      <w:r w:rsidRPr="00C546AB">
        <w:t xml:space="preserve"> Sole Proprietorship </w:t>
      </w:r>
      <w:r w:rsidR="002630F1">
        <w:t>/ Partnership Firm</w:t>
      </w:r>
    </w:p>
    <w:p w14:paraId="29652C3D" w14:textId="77777777" w:rsidR="00C546AB" w:rsidRPr="00C546AB" w:rsidRDefault="00C546AB" w:rsidP="00C546AB">
      <w:pPr>
        <w:numPr>
          <w:ilvl w:val="0"/>
          <w:numId w:val="17"/>
        </w:numPr>
      </w:pPr>
      <w:r w:rsidRPr="00C546AB">
        <w:rPr>
          <w:b/>
          <w:bCs/>
        </w:rPr>
        <w:t>Vision Statement:</w:t>
      </w:r>
      <w:r w:rsidRPr="00C546AB">
        <w:t xml:space="preserve"> To become a leading saree brand known for quality, elegance, and affordability.</w:t>
      </w:r>
    </w:p>
    <w:p w14:paraId="528976A8" w14:textId="77777777" w:rsidR="004507D4" w:rsidRDefault="00C546AB" w:rsidP="00C546AB">
      <w:pPr>
        <w:numPr>
          <w:ilvl w:val="0"/>
          <w:numId w:val="17"/>
        </w:numPr>
      </w:pPr>
      <w:r w:rsidRPr="00C546AB">
        <w:rPr>
          <w:b/>
          <w:bCs/>
        </w:rPr>
        <w:t>Mission Statement:</w:t>
      </w:r>
      <w:r w:rsidRPr="00C546AB">
        <w:t xml:space="preserve"> To offer premium, handcrafted, and machine-made sarees that </w:t>
      </w:r>
      <w:bookmarkStart w:id="0" w:name="_Hlk193366804"/>
      <w:r w:rsidRPr="00C546AB">
        <w:t>blend tradition with modern fashion trends.</w:t>
      </w:r>
      <w:bookmarkEnd w:id="0"/>
    </w:p>
    <w:p w14:paraId="7BD2F8C3" w14:textId="6497B021" w:rsidR="00672C8D" w:rsidRDefault="00672C8D" w:rsidP="00672C8D">
      <w:pPr>
        <w:numPr>
          <w:ilvl w:val="0"/>
          <w:numId w:val="17"/>
        </w:numPr>
      </w:pPr>
      <w:r>
        <w:rPr>
          <w:b/>
          <w:bCs/>
        </w:rPr>
        <w:t xml:space="preserve">Goals: </w:t>
      </w:r>
      <w:r w:rsidRPr="00672C8D">
        <w:t>Achieve breakeven w</w:t>
      </w:r>
      <w:r>
        <w:t>ithin</w:t>
      </w:r>
      <w:r w:rsidRPr="00672C8D">
        <w:t xml:space="preserve"> 12 months of the establishment</w:t>
      </w:r>
      <w:r>
        <w:t xml:space="preserve">. </w:t>
      </w:r>
      <w:r w:rsidR="008128A7">
        <w:t xml:space="preserve">Create a brand name on marketplace like </w:t>
      </w:r>
      <w:r w:rsidR="008128A7" w:rsidRPr="004507D4">
        <w:t xml:space="preserve">Myntra, </w:t>
      </w:r>
      <w:r w:rsidR="008128A7">
        <w:t>Ajio, Amazon fashion, Nykaa fashion.</w:t>
      </w:r>
    </w:p>
    <w:p w14:paraId="26CEBF91" w14:textId="77777777" w:rsidR="00C600A3" w:rsidRPr="00C600A3" w:rsidRDefault="00C600A3" w:rsidP="00C600A3">
      <w:pPr>
        <w:ind w:left="360"/>
        <w:rPr>
          <w:b/>
          <w:bCs/>
          <w:sz w:val="24"/>
          <w:szCs w:val="24"/>
        </w:rPr>
      </w:pPr>
      <w:r w:rsidRPr="00C600A3">
        <w:rPr>
          <w:b/>
          <w:bCs/>
          <w:sz w:val="24"/>
          <w:szCs w:val="24"/>
        </w:rPr>
        <w:t xml:space="preserve">Business </w:t>
      </w:r>
      <w:r w:rsidRPr="00C600A3">
        <w:rPr>
          <w:b/>
          <w:bCs/>
          <w:sz w:val="24"/>
          <w:szCs w:val="24"/>
        </w:rPr>
        <w:t>Goal</w:t>
      </w:r>
      <w:r w:rsidRPr="00C600A3">
        <w:rPr>
          <w:sz w:val="24"/>
          <w:szCs w:val="24"/>
        </w:rPr>
        <w:t>:</w:t>
      </w:r>
      <w:r w:rsidRPr="00C600A3">
        <w:rPr>
          <w:b/>
          <w:bCs/>
          <w:sz w:val="24"/>
          <w:szCs w:val="24"/>
        </w:rPr>
        <w:t xml:space="preserve"> </w:t>
      </w:r>
    </w:p>
    <w:p w14:paraId="145916CB" w14:textId="567A2448" w:rsidR="00C600A3" w:rsidRPr="00C600A3" w:rsidRDefault="00C600A3" w:rsidP="00C600A3">
      <w:pPr>
        <w:ind w:left="360"/>
        <w:rPr>
          <w:szCs w:val="22"/>
        </w:rPr>
      </w:pPr>
      <w:r w:rsidRPr="00C600A3">
        <w:rPr>
          <w:b/>
          <w:bCs/>
          <w:szCs w:val="22"/>
        </w:rPr>
        <w:t>Establish a Strong Brand Presence</w:t>
      </w:r>
      <w:r w:rsidRPr="00C600A3">
        <w:rPr>
          <w:szCs w:val="22"/>
        </w:rPr>
        <w:t xml:space="preserve"> in the ethnic wear industry through premium-quality sarees and customer-centric services</w:t>
      </w:r>
      <w:r>
        <w:rPr>
          <w:szCs w:val="22"/>
        </w:rPr>
        <w:t>.</w:t>
      </w:r>
      <w:r w:rsidRPr="00C600A3">
        <w:rPr>
          <w:b/>
          <w:bCs/>
        </w:rPr>
        <w:t xml:space="preserve"> </w:t>
      </w:r>
    </w:p>
    <w:p w14:paraId="38CC2517" w14:textId="77777777" w:rsidR="00C600A3" w:rsidRPr="00C600A3" w:rsidRDefault="00C600A3" w:rsidP="00C600A3">
      <w:pPr>
        <w:numPr>
          <w:ilvl w:val="0"/>
          <w:numId w:val="17"/>
        </w:numPr>
        <w:rPr>
          <w:szCs w:val="22"/>
        </w:rPr>
      </w:pPr>
      <w:r w:rsidRPr="00C600A3">
        <w:rPr>
          <w:szCs w:val="22"/>
        </w:rPr>
        <w:t>Capture a Significant Market Share by leveraging e-commerce platforms (Myntra, Amazon, Ajio) and D2C (Direct-to-Consumer) strategies.</w:t>
      </w:r>
    </w:p>
    <w:p w14:paraId="48A9777B" w14:textId="77777777" w:rsidR="00C600A3" w:rsidRDefault="00C600A3" w:rsidP="00C600A3">
      <w:pPr>
        <w:numPr>
          <w:ilvl w:val="0"/>
          <w:numId w:val="17"/>
        </w:numPr>
        <w:rPr>
          <w:szCs w:val="22"/>
        </w:rPr>
      </w:pPr>
      <w:r w:rsidRPr="00C600A3">
        <w:rPr>
          <w:szCs w:val="22"/>
        </w:rPr>
        <w:t>Achieve Profitability &amp; Scalability within 12-18 months, ensuring a steady increase in revenue and brand loyalty.</w:t>
      </w:r>
    </w:p>
    <w:p w14:paraId="26368355" w14:textId="1F2424EE" w:rsidR="00C600A3" w:rsidRPr="00C600A3" w:rsidRDefault="00C600A3" w:rsidP="00C600A3">
      <w:pPr>
        <w:numPr>
          <w:ilvl w:val="0"/>
          <w:numId w:val="17"/>
        </w:numPr>
        <w:rPr>
          <w:szCs w:val="22"/>
        </w:rPr>
      </w:pPr>
      <w:r w:rsidRPr="00C600A3">
        <w:rPr>
          <w:szCs w:val="22"/>
        </w:rPr>
        <w:t>Expand Internationally, tapping into the NRI and global ethnic fashion market through online sales.</w:t>
      </w:r>
    </w:p>
    <w:p w14:paraId="6CC68F80" w14:textId="77777777" w:rsidR="00672C8D" w:rsidRPr="00C600A3" w:rsidRDefault="00672C8D" w:rsidP="00672C8D">
      <w:pPr>
        <w:ind w:left="720"/>
      </w:pPr>
    </w:p>
    <w:p w14:paraId="39B29A4E" w14:textId="4C8CD9B9" w:rsidR="00C546AB" w:rsidRPr="00C546AB" w:rsidRDefault="00C546AB" w:rsidP="00EF0823">
      <w:r w:rsidRPr="00C546AB">
        <w:rPr>
          <w:b/>
          <w:bCs/>
          <w:sz w:val="24"/>
          <w:szCs w:val="24"/>
        </w:rPr>
        <w:t>Market Analysis</w:t>
      </w:r>
    </w:p>
    <w:p w14:paraId="5505D498" w14:textId="4D70C5E6" w:rsidR="00C546AB" w:rsidRPr="00C546AB" w:rsidRDefault="000A6BA6" w:rsidP="000A6BA6">
      <w:pPr>
        <w:rPr>
          <w:b/>
          <w:bCs/>
          <w:szCs w:val="22"/>
        </w:rPr>
      </w:pPr>
      <w:r>
        <w:rPr>
          <w:b/>
          <w:bCs/>
          <w:szCs w:val="22"/>
        </w:rPr>
        <w:t xml:space="preserve">      </w:t>
      </w:r>
      <w:r w:rsidR="00C546AB" w:rsidRPr="00C546AB">
        <w:rPr>
          <w:b/>
          <w:bCs/>
          <w:szCs w:val="22"/>
        </w:rPr>
        <w:t>Industry Overview</w:t>
      </w:r>
    </w:p>
    <w:p w14:paraId="7C2EDFEB" w14:textId="7E99ECCF" w:rsidR="00C546AB" w:rsidRPr="00C546AB" w:rsidRDefault="004507D4" w:rsidP="00C546AB">
      <w:pPr>
        <w:numPr>
          <w:ilvl w:val="0"/>
          <w:numId w:val="18"/>
        </w:numPr>
        <w:spacing w:before="100" w:beforeAutospacing="1" w:after="100" w:afterAutospacing="1" w:line="240" w:lineRule="auto"/>
        <w:rPr>
          <w:rFonts w:eastAsia="Times New Roman" w:cs="Times New Roman"/>
          <w:kern w:val="0"/>
          <w:szCs w:val="22"/>
          <w:lang w:eastAsia="en-IN" w:bidi="ar-SA"/>
          <w14:ligatures w14:val="none"/>
        </w:rPr>
      </w:pPr>
      <w:r>
        <w:rPr>
          <w:rFonts w:eastAsia="Times New Roman" w:cs="Times New Roman"/>
          <w:b/>
          <w:bCs/>
          <w:kern w:val="0"/>
          <w:szCs w:val="22"/>
          <w:lang w:eastAsia="en-IN" w:bidi="ar-SA"/>
          <w14:ligatures w14:val="none"/>
        </w:rPr>
        <w:t xml:space="preserve"> </w:t>
      </w:r>
      <w:r w:rsidR="00C546AB" w:rsidRPr="00C546AB">
        <w:rPr>
          <w:rFonts w:eastAsia="Times New Roman" w:cs="Times New Roman"/>
          <w:b/>
          <w:bCs/>
          <w:kern w:val="0"/>
          <w:szCs w:val="22"/>
          <w:lang w:eastAsia="en-IN" w:bidi="ar-SA"/>
          <w14:ligatures w14:val="none"/>
        </w:rPr>
        <w:t>Women's Ethnic Apparel:</w:t>
      </w:r>
      <w:r w:rsidR="00C546AB" w:rsidRPr="00C546AB">
        <w:rPr>
          <w:rFonts w:eastAsia="Times New Roman" w:cs="Times New Roman"/>
          <w:kern w:val="0"/>
          <w:szCs w:val="22"/>
          <w:lang w:eastAsia="en-IN" w:bidi="ar-SA"/>
          <w14:ligatures w14:val="none"/>
        </w:rPr>
        <w:t xml:space="preserve"> In India, the market size for women's ethnic apparel is expected to reach 1.68 trillion Indian rupees by the financial year 2025, up from 747 billion rupees in 2021. </w:t>
      </w:r>
    </w:p>
    <w:p w14:paraId="2D5140CB" w14:textId="77777777" w:rsidR="00C546AB" w:rsidRPr="00C546AB" w:rsidRDefault="00C546AB" w:rsidP="00C546AB">
      <w:pPr>
        <w:numPr>
          <w:ilvl w:val="0"/>
          <w:numId w:val="18"/>
        </w:numPr>
        <w:spacing w:before="100" w:beforeAutospacing="1" w:after="100" w:afterAutospacing="1" w:line="240" w:lineRule="auto"/>
        <w:rPr>
          <w:rFonts w:eastAsia="Times New Roman" w:cs="Times New Roman"/>
          <w:kern w:val="0"/>
          <w:szCs w:val="22"/>
          <w:lang w:eastAsia="en-IN" w:bidi="ar-SA"/>
          <w14:ligatures w14:val="none"/>
        </w:rPr>
      </w:pPr>
      <w:r w:rsidRPr="00C546AB">
        <w:rPr>
          <w:rFonts w:eastAsia="Times New Roman" w:cs="Times New Roman"/>
          <w:b/>
          <w:bCs/>
          <w:kern w:val="0"/>
          <w:szCs w:val="22"/>
          <w:lang w:eastAsia="en-IN" w:bidi="ar-SA"/>
          <w14:ligatures w14:val="none"/>
        </w:rPr>
        <w:t>Overall Ethnic Wear:</w:t>
      </w:r>
      <w:r w:rsidRPr="00C546AB">
        <w:rPr>
          <w:rFonts w:eastAsia="Times New Roman" w:cs="Times New Roman"/>
          <w:kern w:val="0"/>
          <w:szCs w:val="22"/>
          <w:lang w:eastAsia="en-IN" w:bidi="ar-SA"/>
          <w14:ligatures w14:val="none"/>
        </w:rPr>
        <w:t xml:space="preserve"> The Indian ethnic wear market is anticipated to grow from approximately USD 197.2 billion in 2024 to USD 558.5 billion by 2033, indicating a CAGR of about 12.6% from 2024 to 2033. </w:t>
      </w:r>
    </w:p>
    <w:p w14:paraId="6CAA7D07" w14:textId="0E67CE39" w:rsidR="00C600A3" w:rsidRDefault="00C546AB" w:rsidP="00C600A3">
      <w:pPr>
        <w:numPr>
          <w:ilvl w:val="0"/>
          <w:numId w:val="18"/>
        </w:numPr>
        <w:rPr>
          <w:szCs w:val="22"/>
        </w:rPr>
      </w:pPr>
      <w:r w:rsidRPr="00C546AB">
        <w:rPr>
          <w:szCs w:val="22"/>
        </w:rPr>
        <w:t xml:space="preserve">Increasing demand for </w:t>
      </w:r>
      <w:r w:rsidR="00C600A3">
        <w:rPr>
          <w:szCs w:val="22"/>
        </w:rPr>
        <w:t>H</w:t>
      </w:r>
      <w:r w:rsidRPr="00C546AB">
        <w:rPr>
          <w:szCs w:val="22"/>
        </w:rPr>
        <w:t>igh-quality traditional attire among domestic and international buyers.</w:t>
      </w:r>
    </w:p>
    <w:p w14:paraId="57F9AA60" w14:textId="7AEEB8F6" w:rsidR="00C546AB" w:rsidRPr="00C546AB" w:rsidRDefault="004507D4" w:rsidP="00C546AB">
      <w:pPr>
        <w:rPr>
          <w:b/>
          <w:bCs/>
          <w:sz w:val="24"/>
          <w:szCs w:val="24"/>
        </w:rPr>
      </w:pPr>
      <w:r>
        <w:rPr>
          <w:b/>
          <w:bCs/>
          <w:sz w:val="24"/>
          <w:szCs w:val="24"/>
        </w:rPr>
        <w:lastRenderedPageBreak/>
        <w:t xml:space="preserve">                  </w:t>
      </w:r>
      <w:r w:rsidR="00C546AB" w:rsidRPr="00C546AB">
        <w:rPr>
          <w:b/>
          <w:bCs/>
          <w:sz w:val="24"/>
          <w:szCs w:val="24"/>
        </w:rPr>
        <w:t>Target Market</w:t>
      </w:r>
    </w:p>
    <w:p w14:paraId="41AB6484" w14:textId="77777777" w:rsidR="00672C8D" w:rsidRDefault="00C546AB" w:rsidP="00672C8D">
      <w:pPr>
        <w:pStyle w:val="ListParagraph"/>
        <w:numPr>
          <w:ilvl w:val="0"/>
          <w:numId w:val="41"/>
        </w:numPr>
      </w:pPr>
      <w:r w:rsidRPr="00C546AB">
        <w:t>Women aged 20-50, middle to upper-middle-class.</w:t>
      </w:r>
    </w:p>
    <w:p w14:paraId="205CDE84" w14:textId="77777777" w:rsidR="00672C8D" w:rsidRPr="00672C8D" w:rsidRDefault="00C546AB" w:rsidP="002B3243">
      <w:pPr>
        <w:pStyle w:val="ListParagraph"/>
        <w:numPr>
          <w:ilvl w:val="0"/>
          <w:numId w:val="41"/>
        </w:numPr>
        <w:rPr>
          <w:szCs w:val="22"/>
        </w:rPr>
      </w:pPr>
      <w:r w:rsidRPr="00C546AB">
        <w:t>Online shoppers seeking customized and designer sarees.</w:t>
      </w:r>
    </w:p>
    <w:p w14:paraId="0B04CD1E" w14:textId="77777777" w:rsidR="008128A7" w:rsidRDefault="0050575A" w:rsidP="008128A7">
      <w:pPr>
        <w:pStyle w:val="ListParagraph"/>
        <w:numPr>
          <w:ilvl w:val="0"/>
          <w:numId w:val="41"/>
        </w:numPr>
        <w:rPr>
          <w:szCs w:val="22"/>
        </w:rPr>
      </w:pPr>
      <w:r w:rsidRPr="00672C8D">
        <w:rPr>
          <w:szCs w:val="22"/>
        </w:rPr>
        <w:t>Working professionals looking for comfortable yet stylish ethnic wear.</w:t>
      </w:r>
    </w:p>
    <w:p w14:paraId="134F27A7" w14:textId="77777777" w:rsidR="008128A7" w:rsidRDefault="0050575A" w:rsidP="008128A7">
      <w:pPr>
        <w:pStyle w:val="ListParagraph"/>
        <w:numPr>
          <w:ilvl w:val="0"/>
          <w:numId w:val="41"/>
        </w:numPr>
        <w:rPr>
          <w:szCs w:val="22"/>
        </w:rPr>
      </w:pPr>
      <w:r w:rsidRPr="008128A7">
        <w:rPr>
          <w:szCs w:val="22"/>
        </w:rPr>
        <w:t>Wedding shoppers seeking exclusive and premium sarees</w:t>
      </w:r>
      <w:r w:rsidR="008128A7">
        <w:rPr>
          <w:szCs w:val="22"/>
        </w:rPr>
        <w:t>.</w:t>
      </w:r>
    </w:p>
    <w:p w14:paraId="53B75445" w14:textId="77777777" w:rsidR="008128A7" w:rsidRDefault="0050575A" w:rsidP="008128A7">
      <w:pPr>
        <w:pStyle w:val="ListParagraph"/>
        <w:numPr>
          <w:ilvl w:val="0"/>
          <w:numId w:val="41"/>
        </w:numPr>
        <w:rPr>
          <w:szCs w:val="22"/>
        </w:rPr>
      </w:pPr>
      <w:r w:rsidRPr="008128A7">
        <w:rPr>
          <w:szCs w:val="22"/>
        </w:rPr>
        <w:t>NRI customers who prefer Indian ethnic wear for cultural occasions.</w:t>
      </w:r>
    </w:p>
    <w:p w14:paraId="66801F65" w14:textId="34912AF9" w:rsidR="00EF0823" w:rsidRDefault="00EA5480" w:rsidP="008128A7">
      <w:pPr>
        <w:pStyle w:val="ListParagraph"/>
        <w:numPr>
          <w:ilvl w:val="0"/>
          <w:numId w:val="41"/>
        </w:numPr>
        <w:rPr>
          <w:szCs w:val="22"/>
        </w:rPr>
      </w:pPr>
      <w:r>
        <w:rPr>
          <w:szCs w:val="22"/>
        </w:rPr>
        <w:t>Who is seeking for fast delievery</w:t>
      </w:r>
      <w:r w:rsidR="0050575A" w:rsidRPr="008128A7">
        <w:rPr>
          <w:szCs w:val="22"/>
        </w:rPr>
        <w:t>.</w:t>
      </w:r>
    </w:p>
    <w:p w14:paraId="769F624F" w14:textId="77777777" w:rsidR="008128A7" w:rsidRDefault="008128A7" w:rsidP="008128A7">
      <w:pPr>
        <w:pStyle w:val="ListParagraph"/>
        <w:ind w:left="1080"/>
        <w:rPr>
          <w:szCs w:val="22"/>
        </w:rPr>
      </w:pPr>
    </w:p>
    <w:p w14:paraId="3EC28778" w14:textId="77777777" w:rsidR="008128A7" w:rsidRPr="00EF0823" w:rsidRDefault="008128A7" w:rsidP="008128A7">
      <w:pPr>
        <w:pStyle w:val="NormalWeb"/>
        <w:rPr>
          <w:rFonts w:asciiTheme="minorHAnsi" w:hAnsiTheme="minorHAnsi"/>
          <w:sz w:val="22"/>
          <w:szCs w:val="22"/>
        </w:rPr>
      </w:pPr>
      <w:r w:rsidRPr="00EF0823">
        <w:rPr>
          <w:rFonts w:asciiTheme="minorHAnsi" w:hAnsiTheme="minorHAnsi"/>
          <w:b/>
          <w:bCs/>
        </w:rPr>
        <w:t>Competitor Analysis</w:t>
      </w:r>
    </w:p>
    <w:p w14:paraId="0F01450C" w14:textId="77777777" w:rsidR="008128A7" w:rsidRPr="008128A7" w:rsidRDefault="008128A7" w:rsidP="008128A7">
      <w:pPr>
        <w:pStyle w:val="ListParagraph"/>
        <w:ind w:left="1080"/>
        <w:rPr>
          <w:szCs w:val="22"/>
        </w:rPr>
      </w:pPr>
    </w:p>
    <w:p w14:paraId="21284ADA" w14:textId="6ED58B81" w:rsidR="004507D4" w:rsidRPr="004507D4" w:rsidRDefault="004507D4" w:rsidP="004507D4">
      <w:pPr>
        <w:numPr>
          <w:ilvl w:val="0"/>
          <w:numId w:val="38"/>
        </w:numPr>
      </w:pPr>
      <w:r w:rsidRPr="004507D4">
        <w:rPr>
          <w:b/>
          <w:bCs/>
        </w:rPr>
        <w:t>Major Competitors:</w:t>
      </w:r>
      <w:r w:rsidRPr="004507D4">
        <w:t xml:space="preserve"> Boutique Owners &amp; Independent Designers, </w:t>
      </w:r>
      <w:r w:rsidR="00B24EB7">
        <w:t xml:space="preserve">Sellers on </w:t>
      </w:r>
      <w:r w:rsidRPr="004507D4">
        <w:t>Myntra, Amazon &amp; Flipkart</w:t>
      </w:r>
      <w:r w:rsidR="00B24EB7">
        <w:t>,</w:t>
      </w:r>
      <w:r w:rsidRPr="004507D4">
        <w:t xml:space="preserve"> Small Businesses, Exhibition-Based Sellers, and Handloom &amp; Traditional Weave Sellers.</w:t>
      </w:r>
    </w:p>
    <w:p w14:paraId="21CC459E" w14:textId="7982D70C" w:rsidR="004507D4" w:rsidRPr="004507D4" w:rsidRDefault="004507D4" w:rsidP="004507D4">
      <w:pPr>
        <w:numPr>
          <w:ilvl w:val="0"/>
          <w:numId w:val="38"/>
        </w:numPr>
      </w:pPr>
      <w:r w:rsidRPr="004507D4">
        <w:rPr>
          <w:b/>
          <w:bCs/>
        </w:rPr>
        <w:t>Strengths of Competitors:</w:t>
      </w:r>
      <w:r w:rsidRPr="004507D4">
        <w:t xml:space="preserve"> Established </w:t>
      </w:r>
      <w:r w:rsidR="00B24EB7">
        <w:t>customer base</w:t>
      </w:r>
      <w:r w:rsidRPr="004507D4">
        <w:t>, strong supply chain</w:t>
      </w:r>
      <w:r w:rsidR="00B24EB7">
        <w:t xml:space="preserve"> </w:t>
      </w:r>
      <w:r w:rsidRPr="004507D4">
        <w:t>and wide product range</w:t>
      </w:r>
      <w:r w:rsidR="00B24EB7">
        <w:t xml:space="preserve"> due to thousands of </w:t>
      </w:r>
      <w:r w:rsidR="009A5743">
        <w:t>sellers</w:t>
      </w:r>
      <w:r w:rsidR="00B24EB7">
        <w:t xml:space="preserve"> selling the variety of products on the same LOB.</w:t>
      </w:r>
    </w:p>
    <w:p w14:paraId="34978F9F" w14:textId="1EA0C8DC" w:rsidR="004507D4" w:rsidRPr="004507D4" w:rsidRDefault="004507D4" w:rsidP="004507D4">
      <w:pPr>
        <w:numPr>
          <w:ilvl w:val="0"/>
          <w:numId w:val="38"/>
        </w:numPr>
      </w:pPr>
      <w:r w:rsidRPr="004507D4">
        <w:rPr>
          <w:b/>
          <w:bCs/>
        </w:rPr>
        <w:t>Weaknesses of Competitors:</w:t>
      </w:r>
      <w:r w:rsidRPr="004507D4">
        <w:t xml:space="preserve"> Limited customization</w:t>
      </w:r>
      <w:r w:rsidR="00B24EB7">
        <w:t xml:space="preserve"> options</w:t>
      </w:r>
      <w:r w:rsidRPr="004507D4">
        <w:t xml:space="preserve">, </w:t>
      </w:r>
      <w:r w:rsidR="009A5743">
        <w:t>expensive</w:t>
      </w:r>
      <w:r w:rsidR="00B24EB7">
        <w:t xml:space="preserve"> due to high</w:t>
      </w:r>
      <w:r w:rsidR="009A5743">
        <w:t xml:space="preserve"> transaction cost on online platform </w:t>
      </w:r>
      <w:r w:rsidRPr="004507D4">
        <w:t>and</w:t>
      </w:r>
      <w:r w:rsidR="009A5743">
        <w:t xml:space="preserve"> limited sales due to </w:t>
      </w:r>
      <w:r w:rsidRPr="004507D4">
        <w:t>lower engagement with younger demographics.</w:t>
      </w:r>
    </w:p>
    <w:p w14:paraId="356D9CB5" w14:textId="77777777" w:rsidR="004507D4" w:rsidRPr="009A5743" w:rsidRDefault="004507D4" w:rsidP="009A5743">
      <w:pPr>
        <w:pStyle w:val="ListParagraph"/>
        <w:numPr>
          <w:ilvl w:val="0"/>
          <w:numId w:val="38"/>
        </w:numPr>
      </w:pPr>
      <w:r w:rsidRPr="009A5743">
        <w:rPr>
          <w:b/>
          <w:bCs/>
        </w:rPr>
        <w:t>Our Competitive Edge:</w:t>
      </w:r>
    </w:p>
    <w:p w14:paraId="0929A91E" w14:textId="72AF710E" w:rsidR="009A5743" w:rsidRPr="004507D4" w:rsidRDefault="009A5743" w:rsidP="009A5743">
      <w:pPr>
        <w:pStyle w:val="ListParagraph"/>
        <w:numPr>
          <w:ilvl w:val="1"/>
          <w:numId w:val="38"/>
        </w:numPr>
      </w:pPr>
      <w:r w:rsidRPr="009A5743">
        <w:rPr>
          <w:b/>
          <w:bCs/>
        </w:rPr>
        <w:t>Creative designers:</w:t>
      </w:r>
      <w:r>
        <w:t xml:space="preserve"> Hire the fashion designer professionals for short listing the products as per the trend </w:t>
      </w:r>
    </w:p>
    <w:p w14:paraId="49218C58" w14:textId="77777777" w:rsidR="004507D4" w:rsidRPr="004507D4" w:rsidRDefault="004507D4" w:rsidP="004507D4">
      <w:pPr>
        <w:numPr>
          <w:ilvl w:val="1"/>
          <w:numId w:val="38"/>
        </w:numPr>
      </w:pPr>
      <w:r w:rsidRPr="004507D4">
        <w:rPr>
          <w:b/>
          <w:bCs/>
        </w:rPr>
        <w:t>Superior Fabric Quality:</w:t>
      </w:r>
      <w:r w:rsidRPr="004507D4">
        <w:t xml:space="preserve"> Carefully sourced materials to ensure premium touch and feel.</w:t>
      </w:r>
    </w:p>
    <w:p w14:paraId="2711D57A" w14:textId="77777777" w:rsidR="004507D4" w:rsidRPr="004507D4" w:rsidRDefault="004507D4" w:rsidP="004507D4">
      <w:pPr>
        <w:numPr>
          <w:ilvl w:val="1"/>
          <w:numId w:val="38"/>
        </w:numPr>
      </w:pPr>
      <w:r w:rsidRPr="004507D4">
        <w:rPr>
          <w:b/>
          <w:bCs/>
        </w:rPr>
        <w:t>Unique Designs:</w:t>
      </w:r>
      <w:r w:rsidRPr="004507D4">
        <w:t xml:space="preserve"> Exclusive and limited-edition sarees that stand out.</w:t>
      </w:r>
    </w:p>
    <w:p w14:paraId="72376410" w14:textId="77777777" w:rsidR="004507D4" w:rsidRPr="004507D4" w:rsidRDefault="004507D4" w:rsidP="004507D4">
      <w:pPr>
        <w:numPr>
          <w:ilvl w:val="1"/>
          <w:numId w:val="38"/>
        </w:numPr>
      </w:pPr>
      <w:r w:rsidRPr="004507D4">
        <w:rPr>
          <w:b/>
          <w:bCs/>
        </w:rPr>
        <w:t>Affordable Pricing:</w:t>
      </w:r>
      <w:r w:rsidRPr="004507D4">
        <w:t xml:space="preserve"> Catering to both budget-conscious and premium customers.</w:t>
      </w:r>
    </w:p>
    <w:p w14:paraId="5206A33C" w14:textId="77777777" w:rsidR="004507D4" w:rsidRPr="004507D4" w:rsidRDefault="004507D4" w:rsidP="004507D4">
      <w:pPr>
        <w:numPr>
          <w:ilvl w:val="1"/>
          <w:numId w:val="38"/>
        </w:numPr>
      </w:pPr>
      <w:r w:rsidRPr="004507D4">
        <w:rPr>
          <w:b/>
          <w:bCs/>
        </w:rPr>
        <w:t>Digital Marketing Engagement:</w:t>
      </w:r>
      <w:r w:rsidRPr="004507D4">
        <w:t xml:space="preserve"> Strong social media presence and influencer collaborations.</w:t>
      </w:r>
    </w:p>
    <w:p w14:paraId="63B12483" w14:textId="77777777" w:rsidR="004507D4" w:rsidRPr="004507D4" w:rsidRDefault="004507D4" w:rsidP="004507D4">
      <w:pPr>
        <w:numPr>
          <w:ilvl w:val="1"/>
          <w:numId w:val="38"/>
        </w:numPr>
      </w:pPr>
      <w:r w:rsidRPr="004507D4">
        <w:rPr>
          <w:b/>
          <w:bCs/>
        </w:rPr>
        <w:t>Personalization Options:</w:t>
      </w:r>
      <w:r w:rsidRPr="004507D4">
        <w:t xml:space="preserve"> Custom embroidery and blouse designing services.</w:t>
      </w:r>
    </w:p>
    <w:p w14:paraId="1DD2AF20" w14:textId="77777777" w:rsidR="004507D4" w:rsidRPr="004507D4" w:rsidRDefault="004507D4" w:rsidP="004507D4">
      <w:pPr>
        <w:numPr>
          <w:ilvl w:val="1"/>
          <w:numId w:val="38"/>
        </w:numPr>
      </w:pPr>
      <w:r w:rsidRPr="004507D4">
        <w:rPr>
          <w:b/>
          <w:bCs/>
        </w:rPr>
        <w:t>Live Shopping Experience:</w:t>
      </w:r>
      <w:r w:rsidRPr="004507D4">
        <w:t xml:space="preserve"> Interactive shopping via social media platforms.</w:t>
      </w:r>
    </w:p>
    <w:p w14:paraId="369529EE" w14:textId="135A4824" w:rsidR="004507D4" w:rsidRPr="004507D4" w:rsidRDefault="004507D4" w:rsidP="004507D4">
      <w:pPr>
        <w:numPr>
          <w:ilvl w:val="1"/>
          <w:numId w:val="38"/>
        </w:numPr>
      </w:pPr>
      <w:r w:rsidRPr="004507D4">
        <w:rPr>
          <w:b/>
          <w:bCs/>
        </w:rPr>
        <w:t>Fast Delivery &amp; Customer Service:</w:t>
      </w:r>
      <w:r w:rsidRPr="004507D4">
        <w:t xml:space="preserve"> Seamless order </w:t>
      </w:r>
      <w:r w:rsidRPr="004507D4">
        <w:t>fulfilment</w:t>
      </w:r>
      <w:r w:rsidRPr="004507D4">
        <w:t xml:space="preserve"> and post-purchase support.</w:t>
      </w:r>
      <w:r w:rsidR="00EA5480">
        <w:t xml:space="preserve"> Immediate delivery within the city limit with the help of porter services</w:t>
      </w:r>
    </w:p>
    <w:p w14:paraId="4C561620" w14:textId="77777777" w:rsidR="00C546AB" w:rsidRPr="00C546AB" w:rsidRDefault="00C546AB" w:rsidP="00C546AB">
      <w:pPr>
        <w:rPr>
          <w:b/>
          <w:bCs/>
          <w:sz w:val="24"/>
          <w:szCs w:val="24"/>
        </w:rPr>
      </w:pPr>
      <w:r w:rsidRPr="00C546AB">
        <w:rPr>
          <w:b/>
          <w:bCs/>
          <w:sz w:val="24"/>
          <w:szCs w:val="24"/>
        </w:rPr>
        <w:t>Organization and Management</w:t>
      </w:r>
    </w:p>
    <w:p w14:paraId="1D9BA976" w14:textId="35F44C4C" w:rsidR="00C546AB" w:rsidRPr="00C546AB" w:rsidRDefault="00C546AB" w:rsidP="003941D7">
      <w:pPr>
        <w:numPr>
          <w:ilvl w:val="0"/>
          <w:numId w:val="21"/>
        </w:numPr>
      </w:pPr>
      <w:r w:rsidRPr="00C546AB">
        <w:rPr>
          <w:b/>
          <w:bCs/>
        </w:rPr>
        <w:t>Founder &amp; CEO</w:t>
      </w:r>
      <w:r w:rsidR="003941D7">
        <w:rPr>
          <w:b/>
          <w:bCs/>
        </w:rPr>
        <w:t xml:space="preserve"> &amp; Finance</w:t>
      </w:r>
      <w:r w:rsidRPr="00C546AB">
        <w:rPr>
          <w:b/>
          <w:bCs/>
        </w:rPr>
        <w:t>:</w:t>
      </w:r>
      <w:r w:rsidRPr="00C546AB">
        <w:t xml:space="preserve"> </w:t>
      </w:r>
      <w:r w:rsidR="003941D7" w:rsidRPr="00C546AB">
        <w:t>Manages budgeting, cost control, and revenue growth.</w:t>
      </w:r>
    </w:p>
    <w:p w14:paraId="77C0D38E" w14:textId="28EF7B5C" w:rsidR="00C546AB" w:rsidRPr="00C546AB" w:rsidRDefault="00C546AB" w:rsidP="00C546AB">
      <w:pPr>
        <w:numPr>
          <w:ilvl w:val="0"/>
          <w:numId w:val="21"/>
        </w:numPr>
      </w:pPr>
      <w:r w:rsidRPr="00C546AB">
        <w:rPr>
          <w:b/>
          <w:bCs/>
        </w:rPr>
        <w:t>Operation:</w:t>
      </w:r>
      <w:r w:rsidRPr="00C546AB">
        <w:t xml:space="preserve"> </w:t>
      </w:r>
      <w:r w:rsidR="003941D7">
        <w:t>Operation manager manages the</w:t>
      </w:r>
      <w:r w:rsidRPr="00C546AB">
        <w:t xml:space="preserve"> </w:t>
      </w:r>
      <w:r w:rsidR="003941D7">
        <w:t xml:space="preserve">Inventory </w:t>
      </w:r>
      <w:r w:rsidRPr="00C546AB">
        <w:t>and logistics</w:t>
      </w:r>
      <w:r w:rsidR="003941D7">
        <w:t>, customer support and daily operations with the help of two full time workers.</w:t>
      </w:r>
    </w:p>
    <w:p w14:paraId="58DA7538" w14:textId="1BAD4979" w:rsidR="00C546AB" w:rsidRPr="00C546AB" w:rsidRDefault="00C546AB" w:rsidP="003941D7">
      <w:pPr>
        <w:numPr>
          <w:ilvl w:val="0"/>
          <w:numId w:val="21"/>
        </w:numPr>
      </w:pPr>
      <w:r w:rsidRPr="00C546AB">
        <w:rPr>
          <w:b/>
          <w:bCs/>
        </w:rPr>
        <w:lastRenderedPageBreak/>
        <w:t>Marketing Head:</w:t>
      </w:r>
      <w:r w:rsidRPr="00C546AB">
        <w:t xml:space="preserve"> </w:t>
      </w:r>
      <w:r w:rsidR="003941D7">
        <w:t>Marketing head h</w:t>
      </w:r>
      <w:r w:rsidRPr="00C546AB">
        <w:t>andles branding, social media</w:t>
      </w:r>
      <w:r w:rsidR="003941D7">
        <w:t xml:space="preserve"> engagement </w:t>
      </w:r>
      <w:r w:rsidRPr="00C546AB">
        <w:t>and advertising</w:t>
      </w:r>
      <w:r w:rsidR="003941D7">
        <w:t xml:space="preserve"> with supporting team.</w:t>
      </w:r>
    </w:p>
    <w:p w14:paraId="729B0093" w14:textId="57E13676" w:rsidR="00C546AB" w:rsidRPr="00C546AB" w:rsidRDefault="00C546AB" w:rsidP="00C546AB">
      <w:pPr>
        <w:rPr>
          <w:b/>
          <w:bCs/>
          <w:sz w:val="24"/>
          <w:szCs w:val="24"/>
        </w:rPr>
      </w:pPr>
      <w:r w:rsidRPr="00C546AB">
        <w:rPr>
          <w:b/>
          <w:bCs/>
          <w:sz w:val="24"/>
          <w:szCs w:val="24"/>
        </w:rPr>
        <w:t>Products and Services</w:t>
      </w:r>
    </w:p>
    <w:p w14:paraId="6BCE141A" w14:textId="77777777" w:rsidR="001703D2" w:rsidRPr="001703D2" w:rsidRDefault="001703D2" w:rsidP="001703D2">
      <w:pPr>
        <w:numPr>
          <w:ilvl w:val="0"/>
          <w:numId w:val="21"/>
        </w:numPr>
        <w:rPr>
          <w:b/>
          <w:bCs/>
        </w:rPr>
      </w:pPr>
      <w:r w:rsidRPr="001703D2">
        <w:rPr>
          <w:b/>
          <w:bCs/>
        </w:rPr>
        <w:t xml:space="preserve">Saree Collection: </w:t>
      </w:r>
      <w:r w:rsidRPr="001703D2">
        <w:t>Initial six months will focus only on unique and affordable sarees, ensuring a balance between reasonable pricing and exclusive collections that create a monopoly in the market. Varieties include Silk, Cotton, Chiffon, Georgette, Handloom, and Designer sarees.</w:t>
      </w:r>
    </w:p>
    <w:p w14:paraId="5BE6241A" w14:textId="77777777" w:rsidR="001703D2" w:rsidRPr="001703D2" w:rsidRDefault="001703D2" w:rsidP="001703D2">
      <w:pPr>
        <w:numPr>
          <w:ilvl w:val="0"/>
          <w:numId w:val="21"/>
        </w:numPr>
        <w:rPr>
          <w:b/>
          <w:bCs/>
        </w:rPr>
      </w:pPr>
      <w:r w:rsidRPr="001703D2">
        <w:rPr>
          <w:b/>
          <w:bCs/>
        </w:rPr>
        <w:t>Customization Services</w:t>
      </w:r>
      <w:r w:rsidRPr="001703D2">
        <w:t>: Personalized embroidery, blouse designing (to be introduced after six months).</w:t>
      </w:r>
    </w:p>
    <w:p w14:paraId="2703E0A0" w14:textId="77777777" w:rsidR="001703D2" w:rsidRPr="001703D2" w:rsidRDefault="001703D2" w:rsidP="001703D2">
      <w:pPr>
        <w:numPr>
          <w:ilvl w:val="0"/>
          <w:numId w:val="21"/>
        </w:numPr>
      </w:pPr>
      <w:r w:rsidRPr="001703D2">
        <w:rPr>
          <w:b/>
          <w:bCs/>
        </w:rPr>
        <w:t xml:space="preserve">Subscription Model: </w:t>
      </w:r>
      <w:r w:rsidRPr="001703D2">
        <w:t>Monthly curated saree collections for premium members (to be introduced later).</w:t>
      </w:r>
    </w:p>
    <w:p w14:paraId="5ACD122C" w14:textId="7168916B" w:rsidR="001703D2" w:rsidRPr="001703D2" w:rsidRDefault="001703D2" w:rsidP="001703D2">
      <w:pPr>
        <w:numPr>
          <w:ilvl w:val="0"/>
          <w:numId w:val="21"/>
        </w:numPr>
      </w:pPr>
      <w:r w:rsidRPr="001703D2">
        <w:rPr>
          <w:b/>
          <w:bCs/>
        </w:rPr>
        <w:t xml:space="preserve">Accessories: </w:t>
      </w:r>
      <w:r w:rsidRPr="001703D2">
        <w:t xml:space="preserve">Matching </w:t>
      </w:r>
      <w:r w:rsidR="00FD4F82" w:rsidRPr="001703D2">
        <w:t>jewellery</w:t>
      </w:r>
      <w:r w:rsidRPr="001703D2">
        <w:t>, blouses, and petticoats (to be introduced after six months).</w:t>
      </w:r>
    </w:p>
    <w:p w14:paraId="6EFF6977" w14:textId="77777777" w:rsidR="00C546AB" w:rsidRPr="00C546AB" w:rsidRDefault="00C546AB" w:rsidP="00C546AB">
      <w:pPr>
        <w:rPr>
          <w:b/>
          <w:bCs/>
          <w:sz w:val="24"/>
          <w:szCs w:val="24"/>
        </w:rPr>
      </w:pPr>
      <w:r w:rsidRPr="00C546AB">
        <w:rPr>
          <w:b/>
          <w:bCs/>
          <w:sz w:val="24"/>
          <w:szCs w:val="24"/>
        </w:rPr>
        <w:t>Marketing Plan</w:t>
      </w:r>
    </w:p>
    <w:p w14:paraId="577DED78" w14:textId="53B0E73B" w:rsidR="00C546AB" w:rsidRPr="00C546AB" w:rsidRDefault="001816F4" w:rsidP="00C546AB">
      <w:pPr>
        <w:rPr>
          <w:b/>
          <w:bCs/>
        </w:rPr>
      </w:pPr>
      <w:r>
        <w:rPr>
          <w:b/>
          <w:bCs/>
        </w:rPr>
        <w:t xml:space="preserve">                    </w:t>
      </w:r>
      <w:r w:rsidR="00C546AB" w:rsidRPr="00C546AB">
        <w:rPr>
          <w:b/>
          <w:bCs/>
        </w:rPr>
        <w:t>Branding &amp; Positioning</w:t>
      </w:r>
    </w:p>
    <w:p w14:paraId="150BFC86" w14:textId="77777777" w:rsidR="00C546AB" w:rsidRPr="00C546AB" w:rsidRDefault="00C546AB" w:rsidP="00C546AB">
      <w:pPr>
        <w:numPr>
          <w:ilvl w:val="0"/>
          <w:numId w:val="23"/>
        </w:numPr>
      </w:pPr>
      <w:r w:rsidRPr="00C546AB">
        <w:t xml:space="preserve">Create a </w:t>
      </w:r>
      <w:r w:rsidRPr="00C546AB">
        <w:rPr>
          <w:b/>
          <w:bCs/>
        </w:rPr>
        <w:t>strong online presence</w:t>
      </w:r>
      <w:r w:rsidRPr="00C546AB">
        <w:t xml:space="preserve"> via social media marketing and influencer collaborations.</w:t>
      </w:r>
    </w:p>
    <w:p w14:paraId="07E351B0" w14:textId="77777777" w:rsidR="00C546AB" w:rsidRPr="00C546AB" w:rsidRDefault="00C546AB" w:rsidP="00C546AB">
      <w:pPr>
        <w:numPr>
          <w:ilvl w:val="0"/>
          <w:numId w:val="23"/>
        </w:numPr>
      </w:pPr>
      <w:r w:rsidRPr="00C546AB">
        <w:t>Develop a professional e-commerce website.</w:t>
      </w:r>
    </w:p>
    <w:p w14:paraId="36C17879" w14:textId="77777777" w:rsidR="00C546AB" w:rsidRDefault="00C546AB" w:rsidP="00C546AB">
      <w:pPr>
        <w:numPr>
          <w:ilvl w:val="0"/>
          <w:numId w:val="23"/>
        </w:numPr>
      </w:pPr>
      <w:r w:rsidRPr="00C546AB">
        <w:t>Engage customers through storytelling and video content.</w:t>
      </w:r>
    </w:p>
    <w:p w14:paraId="2DCE8E9E" w14:textId="543C0678" w:rsidR="00FD4F82" w:rsidRPr="00C546AB" w:rsidRDefault="00FD4F82" w:rsidP="00C546AB">
      <w:pPr>
        <w:numPr>
          <w:ilvl w:val="0"/>
          <w:numId w:val="23"/>
        </w:numPr>
      </w:pPr>
      <w:r>
        <w:t>Live shows/Q/A, Live quiz and offers</w:t>
      </w:r>
    </w:p>
    <w:p w14:paraId="373781E4" w14:textId="0C55C0D3" w:rsidR="00C546AB" w:rsidRPr="00C546AB" w:rsidRDefault="001816F4" w:rsidP="00C546AB">
      <w:pPr>
        <w:rPr>
          <w:b/>
          <w:bCs/>
        </w:rPr>
      </w:pPr>
      <w:r>
        <w:rPr>
          <w:b/>
          <w:bCs/>
        </w:rPr>
        <w:t xml:space="preserve">                    </w:t>
      </w:r>
      <w:r w:rsidR="00C546AB" w:rsidRPr="00C546AB">
        <w:rPr>
          <w:b/>
          <w:bCs/>
        </w:rPr>
        <w:t>Sales Channels</w:t>
      </w:r>
    </w:p>
    <w:p w14:paraId="677EC9B0" w14:textId="2E8DA1E6" w:rsidR="00C546AB" w:rsidRPr="00C546AB" w:rsidRDefault="00C546AB" w:rsidP="00C546AB">
      <w:pPr>
        <w:numPr>
          <w:ilvl w:val="0"/>
          <w:numId w:val="24"/>
        </w:numPr>
      </w:pPr>
      <w:r w:rsidRPr="00C546AB">
        <w:rPr>
          <w:b/>
          <w:bCs/>
        </w:rPr>
        <w:t>Direct-to-Consumer (D2C):</w:t>
      </w:r>
      <w:r w:rsidRPr="00C546AB">
        <w:t xml:space="preserve"> Own website and </w:t>
      </w:r>
      <w:r w:rsidR="00FE5569">
        <w:t>social</w:t>
      </w:r>
      <w:r w:rsidR="00FD4F82">
        <w:t xml:space="preserve"> media pages</w:t>
      </w:r>
      <w:r w:rsidRPr="00C546AB">
        <w:t>.</w:t>
      </w:r>
    </w:p>
    <w:p w14:paraId="060C582E" w14:textId="77777777" w:rsidR="00C546AB" w:rsidRPr="00C546AB" w:rsidRDefault="00C546AB" w:rsidP="00C546AB">
      <w:pPr>
        <w:numPr>
          <w:ilvl w:val="0"/>
          <w:numId w:val="24"/>
        </w:numPr>
      </w:pPr>
      <w:r w:rsidRPr="00C546AB">
        <w:rPr>
          <w:b/>
          <w:bCs/>
        </w:rPr>
        <w:t>Marketplaces:</w:t>
      </w:r>
      <w:r w:rsidRPr="00C546AB">
        <w:t xml:space="preserve"> Amazon, Flipkart, Myntra.</w:t>
      </w:r>
    </w:p>
    <w:p w14:paraId="6081FB0E" w14:textId="55CBF3E1" w:rsidR="00C546AB" w:rsidRPr="00C546AB" w:rsidRDefault="001816F4" w:rsidP="00C546AB">
      <w:pPr>
        <w:rPr>
          <w:b/>
          <w:bCs/>
        </w:rPr>
      </w:pPr>
      <w:r>
        <w:rPr>
          <w:b/>
          <w:bCs/>
        </w:rPr>
        <w:t xml:space="preserve">                  </w:t>
      </w:r>
      <w:r w:rsidR="00C546AB" w:rsidRPr="00C546AB">
        <w:rPr>
          <w:b/>
          <w:bCs/>
        </w:rPr>
        <w:t>Advertising &amp; Promotions</w:t>
      </w:r>
    </w:p>
    <w:p w14:paraId="75892239" w14:textId="77777777" w:rsidR="00C546AB" w:rsidRPr="00C546AB" w:rsidRDefault="00C546AB" w:rsidP="00C546AB">
      <w:pPr>
        <w:numPr>
          <w:ilvl w:val="0"/>
          <w:numId w:val="25"/>
        </w:numPr>
      </w:pPr>
      <w:r w:rsidRPr="00C546AB">
        <w:rPr>
          <w:b/>
          <w:bCs/>
        </w:rPr>
        <w:t>Social Media Ads:</w:t>
      </w:r>
      <w:r w:rsidRPr="00C546AB">
        <w:t xml:space="preserve"> Facebook, Instagram, Pinterest.</w:t>
      </w:r>
    </w:p>
    <w:p w14:paraId="28F2D241" w14:textId="77777777" w:rsidR="00C546AB" w:rsidRPr="00C546AB" w:rsidRDefault="00C546AB" w:rsidP="00C546AB">
      <w:pPr>
        <w:numPr>
          <w:ilvl w:val="0"/>
          <w:numId w:val="25"/>
        </w:numPr>
      </w:pPr>
      <w:r w:rsidRPr="00C546AB">
        <w:rPr>
          <w:b/>
          <w:bCs/>
        </w:rPr>
        <w:t>Festive Campaigns:</w:t>
      </w:r>
      <w:r w:rsidRPr="00C546AB">
        <w:t xml:space="preserve"> Exclusive discounts during festive seasons.</w:t>
      </w:r>
    </w:p>
    <w:p w14:paraId="0678D0AC" w14:textId="77777777" w:rsidR="00C546AB" w:rsidRDefault="00C546AB" w:rsidP="00C546AB">
      <w:pPr>
        <w:numPr>
          <w:ilvl w:val="0"/>
          <w:numId w:val="25"/>
        </w:numPr>
      </w:pPr>
      <w:r w:rsidRPr="00C546AB">
        <w:rPr>
          <w:b/>
          <w:bCs/>
        </w:rPr>
        <w:t>Loyalty Programs:</w:t>
      </w:r>
      <w:r w:rsidRPr="00C546AB">
        <w:t xml:space="preserve"> Referral bonuses and repeat purchase discounts.</w:t>
      </w:r>
    </w:p>
    <w:p w14:paraId="756B589C" w14:textId="77777777" w:rsidR="001816F4" w:rsidRPr="00C546AB" w:rsidRDefault="001816F4" w:rsidP="001816F4">
      <w:pPr>
        <w:ind w:left="720"/>
      </w:pPr>
    </w:p>
    <w:p w14:paraId="63EA0DC8" w14:textId="77777777" w:rsidR="00C546AB" w:rsidRPr="00C546AB" w:rsidRDefault="00C546AB" w:rsidP="00C546AB">
      <w:pPr>
        <w:rPr>
          <w:b/>
          <w:bCs/>
          <w:sz w:val="24"/>
          <w:szCs w:val="24"/>
        </w:rPr>
      </w:pPr>
      <w:r w:rsidRPr="00C546AB">
        <w:rPr>
          <w:b/>
          <w:bCs/>
          <w:sz w:val="24"/>
          <w:szCs w:val="24"/>
        </w:rPr>
        <w:t>Financial Plan</w:t>
      </w:r>
    </w:p>
    <w:p w14:paraId="251F8D72" w14:textId="6C213A91" w:rsidR="00C546AB" w:rsidRDefault="001816F4" w:rsidP="00551F82">
      <w:pPr>
        <w:spacing w:line="480" w:lineRule="auto"/>
        <w:rPr>
          <w:b/>
          <w:bCs/>
        </w:rPr>
      </w:pPr>
      <w:r>
        <w:rPr>
          <w:b/>
          <w:bCs/>
        </w:rPr>
        <w:t xml:space="preserve">                      </w:t>
      </w:r>
      <w:r w:rsidR="00C546AB" w:rsidRPr="00C546AB">
        <w:rPr>
          <w:b/>
          <w:bCs/>
        </w:rPr>
        <w:t>Initial Investment Breakdown</w:t>
      </w:r>
      <w:r w:rsidR="00551F82">
        <w:rPr>
          <w:b/>
          <w:bCs/>
        </w:rPr>
        <w:t xml:space="preserve"> – Assumption:1 year breakeven</w:t>
      </w:r>
    </w:p>
    <w:tbl>
      <w:tblPr>
        <w:tblStyle w:val="TableGrid"/>
        <w:tblW w:w="0" w:type="auto"/>
        <w:tblLook w:val="04A0" w:firstRow="1" w:lastRow="0" w:firstColumn="1" w:lastColumn="0" w:noHBand="0" w:noVBand="1"/>
      </w:tblPr>
      <w:tblGrid>
        <w:gridCol w:w="3397"/>
        <w:gridCol w:w="3093"/>
        <w:gridCol w:w="3246"/>
      </w:tblGrid>
      <w:tr w:rsidR="0050504B" w14:paraId="40C7E36A" w14:textId="77777777" w:rsidTr="006912F1">
        <w:tc>
          <w:tcPr>
            <w:tcW w:w="3397" w:type="dxa"/>
          </w:tcPr>
          <w:p w14:paraId="6AAECAB6" w14:textId="5A0AC7D8" w:rsidR="0050504B" w:rsidRDefault="0050504B" w:rsidP="006912F1">
            <w:pPr>
              <w:jc w:val="center"/>
              <w:rPr>
                <w:b/>
                <w:bCs/>
              </w:rPr>
            </w:pPr>
            <w:r w:rsidRPr="0050504B">
              <w:rPr>
                <w:b/>
                <w:bCs/>
              </w:rPr>
              <w:t>Expense Head</w:t>
            </w:r>
          </w:p>
        </w:tc>
        <w:tc>
          <w:tcPr>
            <w:tcW w:w="3093" w:type="dxa"/>
          </w:tcPr>
          <w:p w14:paraId="4EA38E2B" w14:textId="6CA56D1A" w:rsidR="0050504B" w:rsidRDefault="0050504B" w:rsidP="006912F1">
            <w:pPr>
              <w:jc w:val="center"/>
              <w:rPr>
                <w:b/>
                <w:bCs/>
              </w:rPr>
            </w:pPr>
            <w:r w:rsidRPr="0050504B">
              <w:rPr>
                <w:b/>
                <w:bCs/>
              </w:rPr>
              <w:t>Percentage of Total Investment</w:t>
            </w:r>
          </w:p>
        </w:tc>
        <w:tc>
          <w:tcPr>
            <w:tcW w:w="3246" w:type="dxa"/>
          </w:tcPr>
          <w:p w14:paraId="7391F098" w14:textId="634F10D2" w:rsidR="0050504B" w:rsidRDefault="0050504B" w:rsidP="006912F1">
            <w:pPr>
              <w:jc w:val="center"/>
              <w:rPr>
                <w:b/>
                <w:bCs/>
              </w:rPr>
            </w:pPr>
            <w:r w:rsidRPr="0050504B">
              <w:rPr>
                <w:b/>
                <w:bCs/>
              </w:rPr>
              <w:t>Amount (₹ in Lakhs)</w:t>
            </w:r>
          </w:p>
        </w:tc>
      </w:tr>
      <w:tr w:rsidR="0050504B" w14:paraId="51E12259" w14:textId="77777777" w:rsidTr="006912F1">
        <w:tc>
          <w:tcPr>
            <w:tcW w:w="3397" w:type="dxa"/>
          </w:tcPr>
          <w:p w14:paraId="4F6C3E70" w14:textId="48D452CD" w:rsidR="0050504B" w:rsidRDefault="006912F1" w:rsidP="00C546AB">
            <w:pPr>
              <w:rPr>
                <w:b/>
                <w:bCs/>
              </w:rPr>
            </w:pPr>
            <w:r w:rsidRPr="006912F1">
              <w:rPr>
                <w:b/>
                <w:bCs/>
              </w:rPr>
              <w:t>Stock Purchase</w:t>
            </w:r>
          </w:p>
        </w:tc>
        <w:tc>
          <w:tcPr>
            <w:tcW w:w="3093" w:type="dxa"/>
          </w:tcPr>
          <w:p w14:paraId="06A41BDE" w14:textId="1A040F2A" w:rsidR="0050504B" w:rsidRPr="006912F1" w:rsidRDefault="006912F1" w:rsidP="006912F1">
            <w:r>
              <w:t xml:space="preserve"> </w:t>
            </w:r>
            <w:r w:rsidRPr="006912F1">
              <w:t>50%</w:t>
            </w:r>
          </w:p>
        </w:tc>
        <w:tc>
          <w:tcPr>
            <w:tcW w:w="3246" w:type="dxa"/>
          </w:tcPr>
          <w:p w14:paraId="60CDCA92" w14:textId="13981805" w:rsidR="0050504B" w:rsidRPr="006912F1" w:rsidRDefault="006912F1" w:rsidP="00C546AB">
            <w:r w:rsidRPr="006912F1">
              <w:t>50</w:t>
            </w:r>
          </w:p>
        </w:tc>
      </w:tr>
      <w:tr w:rsidR="0050504B" w14:paraId="1438D354" w14:textId="77777777" w:rsidTr="006912F1">
        <w:tc>
          <w:tcPr>
            <w:tcW w:w="3397" w:type="dxa"/>
          </w:tcPr>
          <w:p w14:paraId="44EF8BF8" w14:textId="524ABA3A" w:rsidR="0050504B" w:rsidRDefault="006912F1" w:rsidP="00C546AB">
            <w:pPr>
              <w:rPr>
                <w:b/>
                <w:bCs/>
              </w:rPr>
            </w:pPr>
            <w:r w:rsidRPr="006912F1">
              <w:rPr>
                <w:b/>
                <w:bCs/>
              </w:rPr>
              <w:t>Marketing Budget</w:t>
            </w:r>
          </w:p>
        </w:tc>
        <w:tc>
          <w:tcPr>
            <w:tcW w:w="3093" w:type="dxa"/>
          </w:tcPr>
          <w:p w14:paraId="34D9888E" w14:textId="28C67D0D" w:rsidR="0050504B" w:rsidRPr="006912F1" w:rsidRDefault="006912F1" w:rsidP="006912F1">
            <w:r>
              <w:t xml:space="preserve"> </w:t>
            </w:r>
            <w:r w:rsidRPr="006912F1">
              <w:t>10%</w:t>
            </w:r>
          </w:p>
        </w:tc>
        <w:tc>
          <w:tcPr>
            <w:tcW w:w="3246" w:type="dxa"/>
          </w:tcPr>
          <w:p w14:paraId="185872CD" w14:textId="5A4CF984" w:rsidR="0050504B" w:rsidRPr="006912F1" w:rsidRDefault="006912F1" w:rsidP="00C546AB">
            <w:r w:rsidRPr="006912F1">
              <w:t>10</w:t>
            </w:r>
          </w:p>
        </w:tc>
      </w:tr>
      <w:tr w:rsidR="0050504B" w14:paraId="18B24D3F" w14:textId="77777777" w:rsidTr="006912F1">
        <w:tc>
          <w:tcPr>
            <w:tcW w:w="3397" w:type="dxa"/>
          </w:tcPr>
          <w:p w14:paraId="63100179" w14:textId="603A34AC" w:rsidR="0050504B" w:rsidRDefault="006912F1" w:rsidP="00C546AB">
            <w:pPr>
              <w:rPr>
                <w:b/>
                <w:bCs/>
              </w:rPr>
            </w:pPr>
            <w:r w:rsidRPr="006912F1">
              <w:rPr>
                <w:b/>
                <w:bCs/>
              </w:rPr>
              <w:t>E-commerce Setup (Website, App, etc.)</w:t>
            </w:r>
          </w:p>
        </w:tc>
        <w:tc>
          <w:tcPr>
            <w:tcW w:w="3093" w:type="dxa"/>
          </w:tcPr>
          <w:p w14:paraId="7815757E" w14:textId="61B81770" w:rsidR="0050504B" w:rsidRPr="006912F1" w:rsidRDefault="006912F1" w:rsidP="006912F1">
            <w:r>
              <w:t xml:space="preserve">  </w:t>
            </w:r>
            <w:r w:rsidRPr="006912F1">
              <w:t>5%</w:t>
            </w:r>
          </w:p>
        </w:tc>
        <w:tc>
          <w:tcPr>
            <w:tcW w:w="3246" w:type="dxa"/>
          </w:tcPr>
          <w:p w14:paraId="6A494A3F" w14:textId="11CBC0F9" w:rsidR="0050504B" w:rsidRPr="006912F1" w:rsidRDefault="006912F1" w:rsidP="00C546AB">
            <w:r>
              <w:t xml:space="preserve"> </w:t>
            </w:r>
            <w:r w:rsidRPr="006912F1">
              <w:t>5</w:t>
            </w:r>
          </w:p>
        </w:tc>
      </w:tr>
      <w:tr w:rsidR="0050504B" w14:paraId="1AB6C6B2" w14:textId="77777777" w:rsidTr="006912F1">
        <w:tc>
          <w:tcPr>
            <w:tcW w:w="3397" w:type="dxa"/>
          </w:tcPr>
          <w:p w14:paraId="0B4A351E" w14:textId="60FEF48C" w:rsidR="0050504B" w:rsidRDefault="006912F1" w:rsidP="00C546AB">
            <w:pPr>
              <w:rPr>
                <w:b/>
                <w:bCs/>
              </w:rPr>
            </w:pPr>
            <w:r w:rsidRPr="006912F1">
              <w:rPr>
                <w:b/>
                <w:bCs/>
              </w:rPr>
              <w:t>Warehouse &amp; Storage, Studio Setup</w:t>
            </w:r>
          </w:p>
        </w:tc>
        <w:tc>
          <w:tcPr>
            <w:tcW w:w="3093" w:type="dxa"/>
          </w:tcPr>
          <w:p w14:paraId="38E48176" w14:textId="6E681AF9" w:rsidR="0050504B" w:rsidRPr="006912F1" w:rsidRDefault="006912F1" w:rsidP="006912F1">
            <w:r>
              <w:t xml:space="preserve">  </w:t>
            </w:r>
            <w:r w:rsidRPr="006912F1">
              <w:t>8%</w:t>
            </w:r>
          </w:p>
        </w:tc>
        <w:tc>
          <w:tcPr>
            <w:tcW w:w="3246" w:type="dxa"/>
          </w:tcPr>
          <w:p w14:paraId="3147633C" w14:textId="50B6B911" w:rsidR="0050504B" w:rsidRPr="006912F1" w:rsidRDefault="006912F1" w:rsidP="00C546AB">
            <w:r>
              <w:t xml:space="preserve"> </w:t>
            </w:r>
            <w:r w:rsidRPr="006912F1">
              <w:t>8</w:t>
            </w:r>
          </w:p>
        </w:tc>
      </w:tr>
      <w:tr w:rsidR="0050504B" w14:paraId="2C00499B" w14:textId="77777777" w:rsidTr="006912F1">
        <w:tc>
          <w:tcPr>
            <w:tcW w:w="3397" w:type="dxa"/>
          </w:tcPr>
          <w:p w14:paraId="70F16298" w14:textId="466A6C4D" w:rsidR="0050504B" w:rsidRDefault="006912F1" w:rsidP="00C546AB">
            <w:pPr>
              <w:rPr>
                <w:b/>
                <w:bCs/>
              </w:rPr>
            </w:pPr>
            <w:r w:rsidRPr="006912F1">
              <w:rPr>
                <w:b/>
                <w:bCs/>
              </w:rPr>
              <w:lastRenderedPageBreak/>
              <w:t>Employee Salaries</w:t>
            </w:r>
          </w:p>
        </w:tc>
        <w:tc>
          <w:tcPr>
            <w:tcW w:w="3093" w:type="dxa"/>
          </w:tcPr>
          <w:p w14:paraId="77604971" w14:textId="2ADFA2E4" w:rsidR="0050504B" w:rsidRPr="006912F1" w:rsidRDefault="006912F1" w:rsidP="006912F1">
            <w:r>
              <w:t xml:space="preserve"> </w:t>
            </w:r>
            <w:r w:rsidRPr="006912F1">
              <w:t>15%</w:t>
            </w:r>
          </w:p>
        </w:tc>
        <w:tc>
          <w:tcPr>
            <w:tcW w:w="3246" w:type="dxa"/>
          </w:tcPr>
          <w:p w14:paraId="43EE675E" w14:textId="59239BB4" w:rsidR="0050504B" w:rsidRPr="006912F1" w:rsidRDefault="006912F1" w:rsidP="00C546AB">
            <w:r w:rsidRPr="006912F1">
              <w:t>15</w:t>
            </w:r>
          </w:p>
        </w:tc>
      </w:tr>
      <w:tr w:rsidR="0050504B" w14:paraId="1064A7F0" w14:textId="77777777" w:rsidTr="006912F1">
        <w:tc>
          <w:tcPr>
            <w:tcW w:w="3397" w:type="dxa"/>
          </w:tcPr>
          <w:p w14:paraId="65172B0F" w14:textId="68D87470" w:rsidR="0050504B" w:rsidRDefault="006912F1" w:rsidP="00C546AB">
            <w:pPr>
              <w:rPr>
                <w:b/>
                <w:bCs/>
              </w:rPr>
            </w:pPr>
            <w:r w:rsidRPr="006912F1">
              <w:rPr>
                <w:b/>
                <w:bCs/>
              </w:rPr>
              <w:t>Miscellaneous Expenses</w:t>
            </w:r>
          </w:p>
        </w:tc>
        <w:tc>
          <w:tcPr>
            <w:tcW w:w="3093" w:type="dxa"/>
          </w:tcPr>
          <w:p w14:paraId="44DBBFDB" w14:textId="6078D5F9" w:rsidR="0050504B" w:rsidRPr="006912F1" w:rsidRDefault="006912F1" w:rsidP="006912F1">
            <w:r>
              <w:t xml:space="preserve">  </w:t>
            </w:r>
            <w:r w:rsidRPr="006912F1">
              <w:t>5%</w:t>
            </w:r>
          </w:p>
        </w:tc>
        <w:tc>
          <w:tcPr>
            <w:tcW w:w="3246" w:type="dxa"/>
          </w:tcPr>
          <w:p w14:paraId="3D5C137E" w14:textId="0CE6AC40" w:rsidR="0050504B" w:rsidRPr="006912F1" w:rsidRDefault="006912F1" w:rsidP="00C546AB">
            <w:r>
              <w:t xml:space="preserve"> </w:t>
            </w:r>
            <w:r w:rsidRPr="006912F1">
              <w:t>5</w:t>
            </w:r>
          </w:p>
        </w:tc>
      </w:tr>
      <w:tr w:rsidR="0050504B" w14:paraId="046D7C55" w14:textId="77777777" w:rsidTr="006912F1">
        <w:tc>
          <w:tcPr>
            <w:tcW w:w="3397" w:type="dxa"/>
          </w:tcPr>
          <w:p w14:paraId="30A602B0" w14:textId="4277FD97" w:rsidR="0050504B" w:rsidRDefault="006912F1" w:rsidP="00C546AB">
            <w:pPr>
              <w:rPr>
                <w:b/>
                <w:bCs/>
              </w:rPr>
            </w:pPr>
            <w:r w:rsidRPr="006912F1">
              <w:rPr>
                <w:b/>
                <w:bCs/>
              </w:rPr>
              <w:t>Traveling Expenses</w:t>
            </w:r>
          </w:p>
        </w:tc>
        <w:tc>
          <w:tcPr>
            <w:tcW w:w="3093" w:type="dxa"/>
          </w:tcPr>
          <w:p w14:paraId="6BC1E6A9" w14:textId="16B5A6CC" w:rsidR="0050504B" w:rsidRPr="006912F1" w:rsidRDefault="006912F1" w:rsidP="006912F1">
            <w:r>
              <w:t xml:space="preserve">  </w:t>
            </w:r>
            <w:r w:rsidRPr="006912F1">
              <w:t>2%</w:t>
            </w:r>
          </w:p>
        </w:tc>
        <w:tc>
          <w:tcPr>
            <w:tcW w:w="3246" w:type="dxa"/>
          </w:tcPr>
          <w:p w14:paraId="08BAE19A" w14:textId="086ADC62" w:rsidR="0050504B" w:rsidRPr="006912F1" w:rsidRDefault="006912F1" w:rsidP="00C546AB">
            <w:r>
              <w:t xml:space="preserve"> </w:t>
            </w:r>
            <w:r w:rsidRPr="006912F1">
              <w:t>2</w:t>
            </w:r>
          </w:p>
        </w:tc>
      </w:tr>
      <w:tr w:rsidR="0050504B" w14:paraId="60CD41F0" w14:textId="77777777" w:rsidTr="006912F1">
        <w:tc>
          <w:tcPr>
            <w:tcW w:w="3397" w:type="dxa"/>
          </w:tcPr>
          <w:p w14:paraId="65ACE2E3" w14:textId="0BD07EA0" w:rsidR="0050504B" w:rsidRDefault="006912F1" w:rsidP="00C546AB">
            <w:pPr>
              <w:rPr>
                <w:b/>
                <w:bCs/>
              </w:rPr>
            </w:pPr>
            <w:r w:rsidRPr="006912F1">
              <w:rPr>
                <w:b/>
                <w:bCs/>
              </w:rPr>
              <w:t>Contingency Fund</w:t>
            </w:r>
          </w:p>
        </w:tc>
        <w:tc>
          <w:tcPr>
            <w:tcW w:w="3093" w:type="dxa"/>
          </w:tcPr>
          <w:p w14:paraId="34890CFC" w14:textId="24F15C95" w:rsidR="0050504B" w:rsidRPr="006912F1" w:rsidRDefault="006912F1" w:rsidP="006912F1">
            <w:r w:rsidRPr="006912F1">
              <w:t>15%</w:t>
            </w:r>
          </w:p>
        </w:tc>
        <w:tc>
          <w:tcPr>
            <w:tcW w:w="3246" w:type="dxa"/>
          </w:tcPr>
          <w:p w14:paraId="08C3F651" w14:textId="288A952A" w:rsidR="0050504B" w:rsidRPr="006912F1" w:rsidRDefault="006912F1" w:rsidP="00C546AB">
            <w:r w:rsidRPr="006912F1">
              <w:t>15</w:t>
            </w:r>
          </w:p>
        </w:tc>
      </w:tr>
      <w:tr w:rsidR="0050504B" w14:paraId="1540560E" w14:textId="77777777" w:rsidTr="006912F1">
        <w:tc>
          <w:tcPr>
            <w:tcW w:w="3397" w:type="dxa"/>
          </w:tcPr>
          <w:p w14:paraId="71D7D27D" w14:textId="55A4CAC6" w:rsidR="0050504B" w:rsidRDefault="006912F1" w:rsidP="00C546AB">
            <w:pPr>
              <w:rPr>
                <w:b/>
                <w:bCs/>
              </w:rPr>
            </w:pPr>
            <w:r w:rsidRPr="006912F1">
              <w:rPr>
                <w:b/>
                <w:bCs/>
              </w:rPr>
              <w:t>Total Investment</w:t>
            </w:r>
          </w:p>
        </w:tc>
        <w:tc>
          <w:tcPr>
            <w:tcW w:w="3093" w:type="dxa"/>
          </w:tcPr>
          <w:p w14:paraId="7FB30C94" w14:textId="59665267" w:rsidR="0050504B" w:rsidRDefault="006912F1" w:rsidP="00C546AB">
            <w:pPr>
              <w:rPr>
                <w:b/>
                <w:bCs/>
              </w:rPr>
            </w:pPr>
            <w:r>
              <w:rPr>
                <w:b/>
                <w:bCs/>
              </w:rPr>
              <w:t>100%</w:t>
            </w:r>
          </w:p>
        </w:tc>
        <w:tc>
          <w:tcPr>
            <w:tcW w:w="3246" w:type="dxa"/>
          </w:tcPr>
          <w:p w14:paraId="12F67DAF" w14:textId="1A398DF1" w:rsidR="0050504B" w:rsidRDefault="006912F1" w:rsidP="00C546AB">
            <w:pPr>
              <w:rPr>
                <w:b/>
                <w:bCs/>
              </w:rPr>
            </w:pPr>
            <w:r>
              <w:rPr>
                <w:b/>
                <w:bCs/>
              </w:rPr>
              <w:t>100 LAKHS</w:t>
            </w:r>
          </w:p>
        </w:tc>
      </w:tr>
    </w:tbl>
    <w:p w14:paraId="002D7841" w14:textId="77777777" w:rsidR="00420DC2" w:rsidRDefault="00420DC2" w:rsidP="00C546AB">
      <w:pPr>
        <w:rPr>
          <w:b/>
          <w:bCs/>
        </w:rPr>
      </w:pPr>
    </w:p>
    <w:p w14:paraId="05AEEE21" w14:textId="3FDAA131" w:rsidR="003277DE" w:rsidRPr="00C546AB" w:rsidRDefault="003277DE" w:rsidP="00C546AB">
      <w:pPr>
        <w:rPr>
          <w:b/>
          <w:bCs/>
        </w:rPr>
      </w:pPr>
      <w:r>
        <w:rPr>
          <w:noProof/>
        </w:rPr>
        <w:drawing>
          <wp:inline distT="0" distB="0" distL="0" distR="0" wp14:anchorId="336AFF6A" wp14:editId="0C8764CE">
            <wp:extent cx="5651500" cy="5200650"/>
            <wp:effectExtent l="0" t="0" r="6350" b="0"/>
            <wp:docPr id="225880563"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1500" cy="5200650"/>
                    </a:xfrm>
                    <a:prstGeom prst="rect">
                      <a:avLst/>
                    </a:prstGeom>
                    <a:noFill/>
                    <a:ln>
                      <a:noFill/>
                    </a:ln>
                  </pic:spPr>
                </pic:pic>
              </a:graphicData>
            </a:graphic>
          </wp:inline>
        </w:drawing>
      </w:r>
    </w:p>
    <w:p w14:paraId="4D4E43E2" w14:textId="77777777" w:rsidR="00C546AB" w:rsidRDefault="00C546AB" w:rsidP="00C546AB">
      <w:pPr>
        <w:rPr>
          <w:b/>
          <w:bCs/>
        </w:rPr>
      </w:pPr>
      <w:r w:rsidRPr="00C546AB">
        <w:rPr>
          <w:b/>
          <w:bCs/>
        </w:rPr>
        <w:t>Revenue Projection</w:t>
      </w:r>
    </w:p>
    <w:tbl>
      <w:tblPr>
        <w:tblW w:w="5340" w:type="dxa"/>
        <w:tblLook w:val="04A0" w:firstRow="1" w:lastRow="0" w:firstColumn="1" w:lastColumn="0" w:noHBand="0" w:noVBand="1"/>
      </w:tblPr>
      <w:tblGrid>
        <w:gridCol w:w="1220"/>
        <w:gridCol w:w="2240"/>
        <w:gridCol w:w="1880"/>
      </w:tblGrid>
      <w:tr w:rsidR="00E7155D" w:rsidRPr="00E7155D" w14:paraId="746F22AC" w14:textId="77777777" w:rsidTr="00E7155D">
        <w:trPr>
          <w:trHeight w:val="580"/>
        </w:trPr>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01052" w14:textId="77777777" w:rsidR="00E7155D" w:rsidRPr="00E7155D" w:rsidRDefault="00E7155D" w:rsidP="00E7155D">
            <w:pPr>
              <w:spacing w:after="0" w:line="240" w:lineRule="auto"/>
              <w:jc w:val="center"/>
              <w:rPr>
                <w:rFonts w:ascii="Aptos Narrow" w:eastAsia="Times New Roman" w:hAnsi="Aptos Narrow" w:cs="Times New Roman"/>
                <w:b/>
                <w:bCs/>
                <w:color w:val="000000"/>
                <w:kern w:val="0"/>
                <w:szCs w:val="22"/>
                <w:lang w:eastAsia="en-IN" w:bidi="ar-SA"/>
                <w14:ligatures w14:val="none"/>
              </w:rPr>
            </w:pPr>
            <w:r w:rsidRPr="00E7155D">
              <w:rPr>
                <w:rFonts w:ascii="Aptos Narrow" w:eastAsia="Times New Roman" w:hAnsi="Aptos Narrow" w:cs="Times New Roman"/>
                <w:b/>
                <w:bCs/>
                <w:color w:val="000000"/>
                <w:kern w:val="0"/>
                <w:szCs w:val="22"/>
                <w:lang w:eastAsia="en-IN" w:bidi="ar-SA"/>
                <w14:ligatures w14:val="none"/>
              </w:rPr>
              <w:t>Month</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091EE672" w14:textId="77777777" w:rsidR="00E7155D" w:rsidRPr="00E7155D" w:rsidRDefault="00E7155D" w:rsidP="00E7155D">
            <w:pPr>
              <w:spacing w:after="0" w:line="240" w:lineRule="auto"/>
              <w:jc w:val="center"/>
              <w:rPr>
                <w:rFonts w:ascii="Aptos Narrow" w:eastAsia="Times New Roman" w:hAnsi="Aptos Narrow" w:cs="Times New Roman"/>
                <w:b/>
                <w:bCs/>
                <w:color w:val="000000"/>
                <w:kern w:val="0"/>
                <w:szCs w:val="22"/>
                <w:lang w:eastAsia="en-IN" w:bidi="ar-SA"/>
                <w14:ligatures w14:val="none"/>
              </w:rPr>
            </w:pPr>
            <w:r w:rsidRPr="00E7155D">
              <w:rPr>
                <w:rFonts w:ascii="Aptos Narrow" w:eastAsia="Times New Roman" w:hAnsi="Aptos Narrow" w:cs="Times New Roman"/>
                <w:b/>
                <w:bCs/>
                <w:color w:val="000000"/>
                <w:kern w:val="0"/>
                <w:szCs w:val="22"/>
                <w:lang w:eastAsia="en-IN" w:bidi="ar-SA"/>
                <w14:ligatures w14:val="none"/>
              </w:rPr>
              <w:t>Revenue (₹ Lakhs)</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017B5B6D" w14:textId="77777777" w:rsidR="00E7155D" w:rsidRPr="00E7155D" w:rsidRDefault="00E7155D" w:rsidP="00E7155D">
            <w:pPr>
              <w:spacing w:after="0" w:line="240" w:lineRule="auto"/>
              <w:jc w:val="center"/>
              <w:rPr>
                <w:rFonts w:ascii="Aptos Narrow" w:eastAsia="Times New Roman" w:hAnsi="Aptos Narrow" w:cs="Times New Roman"/>
                <w:b/>
                <w:bCs/>
                <w:color w:val="000000"/>
                <w:kern w:val="0"/>
                <w:szCs w:val="22"/>
                <w:lang w:eastAsia="en-IN" w:bidi="ar-SA"/>
                <w14:ligatures w14:val="none"/>
              </w:rPr>
            </w:pPr>
            <w:r w:rsidRPr="00E7155D">
              <w:rPr>
                <w:rFonts w:ascii="Aptos Narrow" w:eastAsia="Times New Roman" w:hAnsi="Aptos Narrow" w:cs="Times New Roman"/>
                <w:b/>
                <w:bCs/>
                <w:color w:val="000000"/>
                <w:kern w:val="0"/>
                <w:szCs w:val="22"/>
                <w:lang w:eastAsia="en-IN" w:bidi="ar-SA"/>
                <w14:ligatures w14:val="none"/>
              </w:rPr>
              <w:t>Profit (₹ Lakhs)</w:t>
            </w:r>
          </w:p>
        </w:tc>
      </w:tr>
      <w:tr w:rsidR="00E7155D" w:rsidRPr="00E7155D" w14:paraId="6CFC8E07"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922046"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w:t>
            </w:r>
          </w:p>
        </w:tc>
        <w:tc>
          <w:tcPr>
            <w:tcW w:w="2240" w:type="dxa"/>
            <w:tcBorders>
              <w:top w:val="nil"/>
              <w:left w:val="nil"/>
              <w:bottom w:val="single" w:sz="4" w:space="0" w:color="auto"/>
              <w:right w:val="single" w:sz="4" w:space="0" w:color="auto"/>
            </w:tcBorders>
            <w:shd w:val="clear" w:color="auto" w:fill="auto"/>
            <w:vAlign w:val="center"/>
            <w:hideMark/>
          </w:tcPr>
          <w:p w14:paraId="0EED0DE6"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5</w:t>
            </w:r>
          </w:p>
        </w:tc>
        <w:tc>
          <w:tcPr>
            <w:tcW w:w="1880" w:type="dxa"/>
            <w:tcBorders>
              <w:top w:val="nil"/>
              <w:left w:val="nil"/>
              <w:bottom w:val="single" w:sz="4" w:space="0" w:color="auto"/>
              <w:right w:val="single" w:sz="4" w:space="0" w:color="auto"/>
            </w:tcBorders>
            <w:shd w:val="clear" w:color="auto" w:fill="auto"/>
            <w:vAlign w:val="center"/>
            <w:hideMark/>
          </w:tcPr>
          <w:p w14:paraId="373AFCAF"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0</w:t>
            </w:r>
          </w:p>
        </w:tc>
      </w:tr>
      <w:tr w:rsidR="00E7155D" w:rsidRPr="00E7155D" w14:paraId="2BBFC090"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E1952F"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2</w:t>
            </w:r>
          </w:p>
        </w:tc>
        <w:tc>
          <w:tcPr>
            <w:tcW w:w="2240" w:type="dxa"/>
            <w:tcBorders>
              <w:top w:val="nil"/>
              <w:left w:val="nil"/>
              <w:bottom w:val="single" w:sz="4" w:space="0" w:color="auto"/>
              <w:right w:val="single" w:sz="4" w:space="0" w:color="auto"/>
            </w:tcBorders>
            <w:shd w:val="clear" w:color="auto" w:fill="auto"/>
            <w:vAlign w:val="center"/>
            <w:hideMark/>
          </w:tcPr>
          <w:p w14:paraId="7C25029D"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5.5</w:t>
            </w:r>
          </w:p>
        </w:tc>
        <w:tc>
          <w:tcPr>
            <w:tcW w:w="1880" w:type="dxa"/>
            <w:tcBorders>
              <w:top w:val="nil"/>
              <w:left w:val="nil"/>
              <w:bottom w:val="single" w:sz="4" w:space="0" w:color="auto"/>
              <w:right w:val="single" w:sz="4" w:space="0" w:color="auto"/>
            </w:tcBorders>
            <w:shd w:val="clear" w:color="auto" w:fill="auto"/>
            <w:vAlign w:val="center"/>
            <w:hideMark/>
          </w:tcPr>
          <w:p w14:paraId="32E2395F"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0</w:t>
            </w:r>
          </w:p>
        </w:tc>
      </w:tr>
      <w:tr w:rsidR="00E7155D" w:rsidRPr="00E7155D" w14:paraId="508443E9"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4B1FFD"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3</w:t>
            </w:r>
          </w:p>
        </w:tc>
        <w:tc>
          <w:tcPr>
            <w:tcW w:w="2240" w:type="dxa"/>
            <w:tcBorders>
              <w:top w:val="nil"/>
              <w:left w:val="nil"/>
              <w:bottom w:val="single" w:sz="4" w:space="0" w:color="auto"/>
              <w:right w:val="single" w:sz="4" w:space="0" w:color="auto"/>
            </w:tcBorders>
            <w:shd w:val="clear" w:color="auto" w:fill="auto"/>
            <w:vAlign w:val="center"/>
            <w:hideMark/>
          </w:tcPr>
          <w:p w14:paraId="3B171848"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6.05</w:t>
            </w:r>
          </w:p>
        </w:tc>
        <w:tc>
          <w:tcPr>
            <w:tcW w:w="1880" w:type="dxa"/>
            <w:tcBorders>
              <w:top w:val="nil"/>
              <w:left w:val="nil"/>
              <w:bottom w:val="single" w:sz="4" w:space="0" w:color="auto"/>
              <w:right w:val="single" w:sz="4" w:space="0" w:color="auto"/>
            </w:tcBorders>
            <w:shd w:val="clear" w:color="auto" w:fill="auto"/>
            <w:vAlign w:val="center"/>
            <w:hideMark/>
          </w:tcPr>
          <w:p w14:paraId="000B673D"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1.5</w:t>
            </w:r>
          </w:p>
        </w:tc>
      </w:tr>
      <w:tr w:rsidR="00E7155D" w:rsidRPr="00E7155D" w14:paraId="57BBE038"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2E16B0"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4</w:t>
            </w:r>
          </w:p>
        </w:tc>
        <w:tc>
          <w:tcPr>
            <w:tcW w:w="2240" w:type="dxa"/>
            <w:tcBorders>
              <w:top w:val="nil"/>
              <w:left w:val="nil"/>
              <w:bottom w:val="single" w:sz="4" w:space="0" w:color="auto"/>
              <w:right w:val="single" w:sz="4" w:space="0" w:color="auto"/>
            </w:tcBorders>
            <w:shd w:val="clear" w:color="auto" w:fill="auto"/>
            <w:vAlign w:val="center"/>
            <w:hideMark/>
          </w:tcPr>
          <w:p w14:paraId="6C294BA1"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6.65</w:t>
            </w:r>
          </w:p>
        </w:tc>
        <w:tc>
          <w:tcPr>
            <w:tcW w:w="1880" w:type="dxa"/>
            <w:tcBorders>
              <w:top w:val="nil"/>
              <w:left w:val="nil"/>
              <w:bottom w:val="single" w:sz="4" w:space="0" w:color="auto"/>
              <w:right w:val="single" w:sz="4" w:space="0" w:color="auto"/>
            </w:tcBorders>
            <w:shd w:val="clear" w:color="auto" w:fill="auto"/>
            <w:vAlign w:val="center"/>
            <w:hideMark/>
          </w:tcPr>
          <w:p w14:paraId="07475CB2"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2.3</w:t>
            </w:r>
          </w:p>
        </w:tc>
      </w:tr>
      <w:tr w:rsidR="00E7155D" w:rsidRPr="00E7155D" w14:paraId="36A9EAFB"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D95B017"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5</w:t>
            </w:r>
          </w:p>
        </w:tc>
        <w:tc>
          <w:tcPr>
            <w:tcW w:w="2240" w:type="dxa"/>
            <w:tcBorders>
              <w:top w:val="nil"/>
              <w:left w:val="nil"/>
              <w:bottom w:val="single" w:sz="4" w:space="0" w:color="auto"/>
              <w:right w:val="single" w:sz="4" w:space="0" w:color="auto"/>
            </w:tcBorders>
            <w:shd w:val="clear" w:color="auto" w:fill="auto"/>
            <w:vAlign w:val="center"/>
            <w:hideMark/>
          </w:tcPr>
          <w:p w14:paraId="529143D6"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7.3</w:t>
            </w:r>
          </w:p>
        </w:tc>
        <w:tc>
          <w:tcPr>
            <w:tcW w:w="1880" w:type="dxa"/>
            <w:tcBorders>
              <w:top w:val="nil"/>
              <w:left w:val="nil"/>
              <w:bottom w:val="single" w:sz="4" w:space="0" w:color="auto"/>
              <w:right w:val="single" w:sz="4" w:space="0" w:color="auto"/>
            </w:tcBorders>
            <w:shd w:val="clear" w:color="auto" w:fill="auto"/>
            <w:vAlign w:val="center"/>
            <w:hideMark/>
          </w:tcPr>
          <w:p w14:paraId="29E44EA5"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2.9</w:t>
            </w:r>
          </w:p>
        </w:tc>
      </w:tr>
      <w:tr w:rsidR="00E7155D" w:rsidRPr="00E7155D" w14:paraId="652918E2"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86D43"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6</w:t>
            </w:r>
          </w:p>
        </w:tc>
        <w:tc>
          <w:tcPr>
            <w:tcW w:w="2240" w:type="dxa"/>
            <w:tcBorders>
              <w:top w:val="nil"/>
              <w:left w:val="nil"/>
              <w:bottom w:val="single" w:sz="4" w:space="0" w:color="auto"/>
              <w:right w:val="single" w:sz="4" w:space="0" w:color="auto"/>
            </w:tcBorders>
            <w:shd w:val="clear" w:color="auto" w:fill="auto"/>
            <w:vAlign w:val="center"/>
            <w:hideMark/>
          </w:tcPr>
          <w:p w14:paraId="6B746127"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8</w:t>
            </w:r>
          </w:p>
        </w:tc>
        <w:tc>
          <w:tcPr>
            <w:tcW w:w="1880" w:type="dxa"/>
            <w:tcBorders>
              <w:top w:val="nil"/>
              <w:left w:val="nil"/>
              <w:bottom w:val="single" w:sz="4" w:space="0" w:color="auto"/>
              <w:right w:val="single" w:sz="4" w:space="0" w:color="auto"/>
            </w:tcBorders>
            <w:shd w:val="clear" w:color="auto" w:fill="auto"/>
            <w:vAlign w:val="center"/>
            <w:hideMark/>
          </w:tcPr>
          <w:p w14:paraId="6AC00FC0"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3.2</w:t>
            </w:r>
          </w:p>
        </w:tc>
      </w:tr>
      <w:tr w:rsidR="00E7155D" w:rsidRPr="00E7155D" w14:paraId="3080C7D8"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AC71A9"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7</w:t>
            </w:r>
          </w:p>
        </w:tc>
        <w:tc>
          <w:tcPr>
            <w:tcW w:w="2240" w:type="dxa"/>
            <w:tcBorders>
              <w:top w:val="nil"/>
              <w:left w:val="nil"/>
              <w:bottom w:val="single" w:sz="4" w:space="0" w:color="auto"/>
              <w:right w:val="single" w:sz="4" w:space="0" w:color="auto"/>
            </w:tcBorders>
            <w:shd w:val="clear" w:color="auto" w:fill="auto"/>
            <w:vAlign w:val="center"/>
            <w:hideMark/>
          </w:tcPr>
          <w:p w14:paraId="16915F40"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8.8</w:t>
            </w:r>
          </w:p>
        </w:tc>
        <w:tc>
          <w:tcPr>
            <w:tcW w:w="1880" w:type="dxa"/>
            <w:tcBorders>
              <w:top w:val="nil"/>
              <w:left w:val="nil"/>
              <w:bottom w:val="single" w:sz="4" w:space="0" w:color="auto"/>
              <w:right w:val="single" w:sz="4" w:space="0" w:color="auto"/>
            </w:tcBorders>
            <w:shd w:val="clear" w:color="auto" w:fill="auto"/>
            <w:vAlign w:val="center"/>
            <w:hideMark/>
          </w:tcPr>
          <w:p w14:paraId="61FFE1A8"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5.3</w:t>
            </w:r>
          </w:p>
        </w:tc>
      </w:tr>
      <w:tr w:rsidR="00E7155D" w:rsidRPr="00E7155D" w14:paraId="3AEF8750"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77F6CD4"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8</w:t>
            </w:r>
          </w:p>
        </w:tc>
        <w:tc>
          <w:tcPr>
            <w:tcW w:w="2240" w:type="dxa"/>
            <w:tcBorders>
              <w:top w:val="nil"/>
              <w:left w:val="nil"/>
              <w:bottom w:val="single" w:sz="4" w:space="0" w:color="auto"/>
              <w:right w:val="single" w:sz="4" w:space="0" w:color="auto"/>
            </w:tcBorders>
            <w:shd w:val="clear" w:color="auto" w:fill="auto"/>
            <w:vAlign w:val="center"/>
            <w:hideMark/>
          </w:tcPr>
          <w:p w14:paraId="4E7EE62B"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9.7</w:t>
            </w:r>
          </w:p>
        </w:tc>
        <w:tc>
          <w:tcPr>
            <w:tcW w:w="1880" w:type="dxa"/>
            <w:tcBorders>
              <w:top w:val="nil"/>
              <w:left w:val="nil"/>
              <w:bottom w:val="single" w:sz="4" w:space="0" w:color="auto"/>
              <w:right w:val="single" w:sz="4" w:space="0" w:color="auto"/>
            </w:tcBorders>
            <w:shd w:val="clear" w:color="auto" w:fill="auto"/>
            <w:vAlign w:val="center"/>
            <w:hideMark/>
          </w:tcPr>
          <w:p w14:paraId="7550E1B3"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7.3</w:t>
            </w:r>
          </w:p>
        </w:tc>
      </w:tr>
      <w:tr w:rsidR="00E7155D" w:rsidRPr="00E7155D" w14:paraId="390CAF08"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26E880"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lastRenderedPageBreak/>
              <w:t>Month 9</w:t>
            </w:r>
          </w:p>
        </w:tc>
        <w:tc>
          <w:tcPr>
            <w:tcW w:w="2240" w:type="dxa"/>
            <w:tcBorders>
              <w:top w:val="nil"/>
              <w:left w:val="nil"/>
              <w:bottom w:val="single" w:sz="4" w:space="0" w:color="auto"/>
              <w:right w:val="single" w:sz="4" w:space="0" w:color="auto"/>
            </w:tcBorders>
            <w:shd w:val="clear" w:color="auto" w:fill="auto"/>
            <w:vAlign w:val="center"/>
            <w:hideMark/>
          </w:tcPr>
          <w:p w14:paraId="79B22135"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10.7</w:t>
            </w:r>
          </w:p>
        </w:tc>
        <w:tc>
          <w:tcPr>
            <w:tcW w:w="1880" w:type="dxa"/>
            <w:tcBorders>
              <w:top w:val="nil"/>
              <w:left w:val="nil"/>
              <w:bottom w:val="single" w:sz="4" w:space="0" w:color="auto"/>
              <w:right w:val="single" w:sz="4" w:space="0" w:color="auto"/>
            </w:tcBorders>
            <w:shd w:val="clear" w:color="auto" w:fill="auto"/>
            <w:vAlign w:val="center"/>
            <w:hideMark/>
          </w:tcPr>
          <w:p w14:paraId="41B0DCA0"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8.9</w:t>
            </w:r>
          </w:p>
        </w:tc>
      </w:tr>
      <w:tr w:rsidR="00E7155D" w:rsidRPr="00E7155D" w14:paraId="1D5B46F6"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A395A1"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10</w:t>
            </w:r>
          </w:p>
        </w:tc>
        <w:tc>
          <w:tcPr>
            <w:tcW w:w="2240" w:type="dxa"/>
            <w:tcBorders>
              <w:top w:val="nil"/>
              <w:left w:val="nil"/>
              <w:bottom w:val="single" w:sz="4" w:space="0" w:color="auto"/>
              <w:right w:val="single" w:sz="4" w:space="0" w:color="auto"/>
            </w:tcBorders>
            <w:shd w:val="clear" w:color="auto" w:fill="auto"/>
            <w:vAlign w:val="center"/>
            <w:hideMark/>
          </w:tcPr>
          <w:p w14:paraId="3CB02585"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11.8</w:t>
            </w:r>
          </w:p>
        </w:tc>
        <w:tc>
          <w:tcPr>
            <w:tcW w:w="1880" w:type="dxa"/>
            <w:tcBorders>
              <w:top w:val="nil"/>
              <w:left w:val="nil"/>
              <w:bottom w:val="single" w:sz="4" w:space="0" w:color="auto"/>
              <w:right w:val="single" w:sz="4" w:space="0" w:color="auto"/>
            </w:tcBorders>
            <w:shd w:val="clear" w:color="auto" w:fill="auto"/>
            <w:vAlign w:val="center"/>
            <w:hideMark/>
          </w:tcPr>
          <w:p w14:paraId="4C9C2599"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10.6</w:t>
            </w:r>
          </w:p>
        </w:tc>
      </w:tr>
      <w:tr w:rsidR="00E7155D" w:rsidRPr="00E7155D" w14:paraId="34E40875"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BDFFD1"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11</w:t>
            </w:r>
          </w:p>
        </w:tc>
        <w:tc>
          <w:tcPr>
            <w:tcW w:w="2240" w:type="dxa"/>
            <w:tcBorders>
              <w:top w:val="nil"/>
              <w:left w:val="nil"/>
              <w:bottom w:val="single" w:sz="4" w:space="0" w:color="auto"/>
              <w:right w:val="single" w:sz="4" w:space="0" w:color="auto"/>
            </w:tcBorders>
            <w:shd w:val="clear" w:color="auto" w:fill="auto"/>
            <w:vAlign w:val="center"/>
            <w:hideMark/>
          </w:tcPr>
          <w:p w14:paraId="010BD477"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13</w:t>
            </w:r>
          </w:p>
        </w:tc>
        <w:tc>
          <w:tcPr>
            <w:tcW w:w="1880" w:type="dxa"/>
            <w:tcBorders>
              <w:top w:val="nil"/>
              <w:left w:val="nil"/>
              <w:bottom w:val="single" w:sz="4" w:space="0" w:color="auto"/>
              <w:right w:val="single" w:sz="4" w:space="0" w:color="auto"/>
            </w:tcBorders>
            <w:shd w:val="clear" w:color="auto" w:fill="auto"/>
            <w:vAlign w:val="center"/>
            <w:hideMark/>
          </w:tcPr>
          <w:p w14:paraId="3DE27D0C"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12.5</w:t>
            </w:r>
          </w:p>
        </w:tc>
      </w:tr>
      <w:tr w:rsidR="00E7155D" w:rsidRPr="00E7155D" w14:paraId="7C927425"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25404E"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12</w:t>
            </w:r>
          </w:p>
        </w:tc>
        <w:tc>
          <w:tcPr>
            <w:tcW w:w="2240" w:type="dxa"/>
            <w:tcBorders>
              <w:top w:val="nil"/>
              <w:left w:val="nil"/>
              <w:bottom w:val="single" w:sz="4" w:space="0" w:color="auto"/>
              <w:right w:val="single" w:sz="4" w:space="0" w:color="auto"/>
            </w:tcBorders>
            <w:shd w:val="clear" w:color="auto" w:fill="auto"/>
            <w:vAlign w:val="center"/>
            <w:hideMark/>
          </w:tcPr>
          <w:p w14:paraId="4F20B4F8"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14.3</w:t>
            </w:r>
          </w:p>
        </w:tc>
        <w:tc>
          <w:tcPr>
            <w:tcW w:w="1880" w:type="dxa"/>
            <w:tcBorders>
              <w:top w:val="nil"/>
              <w:left w:val="nil"/>
              <w:bottom w:val="single" w:sz="4" w:space="0" w:color="auto"/>
              <w:right w:val="single" w:sz="4" w:space="0" w:color="auto"/>
            </w:tcBorders>
            <w:shd w:val="clear" w:color="auto" w:fill="auto"/>
            <w:vAlign w:val="center"/>
            <w:hideMark/>
          </w:tcPr>
          <w:p w14:paraId="34CB769F"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14.3</w:t>
            </w:r>
          </w:p>
        </w:tc>
      </w:tr>
    </w:tbl>
    <w:p w14:paraId="7636E6DA" w14:textId="77777777" w:rsidR="00E7155D" w:rsidRDefault="00E7155D" w:rsidP="00C546AB">
      <w:pPr>
        <w:rPr>
          <w:b/>
          <w:bCs/>
        </w:rPr>
      </w:pPr>
    </w:p>
    <w:p w14:paraId="651DA1E9" w14:textId="77777777" w:rsidR="00420DC2" w:rsidRPr="00C546AB" w:rsidRDefault="00420DC2" w:rsidP="00C546AB">
      <w:pPr>
        <w:rPr>
          <w:b/>
          <w:bCs/>
        </w:rPr>
      </w:pPr>
    </w:p>
    <w:p w14:paraId="466BFA86" w14:textId="57D64D11" w:rsidR="003277DE" w:rsidRDefault="00E7155D" w:rsidP="00C546AB">
      <w:pPr>
        <w:rPr>
          <w:b/>
          <w:bCs/>
        </w:rPr>
      </w:pPr>
      <w:r>
        <w:rPr>
          <w:noProof/>
        </w:rPr>
        <w:drawing>
          <wp:inline distT="0" distB="0" distL="0" distR="0" wp14:anchorId="535760BD" wp14:editId="66699A28">
            <wp:extent cx="4572000" cy="2743200"/>
            <wp:effectExtent l="0" t="0" r="0" b="0"/>
            <wp:docPr id="707224955" name="Chart 1">
              <a:extLst xmlns:a="http://schemas.openxmlformats.org/drawingml/2006/main">
                <a:ext uri="{FF2B5EF4-FFF2-40B4-BE49-F238E27FC236}">
                  <a16:creationId xmlns:a16="http://schemas.microsoft.com/office/drawing/2014/main" id="{8DC056E2-2A1D-F6DD-A426-E0210ABCF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A4B5E6" w14:textId="77777777" w:rsidR="003277DE" w:rsidRDefault="003277DE" w:rsidP="00C546AB">
      <w:pPr>
        <w:rPr>
          <w:b/>
          <w:bCs/>
        </w:rPr>
      </w:pPr>
    </w:p>
    <w:p w14:paraId="37CA9B15" w14:textId="3776C65D" w:rsidR="00C546AB" w:rsidRPr="00C546AB" w:rsidRDefault="00C546AB" w:rsidP="00C546AB">
      <w:pPr>
        <w:rPr>
          <w:b/>
          <w:bCs/>
          <w:sz w:val="24"/>
          <w:szCs w:val="24"/>
        </w:rPr>
      </w:pPr>
      <w:r w:rsidRPr="00C546AB">
        <w:rPr>
          <w:b/>
          <w:bCs/>
          <w:sz w:val="24"/>
          <w:szCs w:val="24"/>
        </w:rPr>
        <w:t>Monthly Milestone Plan</w:t>
      </w:r>
    </w:p>
    <w:p w14:paraId="72AC33A4" w14:textId="2FC631DA" w:rsidR="00C546AB" w:rsidRPr="00C546AB" w:rsidRDefault="001816F4" w:rsidP="00C546AB">
      <w:pPr>
        <w:rPr>
          <w:b/>
          <w:bCs/>
        </w:rPr>
      </w:pPr>
      <w:r>
        <w:rPr>
          <w:b/>
          <w:bCs/>
        </w:rPr>
        <w:t xml:space="preserve">            </w:t>
      </w:r>
      <w:r w:rsidR="00C546AB" w:rsidRPr="00C546AB">
        <w:rPr>
          <w:b/>
          <w:bCs/>
        </w:rPr>
        <w:t>Month 1: Business Setup &amp; Initial Marketing</w:t>
      </w:r>
    </w:p>
    <w:p w14:paraId="53461190" w14:textId="77777777" w:rsidR="00C546AB" w:rsidRPr="00C546AB" w:rsidRDefault="00C546AB" w:rsidP="00C546AB">
      <w:pPr>
        <w:numPr>
          <w:ilvl w:val="0"/>
          <w:numId w:val="26"/>
        </w:numPr>
      </w:pPr>
      <w:r w:rsidRPr="00C546AB">
        <w:t>Register business, finalize branding, and set up supply chain.</w:t>
      </w:r>
    </w:p>
    <w:p w14:paraId="421CAC3C" w14:textId="77777777" w:rsidR="00C546AB" w:rsidRPr="00C546AB" w:rsidRDefault="00C546AB" w:rsidP="00C546AB">
      <w:pPr>
        <w:numPr>
          <w:ilvl w:val="0"/>
          <w:numId w:val="26"/>
        </w:numPr>
      </w:pPr>
      <w:r w:rsidRPr="00C546AB">
        <w:t>Develop website and social media profiles.</w:t>
      </w:r>
    </w:p>
    <w:p w14:paraId="61085B5A" w14:textId="77777777" w:rsidR="00C546AB" w:rsidRPr="00C546AB" w:rsidRDefault="00C546AB" w:rsidP="00C546AB">
      <w:pPr>
        <w:numPr>
          <w:ilvl w:val="0"/>
          <w:numId w:val="26"/>
        </w:numPr>
      </w:pPr>
      <w:r w:rsidRPr="00C546AB">
        <w:t>Launch pre-marketing campaigns to build anticipation.</w:t>
      </w:r>
    </w:p>
    <w:p w14:paraId="18A57892" w14:textId="7CE2E5C8" w:rsidR="00C546AB" w:rsidRPr="00C546AB" w:rsidRDefault="001816F4" w:rsidP="00C546AB">
      <w:pPr>
        <w:rPr>
          <w:b/>
          <w:bCs/>
        </w:rPr>
      </w:pPr>
      <w:r>
        <w:rPr>
          <w:b/>
          <w:bCs/>
        </w:rPr>
        <w:t xml:space="preserve">            </w:t>
      </w:r>
      <w:r w:rsidR="00C546AB" w:rsidRPr="00C546AB">
        <w:rPr>
          <w:b/>
          <w:bCs/>
        </w:rPr>
        <w:t>Month 2: Product Launch &amp; Customer Acquisition</w:t>
      </w:r>
    </w:p>
    <w:p w14:paraId="1F0F2998" w14:textId="77777777" w:rsidR="00C546AB" w:rsidRPr="00C546AB" w:rsidRDefault="00C546AB" w:rsidP="00C546AB">
      <w:pPr>
        <w:numPr>
          <w:ilvl w:val="0"/>
          <w:numId w:val="27"/>
        </w:numPr>
      </w:pPr>
      <w:r w:rsidRPr="00C546AB">
        <w:t>Introduce first saree collection.</w:t>
      </w:r>
    </w:p>
    <w:p w14:paraId="23BB7AAC" w14:textId="77777777" w:rsidR="00C546AB" w:rsidRPr="00C546AB" w:rsidRDefault="00C546AB" w:rsidP="00C546AB">
      <w:pPr>
        <w:numPr>
          <w:ilvl w:val="0"/>
          <w:numId w:val="27"/>
        </w:numPr>
      </w:pPr>
      <w:r w:rsidRPr="00C546AB">
        <w:t>Implement digital ads and influencer promotions.</w:t>
      </w:r>
    </w:p>
    <w:p w14:paraId="6A5DD2C7" w14:textId="77777777" w:rsidR="00C546AB" w:rsidRDefault="00C546AB" w:rsidP="00C546AB">
      <w:pPr>
        <w:numPr>
          <w:ilvl w:val="0"/>
          <w:numId w:val="27"/>
        </w:numPr>
      </w:pPr>
      <w:r w:rsidRPr="00C546AB">
        <w:t>Begin accepting orders through website and social media.</w:t>
      </w:r>
    </w:p>
    <w:p w14:paraId="1B28E436" w14:textId="554D361D" w:rsidR="00041847" w:rsidRPr="00C546AB" w:rsidRDefault="00041847" w:rsidP="00C546AB">
      <w:pPr>
        <w:numPr>
          <w:ilvl w:val="0"/>
          <w:numId w:val="27"/>
        </w:numPr>
      </w:pPr>
      <w:r>
        <w:t>Start selling on e-commerce platforms like Myntra, Ajio, Amazon and other.</w:t>
      </w:r>
    </w:p>
    <w:p w14:paraId="2C6C0246" w14:textId="25428ECE" w:rsidR="00C546AB" w:rsidRPr="00C546AB" w:rsidRDefault="001816F4" w:rsidP="00C546AB">
      <w:pPr>
        <w:rPr>
          <w:b/>
          <w:bCs/>
        </w:rPr>
      </w:pPr>
      <w:r>
        <w:rPr>
          <w:b/>
          <w:bCs/>
        </w:rPr>
        <w:t xml:space="preserve">            </w:t>
      </w:r>
      <w:r w:rsidR="00C546AB" w:rsidRPr="00C546AB">
        <w:rPr>
          <w:b/>
          <w:bCs/>
        </w:rPr>
        <w:t>Month 3-4: Sales Growth &amp; Distribution Expansion</w:t>
      </w:r>
    </w:p>
    <w:p w14:paraId="469FF313" w14:textId="54B083B1" w:rsidR="00C546AB" w:rsidRPr="00C546AB" w:rsidRDefault="00C546AB" w:rsidP="00C546AB">
      <w:pPr>
        <w:numPr>
          <w:ilvl w:val="0"/>
          <w:numId w:val="28"/>
        </w:numPr>
      </w:pPr>
      <w:r w:rsidRPr="00C546AB">
        <w:t xml:space="preserve">Increase </w:t>
      </w:r>
      <w:r w:rsidR="00041847">
        <w:t>stock</w:t>
      </w:r>
      <w:r w:rsidRPr="00C546AB">
        <w:t xml:space="preserve"> capacity based on demand.</w:t>
      </w:r>
    </w:p>
    <w:p w14:paraId="013CE9DC" w14:textId="3BFD488D" w:rsidR="00C546AB" w:rsidRPr="00C546AB" w:rsidRDefault="00041847" w:rsidP="00C546AB">
      <w:pPr>
        <w:numPr>
          <w:ilvl w:val="0"/>
          <w:numId w:val="28"/>
        </w:numPr>
      </w:pPr>
      <w:r>
        <w:t>Concentrate on social media sale by adopting new ideas.</w:t>
      </w:r>
    </w:p>
    <w:p w14:paraId="18E45B1D" w14:textId="77777777" w:rsidR="00C546AB" w:rsidRPr="00C546AB" w:rsidRDefault="00C546AB" w:rsidP="00C546AB">
      <w:pPr>
        <w:numPr>
          <w:ilvl w:val="0"/>
          <w:numId w:val="28"/>
        </w:numPr>
      </w:pPr>
      <w:r w:rsidRPr="00C546AB">
        <w:t>Introduce festive offers to attract customers.</w:t>
      </w:r>
    </w:p>
    <w:p w14:paraId="0B88383D" w14:textId="483E3A39" w:rsidR="00C546AB" w:rsidRPr="00C546AB" w:rsidRDefault="001816F4" w:rsidP="00C546AB">
      <w:pPr>
        <w:rPr>
          <w:b/>
          <w:bCs/>
        </w:rPr>
      </w:pPr>
      <w:r>
        <w:rPr>
          <w:b/>
          <w:bCs/>
        </w:rPr>
        <w:t xml:space="preserve">            </w:t>
      </w:r>
      <w:r w:rsidR="00C546AB" w:rsidRPr="00C546AB">
        <w:rPr>
          <w:b/>
          <w:bCs/>
        </w:rPr>
        <w:t>Month 5-6: Scale Operations &amp; Brand Recognition</w:t>
      </w:r>
    </w:p>
    <w:p w14:paraId="03E22CD5" w14:textId="77777777" w:rsidR="00C546AB" w:rsidRPr="00C546AB" w:rsidRDefault="00C546AB" w:rsidP="00C546AB">
      <w:pPr>
        <w:numPr>
          <w:ilvl w:val="0"/>
          <w:numId w:val="29"/>
        </w:numPr>
      </w:pPr>
      <w:r w:rsidRPr="00C546AB">
        <w:lastRenderedPageBreak/>
        <w:t>Evaluate product performance and customer feedback.</w:t>
      </w:r>
    </w:p>
    <w:p w14:paraId="16DE86BD" w14:textId="77777777" w:rsidR="00C546AB" w:rsidRPr="00C546AB" w:rsidRDefault="00C546AB" w:rsidP="00C546AB">
      <w:pPr>
        <w:numPr>
          <w:ilvl w:val="0"/>
          <w:numId w:val="29"/>
        </w:numPr>
      </w:pPr>
      <w:r w:rsidRPr="00C546AB">
        <w:t>Expand into new product categories like embroidered sarees.</w:t>
      </w:r>
    </w:p>
    <w:p w14:paraId="71E3C7F4" w14:textId="77777777" w:rsidR="00C546AB" w:rsidRPr="00C546AB" w:rsidRDefault="00C546AB" w:rsidP="00C546AB">
      <w:pPr>
        <w:numPr>
          <w:ilvl w:val="0"/>
          <w:numId w:val="29"/>
        </w:numPr>
      </w:pPr>
      <w:r w:rsidRPr="00C546AB">
        <w:t>Strengthen customer loyalty programs and referral incentives.</w:t>
      </w:r>
    </w:p>
    <w:p w14:paraId="4A7AC22E" w14:textId="42242E6D" w:rsidR="00C546AB" w:rsidRPr="00C546AB" w:rsidRDefault="001816F4" w:rsidP="00C546AB">
      <w:pPr>
        <w:rPr>
          <w:b/>
          <w:bCs/>
        </w:rPr>
      </w:pPr>
      <w:r>
        <w:rPr>
          <w:b/>
          <w:bCs/>
        </w:rPr>
        <w:t xml:space="preserve">             </w:t>
      </w:r>
      <w:r w:rsidR="00C546AB" w:rsidRPr="00C546AB">
        <w:rPr>
          <w:b/>
          <w:bCs/>
        </w:rPr>
        <w:t xml:space="preserve">Month 7-9: </w:t>
      </w:r>
      <w:r w:rsidR="00041847">
        <w:rPr>
          <w:b/>
          <w:bCs/>
        </w:rPr>
        <w:t>concentrate on ecommerce platforms like Myntra, Ajio and other</w:t>
      </w:r>
    </w:p>
    <w:p w14:paraId="573B9F6E" w14:textId="77777777" w:rsidR="00041847" w:rsidRDefault="00041847" w:rsidP="00041847">
      <w:pPr>
        <w:numPr>
          <w:ilvl w:val="0"/>
          <w:numId w:val="30"/>
        </w:numPr>
      </w:pPr>
      <w:r>
        <w:t>By optimising the product listing</w:t>
      </w:r>
      <w:r w:rsidR="00C546AB" w:rsidRPr="00C546AB">
        <w:t>.</w:t>
      </w:r>
    </w:p>
    <w:p w14:paraId="5388AD62" w14:textId="6AABADE8" w:rsidR="00041847" w:rsidRPr="00C546AB" w:rsidRDefault="00041847" w:rsidP="00041847">
      <w:pPr>
        <w:numPr>
          <w:ilvl w:val="0"/>
          <w:numId w:val="30"/>
        </w:numPr>
      </w:pPr>
      <w:r>
        <w:t>Invest in sponsored ads</w:t>
      </w:r>
    </w:p>
    <w:p w14:paraId="399145B9" w14:textId="77777777" w:rsidR="00C546AB" w:rsidRPr="00C546AB" w:rsidRDefault="00C546AB" w:rsidP="00C546AB">
      <w:pPr>
        <w:numPr>
          <w:ilvl w:val="0"/>
          <w:numId w:val="30"/>
        </w:numPr>
      </w:pPr>
      <w:r w:rsidRPr="00C546AB">
        <w:t>Introduce limited-edition collections.</w:t>
      </w:r>
    </w:p>
    <w:p w14:paraId="152C9836" w14:textId="77777777" w:rsidR="00C546AB" w:rsidRPr="00C546AB" w:rsidRDefault="00C546AB" w:rsidP="00C546AB">
      <w:pPr>
        <w:numPr>
          <w:ilvl w:val="0"/>
          <w:numId w:val="30"/>
        </w:numPr>
      </w:pPr>
      <w:r w:rsidRPr="00C546AB">
        <w:t>Launch targeted marketing campaigns for specific regions.</w:t>
      </w:r>
    </w:p>
    <w:p w14:paraId="6AD80676" w14:textId="1A01CEDF" w:rsidR="00C546AB" w:rsidRPr="00C546AB" w:rsidRDefault="001816F4" w:rsidP="00C546AB">
      <w:pPr>
        <w:rPr>
          <w:b/>
          <w:bCs/>
        </w:rPr>
      </w:pPr>
      <w:r>
        <w:rPr>
          <w:b/>
          <w:bCs/>
        </w:rPr>
        <w:t xml:space="preserve">           </w:t>
      </w:r>
      <w:r w:rsidR="00C546AB" w:rsidRPr="00C546AB">
        <w:rPr>
          <w:b/>
          <w:bCs/>
        </w:rPr>
        <w:t>Month 10-12: New Product Line &amp; Growth Strategy</w:t>
      </w:r>
    </w:p>
    <w:p w14:paraId="7C7CDB91" w14:textId="77777777" w:rsidR="00C546AB" w:rsidRPr="00C546AB" w:rsidRDefault="00C546AB" w:rsidP="00C546AB">
      <w:pPr>
        <w:numPr>
          <w:ilvl w:val="0"/>
          <w:numId w:val="31"/>
        </w:numPr>
      </w:pPr>
      <w:r w:rsidRPr="00C546AB">
        <w:t xml:space="preserve">Launch </w:t>
      </w:r>
      <w:r w:rsidRPr="00C546AB">
        <w:rPr>
          <w:b/>
          <w:bCs/>
        </w:rPr>
        <w:t>new complementary product lines</w:t>
      </w:r>
      <w:r w:rsidRPr="00C546AB">
        <w:t xml:space="preserve"> (saree accessories, blouses).</w:t>
      </w:r>
    </w:p>
    <w:p w14:paraId="5D004FDF" w14:textId="77777777" w:rsidR="00C546AB" w:rsidRPr="00C546AB" w:rsidRDefault="00C546AB" w:rsidP="00C546AB">
      <w:pPr>
        <w:numPr>
          <w:ilvl w:val="0"/>
          <w:numId w:val="31"/>
        </w:numPr>
      </w:pPr>
      <w:r w:rsidRPr="00C546AB">
        <w:t>Expand geographically with nationwide shipping.</w:t>
      </w:r>
    </w:p>
    <w:p w14:paraId="70050423" w14:textId="77777777" w:rsidR="00C546AB" w:rsidRDefault="00C546AB" w:rsidP="00C546AB">
      <w:pPr>
        <w:numPr>
          <w:ilvl w:val="0"/>
          <w:numId w:val="31"/>
        </w:numPr>
      </w:pPr>
      <w:r w:rsidRPr="00C546AB">
        <w:t>Evaluate financial performance and strategize for Year 2 growth.</w:t>
      </w:r>
    </w:p>
    <w:p w14:paraId="6B644244" w14:textId="77777777" w:rsidR="001816F4" w:rsidRPr="00C546AB" w:rsidRDefault="001816F4" w:rsidP="001816F4">
      <w:pPr>
        <w:ind w:left="720"/>
      </w:pPr>
    </w:p>
    <w:p w14:paraId="0B7CA2A9" w14:textId="77777777" w:rsidR="00C546AB" w:rsidRPr="00C546AB" w:rsidRDefault="00C546AB" w:rsidP="00C546AB">
      <w:pPr>
        <w:rPr>
          <w:b/>
          <w:bCs/>
          <w:sz w:val="24"/>
          <w:szCs w:val="24"/>
        </w:rPr>
      </w:pPr>
      <w:r w:rsidRPr="00C546AB">
        <w:rPr>
          <w:b/>
          <w:bCs/>
          <w:sz w:val="24"/>
          <w:szCs w:val="24"/>
        </w:rPr>
        <w:t>Raw Material &amp; Storage Plan</w:t>
      </w:r>
    </w:p>
    <w:p w14:paraId="4778EF42" w14:textId="77777777" w:rsidR="00C546AB" w:rsidRPr="00C546AB" w:rsidRDefault="00C546AB" w:rsidP="00C546AB">
      <w:pPr>
        <w:numPr>
          <w:ilvl w:val="0"/>
          <w:numId w:val="32"/>
        </w:numPr>
      </w:pPr>
      <w:r w:rsidRPr="00C546AB">
        <w:rPr>
          <w:b/>
          <w:bCs/>
        </w:rPr>
        <w:t>Sourcing:</w:t>
      </w:r>
      <w:r w:rsidRPr="00C546AB">
        <w:t xml:space="preserve"> Work with ethical handloom manufacturers and textile mills.</w:t>
      </w:r>
    </w:p>
    <w:p w14:paraId="547D6FAF" w14:textId="03497511" w:rsidR="001816F4" w:rsidRDefault="00C546AB" w:rsidP="00EA5480">
      <w:pPr>
        <w:numPr>
          <w:ilvl w:val="0"/>
          <w:numId w:val="32"/>
        </w:numPr>
      </w:pPr>
      <w:r w:rsidRPr="00C546AB">
        <w:rPr>
          <w:b/>
          <w:bCs/>
        </w:rPr>
        <w:t>Inventory Management</w:t>
      </w:r>
      <w:r w:rsidR="00C4238E">
        <w:rPr>
          <w:b/>
          <w:bCs/>
        </w:rPr>
        <w:t>/</w:t>
      </w:r>
      <w:r w:rsidR="00C4238E" w:rsidRPr="00C4238E">
        <w:rPr>
          <w:b/>
          <w:bCs/>
        </w:rPr>
        <w:t xml:space="preserve"> </w:t>
      </w:r>
      <w:r w:rsidR="00C4238E" w:rsidRPr="00C546AB">
        <w:rPr>
          <w:b/>
          <w:bCs/>
        </w:rPr>
        <w:t>Storage:</w:t>
      </w:r>
      <w:r w:rsidR="00C4238E" w:rsidRPr="00C546AB">
        <w:t xml:space="preserve"> Secure warehouse with climate-controlled sections for silk sarees</w:t>
      </w:r>
      <w:r w:rsidR="00041847">
        <w:t xml:space="preserve"> as well as convenient for packing and other operational activities.</w:t>
      </w:r>
    </w:p>
    <w:p w14:paraId="3339853C" w14:textId="77777777" w:rsidR="00C75D1E" w:rsidRDefault="001816F4" w:rsidP="00C75D1E">
      <w:pPr>
        <w:rPr>
          <w:sz w:val="24"/>
          <w:szCs w:val="24"/>
        </w:rPr>
      </w:pPr>
      <w:r w:rsidRPr="00C75D1E">
        <w:rPr>
          <w:rFonts w:eastAsia="Times New Roman" w:cs="Times New Roman"/>
          <w:b/>
          <w:bCs/>
          <w:kern w:val="0"/>
          <w:sz w:val="24"/>
          <w:szCs w:val="24"/>
          <w:lang w:eastAsia="en-IN" w:bidi="ar-SA"/>
          <w14:ligatures w14:val="none"/>
        </w:rPr>
        <w:t>Conclusion</w:t>
      </w:r>
    </w:p>
    <w:p w14:paraId="79675E8D" w14:textId="05F27312" w:rsidR="001816F4" w:rsidRDefault="00C75D1E" w:rsidP="00C75D1E">
      <w:r>
        <w:rPr>
          <w:sz w:val="24"/>
          <w:szCs w:val="24"/>
        </w:rPr>
        <w:t xml:space="preserve">                   </w:t>
      </w:r>
      <w:r w:rsidR="001816F4" w:rsidRPr="001816F4">
        <w:t>With a well-structured business plan, strategic financial investments, and an</w:t>
      </w:r>
      <w:r w:rsidR="00C4238E">
        <w:t xml:space="preserve"> </w:t>
      </w:r>
      <w:r w:rsidR="001816F4" w:rsidRPr="001816F4">
        <w:t>effective marketing approach, our saree brand is poised for steady growth and long-term success. The combination of high-quality products, competitive pricing, and strong digital presence will create a loyal customer base and drive consistent revenue. By continuously innovating and adapting to market trends, we will expand our offerings and establish a reputable name in the ethnic wear industry. Through a phased approach to scaling operations, leveraging digital marketing, and ensuring superior customer engagement, we aim to become a leading brand in the saree industry within the next few years.</w:t>
      </w:r>
    </w:p>
    <w:p w14:paraId="6A87D7E0" w14:textId="547181C6" w:rsidR="00C75D1E" w:rsidRPr="00C75D1E" w:rsidRDefault="00C75D1E" w:rsidP="00C75D1E">
      <w:pPr>
        <w:rPr>
          <w:b/>
          <w:bCs/>
          <w:sz w:val="24"/>
          <w:szCs w:val="24"/>
        </w:rPr>
      </w:pPr>
      <w:r w:rsidRPr="00C75D1E">
        <w:rPr>
          <w:b/>
          <w:bCs/>
          <w:sz w:val="24"/>
          <w:szCs w:val="24"/>
        </w:rPr>
        <w:t>Appendix</w:t>
      </w:r>
      <w:r>
        <w:rPr>
          <w:b/>
          <w:bCs/>
          <w:sz w:val="24"/>
          <w:szCs w:val="24"/>
        </w:rPr>
        <w:t xml:space="preserve"> </w:t>
      </w:r>
    </w:p>
    <w:p w14:paraId="340C0F64" w14:textId="60E8182D" w:rsidR="00EF0823" w:rsidRPr="00EF0823" w:rsidRDefault="00EF0823" w:rsidP="00EF0823">
      <w:pPr>
        <w:numPr>
          <w:ilvl w:val="0"/>
          <w:numId w:val="39"/>
        </w:numPr>
        <w:rPr>
          <w:sz w:val="24"/>
          <w:szCs w:val="24"/>
        </w:rPr>
      </w:pPr>
      <w:r w:rsidRPr="00EF0823">
        <w:rPr>
          <w:b/>
          <w:bCs/>
          <w:sz w:val="24"/>
          <w:szCs w:val="24"/>
        </w:rPr>
        <w:t>Market Research Reports</w:t>
      </w:r>
      <w:r w:rsidRPr="00EF0823">
        <w:rPr>
          <w:sz w:val="24"/>
          <w:szCs w:val="24"/>
        </w:rPr>
        <w:t xml:space="preserve"> – Detailed data on market trends, customer preferences, and industry insights. </w:t>
      </w:r>
    </w:p>
    <w:p w14:paraId="4DB74545" w14:textId="4C269F8F" w:rsidR="00EF0823" w:rsidRPr="00EF0823" w:rsidRDefault="00EF0823" w:rsidP="00EF0823">
      <w:pPr>
        <w:numPr>
          <w:ilvl w:val="0"/>
          <w:numId w:val="39"/>
        </w:numPr>
        <w:rPr>
          <w:sz w:val="24"/>
          <w:szCs w:val="24"/>
        </w:rPr>
      </w:pPr>
      <w:r w:rsidRPr="00EF0823">
        <w:rPr>
          <w:b/>
          <w:bCs/>
          <w:sz w:val="24"/>
          <w:szCs w:val="24"/>
        </w:rPr>
        <w:t>Supplier Agreements</w:t>
      </w:r>
      <w:r w:rsidRPr="00EF0823">
        <w:rPr>
          <w:sz w:val="24"/>
          <w:szCs w:val="24"/>
        </w:rPr>
        <w:t xml:space="preserve"> – Contracts and agreements with manufacturers and raw material suppliers. </w:t>
      </w:r>
    </w:p>
    <w:p w14:paraId="0AE94F05" w14:textId="16AE9033" w:rsidR="00EF0823" w:rsidRPr="00EF0823" w:rsidRDefault="00EF0823" w:rsidP="00EF0823">
      <w:pPr>
        <w:numPr>
          <w:ilvl w:val="0"/>
          <w:numId w:val="39"/>
        </w:numPr>
        <w:rPr>
          <w:sz w:val="24"/>
          <w:szCs w:val="24"/>
        </w:rPr>
      </w:pPr>
      <w:r w:rsidRPr="00EF0823">
        <w:rPr>
          <w:b/>
          <w:bCs/>
          <w:sz w:val="24"/>
          <w:szCs w:val="24"/>
        </w:rPr>
        <w:t>Customer Persona Profiles</w:t>
      </w:r>
      <w:r w:rsidRPr="00EF0823">
        <w:rPr>
          <w:sz w:val="24"/>
          <w:szCs w:val="24"/>
        </w:rPr>
        <w:t xml:space="preserve"> – Detailed demographic and psychographic information about target customers. </w:t>
      </w:r>
    </w:p>
    <w:p w14:paraId="33893C52" w14:textId="6AB03E42" w:rsidR="00EF0823" w:rsidRPr="00EF0823" w:rsidRDefault="00EF0823" w:rsidP="00EF0823">
      <w:pPr>
        <w:numPr>
          <w:ilvl w:val="0"/>
          <w:numId w:val="39"/>
        </w:numPr>
        <w:rPr>
          <w:sz w:val="24"/>
          <w:szCs w:val="24"/>
        </w:rPr>
      </w:pPr>
      <w:r w:rsidRPr="00EF0823">
        <w:rPr>
          <w:b/>
          <w:bCs/>
          <w:sz w:val="24"/>
          <w:szCs w:val="24"/>
        </w:rPr>
        <w:t>Legal Documentation</w:t>
      </w:r>
      <w:r w:rsidRPr="00EF0823">
        <w:rPr>
          <w:sz w:val="24"/>
          <w:szCs w:val="24"/>
        </w:rPr>
        <w:t xml:space="preserve"> – Business registration, GST details, trademark applications. </w:t>
      </w:r>
    </w:p>
    <w:p w14:paraId="32DBF6E6" w14:textId="39776DE6" w:rsidR="00EF0823" w:rsidRPr="00EF0823" w:rsidRDefault="00EF0823" w:rsidP="00EF0823">
      <w:pPr>
        <w:numPr>
          <w:ilvl w:val="0"/>
          <w:numId w:val="39"/>
        </w:numPr>
        <w:rPr>
          <w:sz w:val="24"/>
          <w:szCs w:val="24"/>
        </w:rPr>
      </w:pPr>
      <w:r w:rsidRPr="00EF0823">
        <w:rPr>
          <w:b/>
          <w:bCs/>
          <w:sz w:val="24"/>
          <w:szCs w:val="24"/>
        </w:rPr>
        <w:lastRenderedPageBreak/>
        <w:t>Financial Projections Sheet</w:t>
      </w:r>
      <w:r w:rsidRPr="00EF0823">
        <w:rPr>
          <w:sz w:val="24"/>
          <w:szCs w:val="24"/>
        </w:rPr>
        <w:t xml:space="preserve"> – Detailed breakdown of revenue forecasts, profit margins, and cash flow analysis. </w:t>
      </w:r>
    </w:p>
    <w:p w14:paraId="3B9B989E" w14:textId="069AEABB" w:rsidR="00EF0823" w:rsidRPr="00EF0823" w:rsidRDefault="00EF0823" w:rsidP="00EF0823">
      <w:pPr>
        <w:numPr>
          <w:ilvl w:val="0"/>
          <w:numId w:val="39"/>
        </w:numPr>
        <w:rPr>
          <w:sz w:val="24"/>
          <w:szCs w:val="24"/>
        </w:rPr>
      </w:pPr>
      <w:r w:rsidRPr="00EF0823">
        <w:rPr>
          <w:b/>
          <w:bCs/>
          <w:sz w:val="24"/>
          <w:szCs w:val="24"/>
        </w:rPr>
        <w:t>Marketing Plan Document</w:t>
      </w:r>
      <w:r w:rsidRPr="00EF0823">
        <w:rPr>
          <w:sz w:val="24"/>
          <w:szCs w:val="24"/>
        </w:rPr>
        <w:t xml:space="preserve"> – A structured plan for online and offline promotional activities. </w:t>
      </w:r>
    </w:p>
    <w:p w14:paraId="5B3AAEAD" w14:textId="41264416" w:rsidR="00EF0823" w:rsidRPr="00EF0823" w:rsidRDefault="00EF0823" w:rsidP="00EF0823">
      <w:pPr>
        <w:numPr>
          <w:ilvl w:val="0"/>
          <w:numId w:val="39"/>
        </w:numPr>
        <w:rPr>
          <w:sz w:val="24"/>
          <w:szCs w:val="24"/>
        </w:rPr>
      </w:pPr>
      <w:r w:rsidRPr="00EF0823">
        <w:rPr>
          <w:b/>
          <w:bCs/>
          <w:sz w:val="24"/>
          <w:szCs w:val="24"/>
        </w:rPr>
        <w:t>Competitor Analysis Report</w:t>
      </w:r>
      <w:r w:rsidRPr="00EF0823">
        <w:rPr>
          <w:sz w:val="24"/>
          <w:szCs w:val="24"/>
        </w:rPr>
        <w:t xml:space="preserve"> – SWOT analysis of major competitors with pricing and market share details. </w:t>
      </w:r>
    </w:p>
    <w:p w14:paraId="754C1569" w14:textId="1AFC9BE7" w:rsidR="00EF0823" w:rsidRPr="00EF0823" w:rsidRDefault="00EF0823" w:rsidP="00EF0823">
      <w:pPr>
        <w:numPr>
          <w:ilvl w:val="0"/>
          <w:numId w:val="39"/>
        </w:numPr>
        <w:rPr>
          <w:sz w:val="24"/>
          <w:szCs w:val="24"/>
        </w:rPr>
      </w:pPr>
      <w:r w:rsidRPr="00EF0823">
        <w:rPr>
          <w:b/>
          <w:bCs/>
          <w:sz w:val="24"/>
          <w:szCs w:val="24"/>
        </w:rPr>
        <w:t>Production &amp; Inventory Plan</w:t>
      </w:r>
      <w:r w:rsidRPr="00EF0823">
        <w:rPr>
          <w:sz w:val="24"/>
          <w:szCs w:val="24"/>
        </w:rPr>
        <w:t xml:space="preserve"> – Strategy for sourcing, stocking, and managing saree collections. </w:t>
      </w:r>
    </w:p>
    <w:p w14:paraId="11BFDED5" w14:textId="0D0E6EED" w:rsidR="007F5E45" w:rsidRPr="00C546AB" w:rsidRDefault="00EF0823" w:rsidP="00EF0823">
      <w:pPr>
        <w:numPr>
          <w:ilvl w:val="0"/>
          <w:numId w:val="39"/>
        </w:numPr>
      </w:pPr>
      <w:r w:rsidRPr="00EF0823">
        <w:rPr>
          <w:b/>
          <w:bCs/>
          <w:sz w:val="24"/>
          <w:szCs w:val="24"/>
        </w:rPr>
        <w:t>Sales &amp; Distribution Plan</w:t>
      </w:r>
      <w:r w:rsidRPr="00EF0823">
        <w:rPr>
          <w:sz w:val="24"/>
          <w:szCs w:val="24"/>
        </w:rPr>
        <w:t xml:space="preserve"> – Details on retail partnerships, e-commerce strategies, and wholesale agreements.</w:t>
      </w:r>
    </w:p>
    <w:sectPr w:rsidR="007F5E45" w:rsidRPr="00C546AB" w:rsidSect="005F046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D511D" w14:textId="77777777" w:rsidR="00213B9B" w:rsidRDefault="00213B9B" w:rsidP="00E7155D">
      <w:pPr>
        <w:spacing w:after="0" w:line="240" w:lineRule="auto"/>
      </w:pPr>
      <w:r>
        <w:separator/>
      </w:r>
    </w:p>
  </w:endnote>
  <w:endnote w:type="continuationSeparator" w:id="0">
    <w:p w14:paraId="35006766" w14:textId="77777777" w:rsidR="00213B9B" w:rsidRDefault="00213B9B" w:rsidP="00E7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CCBCA" w14:textId="77777777" w:rsidR="00213B9B" w:rsidRDefault="00213B9B" w:rsidP="00E7155D">
      <w:pPr>
        <w:spacing w:after="0" w:line="240" w:lineRule="auto"/>
      </w:pPr>
      <w:r>
        <w:separator/>
      </w:r>
    </w:p>
  </w:footnote>
  <w:footnote w:type="continuationSeparator" w:id="0">
    <w:p w14:paraId="120FA113" w14:textId="77777777" w:rsidR="00213B9B" w:rsidRDefault="00213B9B" w:rsidP="00E7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0E3"/>
    <w:multiLevelType w:val="multilevel"/>
    <w:tmpl w:val="DE0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40DB"/>
    <w:multiLevelType w:val="multilevel"/>
    <w:tmpl w:val="C94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65B1B"/>
    <w:multiLevelType w:val="multilevel"/>
    <w:tmpl w:val="BFD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41E12"/>
    <w:multiLevelType w:val="multilevel"/>
    <w:tmpl w:val="9866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71702"/>
    <w:multiLevelType w:val="hybridMultilevel"/>
    <w:tmpl w:val="C7660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BE0F4A"/>
    <w:multiLevelType w:val="multilevel"/>
    <w:tmpl w:val="7112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45B9"/>
    <w:multiLevelType w:val="multilevel"/>
    <w:tmpl w:val="18E0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8387B"/>
    <w:multiLevelType w:val="multilevel"/>
    <w:tmpl w:val="F61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3D42"/>
    <w:multiLevelType w:val="multilevel"/>
    <w:tmpl w:val="9D2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B1F5D"/>
    <w:multiLevelType w:val="multilevel"/>
    <w:tmpl w:val="B40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D1995"/>
    <w:multiLevelType w:val="multilevel"/>
    <w:tmpl w:val="265C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37794"/>
    <w:multiLevelType w:val="multilevel"/>
    <w:tmpl w:val="617C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307F1"/>
    <w:multiLevelType w:val="multilevel"/>
    <w:tmpl w:val="98462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F4834"/>
    <w:multiLevelType w:val="multilevel"/>
    <w:tmpl w:val="4890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8377D"/>
    <w:multiLevelType w:val="multilevel"/>
    <w:tmpl w:val="F6E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C26B7"/>
    <w:multiLevelType w:val="multilevel"/>
    <w:tmpl w:val="DC42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2775D"/>
    <w:multiLevelType w:val="multilevel"/>
    <w:tmpl w:val="E4B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E6AC0"/>
    <w:multiLevelType w:val="multilevel"/>
    <w:tmpl w:val="0C9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F71D1"/>
    <w:multiLevelType w:val="multilevel"/>
    <w:tmpl w:val="56A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950FB"/>
    <w:multiLevelType w:val="multilevel"/>
    <w:tmpl w:val="FF12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E0CDC"/>
    <w:multiLevelType w:val="multilevel"/>
    <w:tmpl w:val="23A8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43D58"/>
    <w:multiLevelType w:val="multilevel"/>
    <w:tmpl w:val="54D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F2849"/>
    <w:multiLevelType w:val="multilevel"/>
    <w:tmpl w:val="4DB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92DC7"/>
    <w:multiLevelType w:val="multilevel"/>
    <w:tmpl w:val="D01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0798F"/>
    <w:multiLevelType w:val="multilevel"/>
    <w:tmpl w:val="47E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41A31"/>
    <w:multiLevelType w:val="multilevel"/>
    <w:tmpl w:val="DC4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46BE7"/>
    <w:multiLevelType w:val="multilevel"/>
    <w:tmpl w:val="930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5616D"/>
    <w:multiLevelType w:val="multilevel"/>
    <w:tmpl w:val="AE3C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45DCC"/>
    <w:multiLevelType w:val="multilevel"/>
    <w:tmpl w:val="418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5735F3"/>
    <w:multiLevelType w:val="multilevel"/>
    <w:tmpl w:val="DF3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304F0"/>
    <w:multiLevelType w:val="multilevel"/>
    <w:tmpl w:val="385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454CC"/>
    <w:multiLevelType w:val="multilevel"/>
    <w:tmpl w:val="A312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EA66FA"/>
    <w:multiLevelType w:val="multilevel"/>
    <w:tmpl w:val="8D3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E49F5"/>
    <w:multiLevelType w:val="multilevel"/>
    <w:tmpl w:val="24D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44DFD"/>
    <w:multiLevelType w:val="multilevel"/>
    <w:tmpl w:val="2E12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90DE3"/>
    <w:multiLevelType w:val="multilevel"/>
    <w:tmpl w:val="FC2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B0AE4"/>
    <w:multiLevelType w:val="multilevel"/>
    <w:tmpl w:val="F92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55AF0"/>
    <w:multiLevelType w:val="multilevel"/>
    <w:tmpl w:val="ED7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346C7"/>
    <w:multiLevelType w:val="multilevel"/>
    <w:tmpl w:val="13F8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85078"/>
    <w:multiLevelType w:val="multilevel"/>
    <w:tmpl w:val="B238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F7908"/>
    <w:multiLevelType w:val="hybridMultilevel"/>
    <w:tmpl w:val="BD9806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95412286">
    <w:abstractNumId w:val="17"/>
  </w:num>
  <w:num w:numId="2" w16cid:durableId="2099133426">
    <w:abstractNumId w:val="6"/>
  </w:num>
  <w:num w:numId="3" w16cid:durableId="2063939294">
    <w:abstractNumId w:val="34"/>
  </w:num>
  <w:num w:numId="4" w16cid:durableId="1119180624">
    <w:abstractNumId w:val="8"/>
  </w:num>
  <w:num w:numId="5" w16cid:durableId="1152913342">
    <w:abstractNumId w:val="28"/>
  </w:num>
  <w:num w:numId="6" w16cid:durableId="2057699728">
    <w:abstractNumId w:val="10"/>
  </w:num>
  <w:num w:numId="7" w16cid:durableId="1238974192">
    <w:abstractNumId w:val="7"/>
  </w:num>
  <w:num w:numId="8" w16cid:durableId="1795438972">
    <w:abstractNumId w:val="24"/>
  </w:num>
  <w:num w:numId="9" w16cid:durableId="963539613">
    <w:abstractNumId w:val="26"/>
  </w:num>
  <w:num w:numId="10" w16cid:durableId="1818649687">
    <w:abstractNumId w:val="16"/>
  </w:num>
  <w:num w:numId="11" w16cid:durableId="1160926836">
    <w:abstractNumId w:val="12"/>
  </w:num>
  <w:num w:numId="12" w16cid:durableId="1262447443">
    <w:abstractNumId w:val="33"/>
  </w:num>
  <w:num w:numId="13" w16cid:durableId="777916761">
    <w:abstractNumId w:val="14"/>
  </w:num>
  <w:num w:numId="14" w16cid:durableId="487938303">
    <w:abstractNumId w:val="15"/>
  </w:num>
  <w:num w:numId="15" w16cid:durableId="550190699">
    <w:abstractNumId w:val="36"/>
  </w:num>
  <w:num w:numId="16" w16cid:durableId="708532460">
    <w:abstractNumId w:val="13"/>
  </w:num>
  <w:num w:numId="17" w16cid:durableId="227883890">
    <w:abstractNumId w:val="11"/>
  </w:num>
  <w:num w:numId="18" w16cid:durableId="348263983">
    <w:abstractNumId w:val="21"/>
  </w:num>
  <w:num w:numId="19" w16cid:durableId="1355692225">
    <w:abstractNumId w:val="23"/>
  </w:num>
  <w:num w:numId="20" w16cid:durableId="1072003508">
    <w:abstractNumId w:val="38"/>
  </w:num>
  <w:num w:numId="21" w16cid:durableId="603196858">
    <w:abstractNumId w:val="22"/>
  </w:num>
  <w:num w:numId="22" w16cid:durableId="454372196">
    <w:abstractNumId w:val="31"/>
  </w:num>
  <w:num w:numId="23" w16cid:durableId="402026835">
    <w:abstractNumId w:val="29"/>
  </w:num>
  <w:num w:numId="24" w16cid:durableId="1555775777">
    <w:abstractNumId w:val="20"/>
  </w:num>
  <w:num w:numId="25" w16cid:durableId="1109547457">
    <w:abstractNumId w:val="27"/>
  </w:num>
  <w:num w:numId="26" w16cid:durableId="784039257">
    <w:abstractNumId w:val="37"/>
  </w:num>
  <w:num w:numId="27" w16cid:durableId="549652790">
    <w:abstractNumId w:val="1"/>
  </w:num>
  <w:num w:numId="28" w16cid:durableId="1261259247">
    <w:abstractNumId w:val="0"/>
  </w:num>
  <w:num w:numId="29" w16cid:durableId="1003707883">
    <w:abstractNumId w:val="2"/>
  </w:num>
  <w:num w:numId="30" w16cid:durableId="634719002">
    <w:abstractNumId w:val="18"/>
  </w:num>
  <w:num w:numId="31" w16cid:durableId="481508738">
    <w:abstractNumId w:val="3"/>
  </w:num>
  <w:num w:numId="32" w16cid:durableId="1334994522">
    <w:abstractNumId w:val="35"/>
  </w:num>
  <w:num w:numId="33" w16cid:durableId="1876195217">
    <w:abstractNumId w:val="32"/>
  </w:num>
  <w:num w:numId="34" w16cid:durableId="335960556">
    <w:abstractNumId w:val="19"/>
  </w:num>
  <w:num w:numId="35" w16cid:durableId="1438212339">
    <w:abstractNumId w:val="30"/>
  </w:num>
  <w:num w:numId="36" w16cid:durableId="755248024">
    <w:abstractNumId w:val="9"/>
  </w:num>
  <w:num w:numId="37" w16cid:durableId="1195532962">
    <w:abstractNumId w:val="5"/>
  </w:num>
  <w:num w:numId="38" w16cid:durableId="1560091890">
    <w:abstractNumId w:val="39"/>
  </w:num>
  <w:num w:numId="39" w16cid:durableId="1825658301">
    <w:abstractNumId w:val="25"/>
  </w:num>
  <w:num w:numId="40" w16cid:durableId="306015419">
    <w:abstractNumId w:val="4"/>
  </w:num>
  <w:num w:numId="41" w16cid:durableId="132935888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17"/>
    <w:rsid w:val="00041847"/>
    <w:rsid w:val="000650E6"/>
    <w:rsid w:val="000920E7"/>
    <w:rsid w:val="000A6BA6"/>
    <w:rsid w:val="000B2B08"/>
    <w:rsid w:val="001703D2"/>
    <w:rsid w:val="001816F4"/>
    <w:rsid w:val="00213B9B"/>
    <w:rsid w:val="00246964"/>
    <w:rsid w:val="002630F1"/>
    <w:rsid w:val="003277DE"/>
    <w:rsid w:val="003610C8"/>
    <w:rsid w:val="003941D7"/>
    <w:rsid w:val="00420DC2"/>
    <w:rsid w:val="004274EF"/>
    <w:rsid w:val="004507D4"/>
    <w:rsid w:val="0048315D"/>
    <w:rsid w:val="004F0FF7"/>
    <w:rsid w:val="0050504B"/>
    <w:rsid w:val="0050575A"/>
    <w:rsid w:val="00551F82"/>
    <w:rsid w:val="005B435A"/>
    <w:rsid w:val="005F0461"/>
    <w:rsid w:val="00672C8D"/>
    <w:rsid w:val="006912F1"/>
    <w:rsid w:val="006F1815"/>
    <w:rsid w:val="007F34CF"/>
    <w:rsid w:val="007F5E45"/>
    <w:rsid w:val="008128A7"/>
    <w:rsid w:val="008732C4"/>
    <w:rsid w:val="00947050"/>
    <w:rsid w:val="00973B4C"/>
    <w:rsid w:val="0099248D"/>
    <w:rsid w:val="009A5743"/>
    <w:rsid w:val="009C64C0"/>
    <w:rsid w:val="00A300C3"/>
    <w:rsid w:val="00A97E9D"/>
    <w:rsid w:val="00B24EB7"/>
    <w:rsid w:val="00BE46C0"/>
    <w:rsid w:val="00C4238E"/>
    <w:rsid w:val="00C546AB"/>
    <w:rsid w:val="00C600A3"/>
    <w:rsid w:val="00C75D1E"/>
    <w:rsid w:val="00CA6407"/>
    <w:rsid w:val="00CB2717"/>
    <w:rsid w:val="00D74BDB"/>
    <w:rsid w:val="00DC42DE"/>
    <w:rsid w:val="00DD6275"/>
    <w:rsid w:val="00E7155D"/>
    <w:rsid w:val="00EA5480"/>
    <w:rsid w:val="00EC2E3B"/>
    <w:rsid w:val="00EF0823"/>
    <w:rsid w:val="00FD0CC7"/>
    <w:rsid w:val="00FD4F82"/>
    <w:rsid w:val="00FE556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093D"/>
  <w15:chartTrackingRefBased/>
  <w15:docId w15:val="{88C82F0A-50DF-4FF6-96EA-5D071056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DE"/>
  </w:style>
  <w:style w:type="paragraph" w:styleId="Heading1">
    <w:name w:val="heading 1"/>
    <w:basedOn w:val="Normal"/>
    <w:next w:val="Normal"/>
    <w:link w:val="Heading1Char"/>
    <w:uiPriority w:val="9"/>
    <w:qFormat/>
    <w:rsid w:val="00CB271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B271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B271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B2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71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B271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B271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B2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717"/>
    <w:rPr>
      <w:rFonts w:eastAsiaTheme="majorEastAsia" w:cstheme="majorBidi"/>
      <w:color w:val="272727" w:themeColor="text1" w:themeTint="D8"/>
    </w:rPr>
  </w:style>
  <w:style w:type="paragraph" w:styleId="Title">
    <w:name w:val="Title"/>
    <w:basedOn w:val="Normal"/>
    <w:next w:val="Normal"/>
    <w:link w:val="TitleChar"/>
    <w:uiPriority w:val="10"/>
    <w:qFormat/>
    <w:rsid w:val="00CB271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B271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B271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B271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B2717"/>
    <w:pPr>
      <w:spacing w:before="160"/>
      <w:jc w:val="center"/>
    </w:pPr>
    <w:rPr>
      <w:i/>
      <w:iCs/>
      <w:color w:val="404040" w:themeColor="text1" w:themeTint="BF"/>
    </w:rPr>
  </w:style>
  <w:style w:type="character" w:customStyle="1" w:styleId="QuoteChar">
    <w:name w:val="Quote Char"/>
    <w:basedOn w:val="DefaultParagraphFont"/>
    <w:link w:val="Quote"/>
    <w:uiPriority w:val="29"/>
    <w:rsid w:val="00CB2717"/>
    <w:rPr>
      <w:i/>
      <w:iCs/>
      <w:color w:val="404040" w:themeColor="text1" w:themeTint="BF"/>
    </w:rPr>
  </w:style>
  <w:style w:type="paragraph" w:styleId="ListParagraph">
    <w:name w:val="List Paragraph"/>
    <w:basedOn w:val="Normal"/>
    <w:uiPriority w:val="34"/>
    <w:qFormat/>
    <w:rsid w:val="00CB2717"/>
    <w:pPr>
      <w:ind w:left="720"/>
      <w:contextualSpacing/>
    </w:pPr>
  </w:style>
  <w:style w:type="character" w:styleId="IntenseEmphasis">
    <w:name w:val="Intense Emphasis"/>
    <w:basedOn w:val="DefaultParagraphFont"/>
    <w:uiPriority w:val="21"/>
    <w:qFormat/>
    <w:rsid w:val="00CB2717"/>
    <w:rPr>
      <w:i/>
      <w:iCs/>
      <w:color w:val="0F4761" w:themeColor="accent1" w:themeShade="BF"/>
    </w:rPr>
  </w:style>
  <w:style w:type="paragraph" w:styleId="IntenseQuote">
    <w:name w:val="Intense Quote"/>
    <w:basedOn w:val="Normal"/>
    <w:next w:val="Normal"/>
    <w:link w:val="IntenseQuoteChar"/>
    <w:uiPriority w:val="30"/>
    <w:qFormat/>
    <w:rsid w:val="00CB2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717"/>
    <w:rPr>
      <w:i/>
      <w:iCs/>
      <w:color w:val="0F4761" w:themeColor="accent1" w:themeShade="BF"/>
    </w:rPr>
  </w:style>
  <w:style w:type="character" w:styleId="IntenseReference">
    <w:name w:val="Intense Reference"/>
    <w:basedOn w:val="DefaultParagraphFont"/>
    <w:uiPriority w:val="32"/>
    <w:qFormat/>
    <w:rsid w:val="00CB2717"/>
    <w:rPr>
      <w:b/>
      <w:bCs/>
      <w:smallCaps/>
      <w:color w:val="0F4761" w:themeColor="accent1" w:themeShade="BF"/>
      <w:spacing w:val="5"/>
    </w:rPr>
  </w:style>
  <w:style w:type="character" w:styleId="Hyperlink">
    <w:name w:val="Hyperlink"/>
    <w:basedOn w:val="DefaultParagraphFont"/>
    <w:uiPriority w:val="99"/>
    <w:unhideWhenUsed/>
    <w:rsid w:val="00CB2717"/>
    <w:rPr>
      <w:color w:val="467886" w:themeColor="hyperlink"/>
      <w:u w:val="single"/>
    </w:rPr>
  </w:style>
  <w:style w:type="character" w:styleId="UnresolvedMention">
    <w:name w:val="Unresolved Mention"/>
    <w:basedOn w:val="DefaultParagraphFont"/>
    <w:uiPriority w:val="99"/>
    <w:semiHidden/>
    <w:unhideWhenUsed/>
    <w:rsid w:val="00CB2717"/>
    <w:rPr>
      <w:color w:val="605E5C"/>
      <w:shd w:val="clear" w:color="auto" w:fill="E1DFDD"/>
    </w:rPr>
  </w:style>
  <w:style w:type="table" w:styleId="TableGrid">
    <w:name w:val="Table Grid"/>
    <w:basedOn w:val="TableNormal"/>
    <w:uiPriority w:val="39"/>
    <w:rsid w:val="000B2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46A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546AB"/>
    <w:rPr>
      <w:b/>
      <w:bCs/>
    </w:rPr>
  </w:style>
  <w:style w:type="character" w:customStyle="1" w:styleId="truncate">
    <w:name w:val="truncate"/>
    <w:basedOn w:val="DefaultParagraphFont"/>
    <w:rsid w:val="00C546AB"/>
  </w:style>
  <w:style w:type="table" w:styleId="TableGridLight">
    <w:name w:val="Grid Table Light"/>
    <w:basedOn w:val="TableNormal"/>
    <w:uiPriority w:val="40"/>
    <w:rsid w:val="006912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12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71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55D"/>
  </w:style>
  <w:style w:type="paragraph" w:styleId="Footer">
    <w:name w:val="footer"/>
    <w:basedOn w:val="Normal"/>
    <w:link w:val="FooterChar"/>
    <w:uiPriority w:val="99"/>
    <w:unhideWhenUsed/>
    <w:rsid w:val="00E71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6816">
      <w:bodyDiv w:val="1"/>
      <w:marLeft w:val="0"/>
      <w:marRight w:val="0"/>
      <w:marTop w:val="0"/>
      <w:marBottom w:val="0"/>
      <w:divBdr>
        <w:top w:val="none" w:sz="0" w:space="0" w:color="auto"/>
        <w:left w:val="none" w:sz="0" w:space="0" w:color="auto"/>
        <w:bottom w:val="none" w:sz="0" w:space="0" w:color="auto"/>
        <w:right w:val="none" w:sz="0" w:space="0" w:color="auto"/>
      </w:divBdr>
    </w:div>
    <w:div w:id="81493118">
      <w:bodyDiv w:val="1"/>
      <w:marLeft w:val="0"/>
      <w:marRight w:val="0"/>
      <w:marTop w:val="0"/>
      <w:marBottom w:val="0"/>
      <w:divBdr>
        <w:top w:val="none" w:sz="0" w:space="0" w:color="auto"/>
        <w:left w:val="none" w:sz="0" w:space="0" w:color="auto"/>
        <w:bottom w:val="none" w:sz="0" w:space="0" w:color="auto"/>
        <w:right w:val="none" w:sz="0" w:space="0" w:color="auto"/>
      </w:divBdr>
    </w:div>
    <w:div w:id="107092119">
      <w:bodyDiv w:val="1"/>
      <w:marLeft w:val="0"/>
      <w:marRight w:val="0"/>
      <w:marTop w:val="0"/>
      <w:marBottom w:val="0"/>
      <w:divBdr>
        <w:top w:val="none" w:sz="0" w:space="0" w:color="auto"/>
        <w:left w:val="none" w:sz="0" w:space="0" w:color="auto"/>
        <w:bottom w:val="none" w:sz="0" w:space="0" w:color="auto"/>
        <w:right w:val="none" w:sz="0" w:space="0" w:color="auto"/>
      </w:divBdr>
      <w:divsChild>
        <w:div w:id="461267938">
          <w:marLeft w:val="0"/>
          <w:marRight w:val="0"/>
          <w:marTop w:val="0"/>
          <w:marBottom w:val="0"/>
          <w:divBdr>
            <w:top w:val="none" w:sz="0" w:space="0" w:color="auto"/>
            <w:left w:val="none" w:sz="0" w:space="0" w:color="auto"/>
            <w:bottom w:val="none" w:sz="0" w:space="0" w:color="auto"/>
            <w:right w:val="none" w:sz="0" w:space="0" w:color="auto"/>
          </w:divBdr>
          <w:divsChild>
            <w:div w:id="871770239">
              <w:marLeft w:val="0"/>
              <w:marRight w:val="0"/>
              <w:marTop w:val="0"/>
              <w:marBottom w:val="0"/>
              <w:divBdr>
                <w:top w:val="none" w:sz="0" w:space="0" w:color="auto"/>
                <w:left w:val="none" w:sz="0" w:space="0" w:color="auto"/>
                <w:bottom w:val="none" w:sz="0" w:space="0" w:color="auto"/>
                <w:right w:val="none" w:sz="0" w:space="0" w:color="auto"/>
              </w:divBdr>
              <w:divsChild>
                <w:div w:id="1612590341">
                  <w:marLeft w:val="0"/>
                  <w:marRight w:val="0"/>
                  <w:marTop w:val="0"/>
                  <w:marBottom w:val="0"/>
                  <w:divBdr>
                    <w:top w:val="none" w:sz="0" w:space="0" w:color="auto"/>
                    <w:left w:val="none" w:sz="0" w:space="0" w:color="auto"/>
                    <w:bottom w:val="none" w:sz="0" w:space="0" w:color="auto"/>
                    <w:right w:val="none" w:sz="0" w:space="0" w:color="auto"/>
                  </w:divBdr>
                  <w:divsChild>
                    <w:div w:id="1869752719">
                      <w:marLeft w:val="0"/>
                      <w:marRight w:val="0"/>
                      <w:marTop w:val="0"/>
                      <w:marBottom w:val="0"/>
                      <w:divBdr>
                        <w:top w:val="none" w:sz="0" w:space="0" w:color="auto"/>
                        <w:left w:val="none" w:sz="0" w:space="0" w:color="auto"/>
                        <w:bottom w:val="none" w:sz="0" w:space="0" w:color="auto"/>
                        <w:right w:val="none" w:sz="0" w:space="0" w:color="auto"/>
                      </w:divBdr>
                      <w:divsChild>
                        <w:div w:id="1546485361">
                          <w:marLeft w:val="0"/>
                          <w:marRight w:val="0"/>
                          <w:marTop w:val="0"/>
                          <w:marBottom w:val="0"/>
                          <w:divBdr>
                            <w:top w:val="none" w:sz="0" w:space="0" w:color="auto"/>
                            <w:left w:val="none" w:sz="0" w:space="0" w:color="auto"/>
                            <w:bottom w:val="none" w:sz="0" w:space="0" w:color="auto"/>
                            <w:right w:val="none" w:sz="0" w:space="0" w:color="auto"/>
                          </w:divBdr>
                          <w:divsChild>
                            <w:div w:id="1669363012">
                              <w:marLeft w:val="0"/>
                              <w:marRight w:val="0"/>
                              <w:marTop w:val="0"/>
                              <w:marBottom w:val="0"/>
                              <w:divBdr>
                                <w:top w:val="none" w:sz="0" w:space="0" w:color="auto"/>
                                <w:left w:val="none" w:sz="0" w:space="0" w:color="auto"/>
                                <w:bottom w:val="none" w:sz="0" w:space="0" w:color="auto"/>
                                <w:right w:val="none" w:sz="0" w:space="0" w:color="auto"/>
                              </w:divBdr>
                              <w:divsChild>
                                <w:div w:id="59720958">
                                  <w:marLeft w:val="0"/>
                                  <w:marRight w:val="0"/>
                                  <w:marTop w:val="0"/>
                                  <w:marBottom w:val="0"/>
                                  <w:divBdr>
                                    <w:top w:val="none" w:sz="0" w:space="0" w:color="auto"/>
                                    <w:left w:val="none" w:sz="0" w:space="0" w:color="auto"/>
                                    <w:bottom w:val="none" w:sz="0" w:space="0" w:color="auto"/>
                                    <w:right w:val="none" w:sz="0" w:space="0" w:color="auto"/>
                                  </w:divBdr>
                                  <w:divsChild>
                                    <w:div w:id="1827629150">
                                      <w:marLeft w:val="0"/>
                                      <w:marRight w:val="0"/>
                                      <w:marTop w:val="0"/>
                                      <w:marBottom w:val="0"/>
                                      <w:divBdr>
                                        <w:top w:val="none" w:sz="0" w:space="0" w:color="auto"/>
                                        <w:left w:val="none" w:sz="0" w:space="0" w:color="auto"/>
                                        <w:bottom w:val="none" w:sz="0" w:space="0" w:color="auto"/>
                                        <w:right w:val="none" w:sz="0" w:space="0" w:color="auto"/>
                                      </w:divBdr>
                                      <w:divsChild>
                                        <w:div w:id="436484653">
                                          <w:marLeft w:val="0"/>
                                          <w:marRight w:val="0"/>
                                          <w:marTop w:val="0"/>
                                          <w:marBottom w:val="0"/>
                                          <w:divBdr>
                                            <w:top w:val="none" w:sz="0" w:space="0" w:color="auto"/>
                                            <w:left w:val="none" w:sz="0" w:space="0" w:color="auto"/>
                                            <w:bottom w:val="none" w:sz="0" w:space="0" w:color="auto"/>
                                            <w:right w:val="none" w:sz="0" w:space="0" w:color="auto"/>
                                          </w:divBdr>
                                          <w:divsChild>
                                            <w:div w:id="1817603280">
                                              <w:marLeft w:val="0"/>
                                              <w:marRight w:val="0"/>
                                              <w:marTop w:val="0"/>
                                              <w:marBottom w:val="0"/>
                                              <w:divBdr>
                                                <w:top w:val="none" w:sz="0" w:space="0" w:color="auto"/>
                                                <w:left w:val="none" w:sz="0" w:space="0" w:color="auto"/>
                                                <w:bottom w:val="none" w:sz="0" w:space="0" w:color="auto"/>
                                                <w:right w:val="none" w:sz="0" w:space="0" w:color="auto"/>
                                              </w:divBdr>
                                              <w:divsChild>
                                                <w:div w:id="1044449123">
                                                  <w:marLeft w:val="0"/>
                                                  <w:marRight w:val="0"/>
                                                  <w:marTop w:val="0"/>
                                                  <w:marBottom w:val="0"/>
                                                  <w:divBdr>
                                                    <w:top w:val="none" w:sz="0" w:space="0" w:color="auto"/>
                                                    <w:left w:val="none" w:sz="0" w:space="0" w:color="auto"/>
                                                    <w:bottom w:val="none" w:sz="0" w:space="0" w:color="auto"/>
                                                    <w:right w:val="none" w:sz="0" w:space="0" w:color="auto"/>
                                                  </w:divBdr>
                                                  <w:divsChild>
                                                    <w:div w:id="1612592580">
                                                      <w:marLeft w:val="0"/>
                                                      <w:marRight w:val="0"/>
                                                      <w:marTop w:val="0"/>
                                                      <w:marBottom w:val="0"/>
                                                      <w:divBdr>
                                                        <w:top w:val="none" w:sz="0" w:space="0" w:color="auto"/>
                                                        <w:left w:val="none" w:sz="0" w:space="0" w:color="auto"/>
                                                        <w:bottom w:val="none" w:sz="0" w:space="0" w:color="auto"/>
                                                        <w:right w:val="none" w:sz="0" w:space="0" w:color="auto"/>
                                                      </w:divBdr>
                                                      <w:divsChild>
                                                        <w:div w:id="1274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72970">
      <w:bodyDiv w:val="1"/>
      <w:marLeft w:val="0"/>
      <w:marRight w:val="0"/>
      <w:marTop w:val="0"/>
      <w:marBottom w:val="0"/>
      <w:divBdr>
        <w:top w:val="none" w:sz="0" w:space="0" w:color="auto"/>
        <w:left w:val="none" w:sz="0" w:space="0" w:color="auto"/>
        <w:bottom w:val="none" w:sz="0" w:space="0" w:color="auto"/>
        <w:right w:val="none" w:sz="0" w:space="0" w:color="auto"/>
      </w:divBdr>
    </w:div>
    <w:div w:id="121658807">
      <w:bodyDiv w:val="1"/>
      <w:marLeft w:val="0"/>
      <w:marRight w:val="0"/>
      <w:marTop w:val="0"/>
      <w:marBottom w:val="0"/>
      <w:divBdr>
        <w:top w:val="none" w:sz="0" w:space="0" w:color="auto"/>
        <w:left w:val="none" w:sz="0" w:space="0" w:color="auto"/>
        <w:bottom w:val="none" w:sz="0" w:space="0" w:color="auto"/>
        <w:right w:val="none" w:sz="0" w:space="0" w:color="auto"/>
      </w:divBdr>
    </w:div>
    <w:div w:id="126894700">
      <w:bodyDiv w:val="1"/>
      <w:marLeft w:val="0"/>
      <w:marRight w:val="0"/>
      <w:marTop w:val="0"/>
      <w:marBottom w:val="0"/>
      <w:divBdr>
        <w:top w:val="none" w:sz="0" w:space="0" w:color="auto"/>
        <w:left w:val="none" w:sz="0" w:space="0" w:color="auto"/>
        <w:bottom w:val="none" w:sz="0" w:space="0" w:color="auto"/>
        <w:right w:val="none" w:sz="0" w:space="0" w:color="auto"/>
      </w:divBdr>
    </w:div>
    <w:div w:id="162863662">
      <w:bodyDiv w:val="1"/>
      <w:marLeft w:val="0"/>
      <w:marRight w:val="0"/>
      <w:marTop w:val="0"/>
      <w:marBottom w:val="0"/>
      <w:divBdr>
        <w:top w:val="none" w:sz="0" w:space="0" w:color="auto"/>
        <w:left w:val="none" w:sz="0" w:space="0" w:color="auto"/>
        <w:bottom w:val="none" w:sz="0" w:space="0" w:color="auto"/>
        <w:right w:val="none" w:sz="0" w:space="0" w:color="auto"/>
      </w:divBdr>
    </w:div>
    <w:div w:id="171145545">
      <w:bodyDiv w:val="1"/>
      <w:marLeft w:val="0"/>
      <w:marRight w:val="0"/>
      <w:marTop w:val="0"/>
      <w:marBottom w:val="0"/>
      <w:divBdr>
        <w:top w:val="none" w:sz="0" w:space="0" w:color="auto"/>
        <w:left w:val="none" w:sz="0" w:space="0" w:color="auto"/>
        <w:bottom w:val="none" w:sz="0" w:space="0" w:color="auto"/>
        <w:right w:val="none" w:sz="0" w:space="0" w:color="auto"/>
      </w:divBdr>
    </w:div>
    <w:div w:id="202179658">
      <w:bodyDiv w:val="1"/>
      <w:marLeft w:val="0"/>
      <w:marRight w:val="0"/>
      <w:marTop w:val="0"/>
      <w:marBottom w:val="0"/>
      <w:divBdr>
        <w:top w:val="none" w:sz="0" w:space="0" w:color="auto"/>
        <w:left w:val="none" w:sz="0" w:space="0" w:color="auto"/>
        <w:bottom w:val="none" w:sz="0" w:space="0" w:color="auto"/>
        <w:right w:val="none" w:sz="0" w:space="0" w:color="auto"/>
      </w:divBdr>
    </w:div>
    <w:div w:id="217670828">
      <w:bodyDiv w:val="1"/>
      <w:marLeft w:val="0"/>
      <w:marRight w:val="0"/>
      <w:marTop w:val="0"/>
      <w:marBottom w:val="0"/>
      <w:divBdr>
        <w:top w:val="none" w:sz="0" w:space="0" w:color="auto"/>
        <w:left w:val="none" w:sz="0" w:space="0" w:color="auto"/>
        <w:bottom w:val="none" w:sz="0" w:space="0" w:color="auto"/>
        <w:right w:val="none" w:sz="0" w:space="0" w:color="auto"/>
      </w:divBdr>
    </w:div>
    <w:div w:id="234243258">
      <w:bodyDiv w:val="1"/>
      <w:marLeft w:val="0"/>
      <w:marRight w:val="0"/>
      <w:marTop w:val="0"/>
      <w:marBottom w:val="0"/>
      <w:divBdr>
        <w:top w:val="none" w:sz="0" w:space="0" w:color="auto"/>
        <w:left w:val="none" w:sz="0" w:space="0" w:color="auto"/>
        <w:bottom w:val="none" w:sz="0" w:space="0" w:color="auto"/>
        <w:right w:val="none" w:sz="0" w:space="0" w:color="auto"/>
      </w:divBdr>
    </w:div>
    <w:div w:id="291861506">
      <w:bodyDiv w:val="1"/>
      <w:marLeft w:val="0"/>
      <w:marRight w:val="0"/>
      <w:marTop w:val="0"/>
      <w:marBottom w:val="0"/>
      <w:divBdr>
        <w:top w:val="none" w:sz="0" w:space="0" w:color="auto"/>
        <w:left w:val="none" w:sz="0" w:space="0" w:color="auto"/>
        <w:bottom w:val="none" w:sz="0" w:space="0" w:color="auto"/>
        <w:right w:val="none" w:sz="0" w:space="0" w:color="auto"/>
      </w:divBdr>
    </w:div>
    <w:div w:id="323558982">
      <w:bodyDiv w:val="1"/>
      <w:marLeft w:val="0"/>
      <w:marRight w:val="0"/>
      <w:marTop w:val="0"/>
      <w:marBottom w:val="0"/>
      <w:divBdr>
        <w:top w:val="none" w:sz="0" w:space="0" w:color="auto"/>
        <w:left w:val="none" w:sz="0" w:space="0" w:color="auto"/>
        <w:bottom w:val="none" w:sz="0" w:space="0" w:color="auto"/>
        <w:right w:val="none" w:sz="0" w:space="0" w:color="auto"/>
      </w:divBdr>
    </w:div>
    <w:div w:id="353112413">
      <w:bodyDiv w:val="1"/>
      <w:marLeft w:val="0"/>
      <w:marRight w:val="0"/>
      <w:marTop w:val="0"/>
      <w:marBottom w:val="0"/>
      <w:divBdr>
        <w:top w:val="none" w:sz="0" w:space="0" w:color="auto"/>
        <w:left w:val="none" w:sz="0" w:space="0" w:color="auto"/>
        <w:bottom w:val="none" w:sz="0" w:space="0" w:color="auto"/>
        <w:right w:val="none" w:sz="0" w:space="0" w:color="auto"/>
      </w:divBdr>
    </w:div>
    <w:div w:id="354500449">
      <w:bodyDiv w:val="1"/>
      <w:marLeft w:val="0"/>
      <w:marRight w:val="0"/>
      <w:marTop w:val="0"/>
      <w:marBottom w:val="0"/>
      <w:divBdr>
        <w:top w:val="none" w:sz="0" w:space="0" w:color="auto"/>
        <w:left w:val="none" w:sz="0" w:space="0" w:color="auto"/>
        <w:bottom w:val="none" w:sz="0" w:space="0" w:color="auto"/>
        <w:right w:val="none" w:sz="0" w:space="0" w:color="auto"/>
      </w:divBdr>
      <w:divsChild>
        <w:div w:id="1275594079">
          <w:marLeft w:val="0"/>
          <w:marRight w:val="0"/>
          <w:marTop w:val="0"/>
          <w:marBottom w:val="0"/>
          <w:divBdr>
            <w:top w:val="none" w:sz="0" w:space="0" w:color="auto"/>
            <w:left w:val="none" w:sz="0" w:space="0" w:color="auto"/>
            <w:bottom w:val="none" w:sz="0" w:space="0" w:color="auto"/>
            <w:right w:val="none" w:sz="0" w:space="0" w:color="auto"/>
          </w:divBdr>
          <w:divsChild>
            <w:div w:id="645209943">
              <w:marLeft w:val="0"/>
              <w:marRight w:val="0"/>
              <w:marTop w:val="0"/>
              <w:marBottom w:val="0"/>
              <w:divBdr>
                <w:top w:val="none" w:sz="0" w:space="0" w:color="auto"/>
                <w:left w:val="none" w:sz="0" w:space="0" w:color="auto"/>
                <w:bottom w:val="none" w:sz="0" w:space="0" w:color="auto"/>
                <w:right w:val="none" w:sz="0" w:space="0" w:color="auto"/>
              </w:divBdr>
              <w:divsChild>
                <w:div w:id="1283999717">
                  <w:marLeft w:val="0"/>
                  <w:marRight w:val="0"/>
                  <w:marTop w:val="0"/>
                  <w:marBottom w:val="0"/>
                  <w:divBdr>
                    <w:top w:val="none" w:sz="0" w:space="0" w:color="auto"/>
                    <w:left w:val="none" w:sz="0" w:space="0" w:color="auto"/>
                    <w:bottom w:val="none" w:sz="0" w:space="0" w:color="auto"/>
                    <w:right w:val="none" w:sz="0" w:space="0" w:color="auto"/>
                  </w:divBdr>
                  <w:divsChild>
                    <w:div w:id="177280574">
                      <w:marLeft w:val="0"/>
                      <w:marRight w:val="0"/>
                      <w:marTop w:val="0"/>
                      <w:marBottom w:val="0"/>
                      <w:divBdr>
                        <w:top w:val="none" w:sz="0" w:space="0" w:color="auto"/>
                        <w:left w:val="none" w:sz="0" w:space="0" w:color="auto"/>
                        <w:bottom w:val="none" w:sz="0" w:space="0" w:color="auto"/>
                        <w:right w:val="none" w:sz="0" w:space="0" w:color="auto"/>
                      </w:divBdr>
                      <w:divsChild>
                        <w:div w:id="857355585">
                          <w:marLeft w:val="0"/>
                          <w:marRight w:val="0"/>
                          <w:marTop w:val="0"/>
                          <w:marBottom w:val="0"/>
                          <w:divBdr>
                            <w:top w:val="none" w:sz="0" w:space="0" w:color="auto"/>
                            <w:left w:val="none" w:sz="0" w:space="0" w:color="auto"/>
                            <w:bottom w:val="none" w:sz="0" w:space="0" w:color="auto"/>
                            <w:right w:val="none" w:sz="0" w:space="0" w:color="auto"/>
                          </w:divBdr>
                          <w:divsChild>
                            <w:div w:id="193926514">
                              <w:marLeft w:val="0"/>
                              <w:marRight w:val="0"/>
                              <w:marTop w:val="0"/>
                              <w:marBottom w:val="0"/>
                              <w:divBdr>
                                <w:top w:val="none" w:sz="0" w:space="0" w:color="auto"/>
                                <w:left w:val="none" w:sz="0" w:space="0" w:color="auto"/>
                                <w:bottom w:val="none" w:sz="0" w:space="0" w:color="auto"/>
                                <w:right w:val="none" w:sz="0" w:space="0" w:color="auto"/>
                              </w:divBdr>
                              <w:divsChild>
                                <w:div w:id="1012728629">
                                  <w:marLeft w:val="0"/>
                                  <w:marRight w:val="0"/>
                                  <w:marTop w:val="0"/>
                                  <w:marBottom w:val="0"/>
                                  <w:divBdr>
                                    <w:top w:val="none" w:sz="0" w:space="0" w:color="auto"/>
                                    <w:left w:val="none" w:sz="0" w:space="0" w:color="auto"/>
                                    <w:bottom w:val="none" w:sz="0" w:space="0" w:color="auto"/>
                                    <w:right w:val="none" w:sz="0" w:space="0" w:color="auto"/>
                                  </w:divBdr>
                                  <w:divsChild>
                                    <w:div w:id="1476487630">
                                      <w:marLeft w:val="0"/>
                                      <w:marRight w:val="0"/>
                                      <w:marTop w:val="0"/>
                                      <w:marBottom w:val="0"/>
                                      <w:divBdr>
                                        <w:top w:val="none" w:sz="0" w:space="0" w:color="auto"/>
                                        <w:left w:val="none" w:sz="0" w:space="0" w:color="auto"/>
                                        <w:bottom w:val="none" w:sz="0" w:space="0" w:color="auto"/>
                                        <w:right w:val="none" w:sz="0" w:space="0" w:color="auto"/>
                                      </w:divBdr>
                                      <w:divsChild>
                                        <w:div w:id="2113239167">
                                          <w:marLeft w:val="0"/>
                                          <w:marRight w:val="0"/>
                                          <w:marTop w:val="0"/>
                                          <w:marBottom w:val="0"/>
                                          <w:divBdr>
                                            <w:top w:val="none" w:sz="0" w:space="0" w:color="auto"/>
                                            <w:left w:val="none" w:sz="0" w:space="0" w:color="auto"/>
                                            <w:bottom w:val="none" w:sz="0" w:space="0" w:color="auto"/>
                                            <w:right w:val="none" w:sz="0" w:space="0" w:color="auto"/>
                                          </w:divBdr>
                                          <w:divsChild>
                                            <w:div w:id="849367059">
                                              <w:marLeft w:val="0"/>
                                              <w:marRight w:val="0"/>
                                              <w:marTop w:val="0"/>
                                              <w:marBottom w:val="0"/>
                                              <w:divBdr>
                                                <w:top w:val="none" w:sz="0" w:space="0" w:color="auto"/>
                                                <w:left w:val="none" w:sz="0" w:space="0" w:color="auto"/>
                                                <w:bottom w:val="none" w:sz="0" w:space="0" w:color="auto"/>
                                                <w:right w:val="none" w:sz="0" w:space="0" w:color="auto"/>
                                              </w:divBdr>
                                              <w:divsChild>
                                                <w:div w:id="1469858178">
                                                  <w:marLeft w:val="0"/>
                                                  <w:marRight w:val="0"/>
                                                  <w:marTop w:val="0"/>
                                                  <w:marBottom w:val="0"/>
                                                  <w:divBdr>
                                                    <w:top w:val="none" w:sz="0" w:space="0" w:color="auto"/>
                                                    <w:left w:val="none" w:sz="0" w:space="0" w:color="auto"/>
                                                    <w:bottom w:val="none" w:sz="0" w:space="0" w:color="auto"/>
                                                    <w:right w:val="none" w:sz="0" w:space="0" w:color="auto"/>
                                                  </w:divBdr>
                                                  <w:divsChild>
                                                    <w:div w:id="1098327385">
                                                      <w:marLeft w:val="0"/>
                                                      <w:marRight w:val="0"/>
                                                      <w:marTop w:val="0"/>
                                                      <w:marBottom w:val="0"/>
                                                      <w:divBdr>
                                                        <w:top w:val="none" w:sz="0" w:space="0" w:color="auto"/>
                                                        <w:left w:val="none" w:sz="0" w:space="0" w:color="auto"/>
                                                        <w:bottom w:val="none" w:sz="0" w:space="0" w:color="auto"/>
                                                        <w:right w:val="none" w:sz="0" w:space="0" w:color="auto"/>
                                                      </w:divBdr>
                                                      <w:divsChild>
                                                        <w:div w:id="754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3778510">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92068763">
      <w:bodyDiv w:val="1"/>
      <w:marLeft w:val="0"/>
      <w:marRight w:val="0"/>
      <w:marTop w:val="0"/>
      <w:marBottom w:val="0"/>
      <w:divBdr>
        <w:top w:val="none" w:sz="0" w:space="0" w:color="auto"/>
        <w:left w:val="none" w:sz="0" w:space="0" w:color="auto"/>
        <w:bottom w:val="none" w:sz="0" w:space="0" w:color="auto"/>
        <w:right w:val="none" w:sz="0" w:space="0" w:color="auto"/>
      </w:divBdr>
    </w:div>
    <w:div w:id="566695633">
      <w:bodyDiv w:val="1"/>
      <w:marLeft w:val="0"/>
      <w:marRight w:val="0"/>
      <w:marTop w:val="0"/>
      <w:marBottom w:val="0"/>
      <w:divBdr>
        <w:top w:val="none" w:sz="0" w:space="0" w:color="auto"/>
        <w:left w:val="none" w:sz="0" w:space="0" w:color="auto"/>
        <w:bottom w:val="none" w:sz="0" w:space="0" w:color="auto"/>
        <w:right w:val="none" w:sz="0" w:space="0" w:color="auto"/>
      </w:divBdr>
    </w:div>
    <w:div w:id="615989557">
      <w:bodyDiv w:val="1"/>
      <w:marLeft w:val="0"/>
      <w:marRight w:val="0"/>
      <w:marTop w:val="0"/>
      <w:marBottom w:val="0"/>
      <w:divBdr>
        <w:top w:val="none" w:sz="0" w:space="0" w:color="auto"/>
        <w:left w:val="none" w:sz="0" w:space="0" w:color="auto"/>
        <w:bottom w:val="none" w:sz="0" w:space="0" w:color="auto"/>
        <w:right w:val="none" w:sz="0" w:space="0" w:color="auto"/>
      </w:divBdr>
    </w:div>
    <w:div w:id="640573475">
      <w:bodyDiv w:val="1"/>
      <w:marLeft w:val="0"/>
      <w:marRight w:val="0"/>
      <w:marTop w:val="0"/>
      <w:marBottom w:val="0"/>
      <w:divBdr>
        <w:top w:val="none" w:sz="0" w:space="0" w:color="auto"/>
        <w:left w:val="none" w:sz="0" w:space="0" w:color="auto"/>
        <w:bottom w:val="none" w:sz="0" w:space="0" w:color="auto"/>
        <w:right w:val="none" w:sz="0" w:space="0" w:color="auto"/>
      </w:divBdr>
    </w:div>
    <w:div w:id="679241819">
      <w:bodyDiv w:val="1"/>
      <w:marLeft w:val="0"/>
      <w:marRight w:val="0"/>
      <w:marTop w:val="0"/>
      <w:marBottom w:val="0"/>
      <w:divBdr>
        <w:top w:val="none" w:sz="0" w:space="0" w:color="auto"/>
        <w:left w:val="none" w:sz="0" w:space="0" w:color="auto"/>
        <w:bottom w:val="none" w:sz="0" w:space="0" w:color="auto"/>
        <w:right w:val="none" w:sz="0" w:space="0" w:color="auto"/>
      </w:divBdr>
    </w:div>
    <w:div w:id="686751787">
      <w:bodyDiv w:val="1"/>
      <w:marLeft w:val="0"/>
      <w:marRight w:val="0"/>
      <w:marTop w:val="0"/>
      <w:marBottom w:val="0"/>
      <w:divBdr>
        <w:top w:val="none" w:sz="0" w:space="0" w:color="auto"/>
        <w:left w:val="none" w:sz="0" w:space="0" w:color="auto"/>
        <w:bottom w:val="none" w:sz="0" w:space="0" w:color="auto"/>
        <w:right w:val="none" w:sz="0" w:space="0" w:color="auto"/>
      </w:divBdr>
    </w:div>
    <w:div w:id="696931987">
      <w:bodyDiv w:val="1"/>
      <w:marLeft w:val="0"/>
      <w:marRight w:val="0"/>
      <w:marTop w:val="0"/>
      <w:marBottom w:val="0"/>
      <w:divBdr>
        <w:top w:val="none" w:sz="0" w:space="0" w:color="auto"/>
        <w:left w:val="none" w:sz="0" w:space="0" w:color="auto"/>
        <w:bottom w:val="none" w:sz="0" w:space="0" w:color="auto"/>
        <w:right w:val="none" w:sz="0" w:space="0" w:color="auto"/>
      </w:divBdr>
      <w:divsChild>
        <w:div w:id="106825042">
          <w:marLeft w:val="0"/>
          <w:marRight w:val="0"/>
          <w:marTop w:val="0"/>
          <w:marBottom w:val="0"/>
          <w:divBdr>
            <w:top w:val="none" w:sz="0" w:space="0" w:color="auto"/>
            <w:left w:val="none" w:sz="0" w:space="0" w:color="auto"/>
            <w:bottom w:val="none" w:sz="0" w:space="0" w:color="auto"/>
            <w:right w:val="none" w:sz="0" w:space="0" w:color="auto"/>
          </w:divBdr>
        </w:div>
      </w:divsChild>
    </w:div>
    <w:div w:id="698580130">
      <w:bodyDiv w:val="1"/>
      <w:marLeft w:val="0"/>
      <w:marRight w:val="0"/>
      <w:marTop w:val="0"/>
      <w:marBottom w:val="0"/>
      <w:divBdr>
        <w:top w:val="none" w:sz="0" w:space="0" w:color="auto"/>
        <w:left w:val="none" w:sz="0" w:space="0" w:color="auto"/>
        <w:bottom w:val="none" w:sz="0" w:space="0" w:color="auto"/>
        <w:right w:val="none" w:sz="0" w:space="0" w:color="auto"/>
      </w:divBdr>
    </w:div>
    <w:div w:id="729615693">
      <w:bodyDiv w:val="1"/>
      <w:marLeft w:val="0"/>
      <w:marRight w:val="0"/>
      <w:marTop w:val="0"/>
      <w:marBottom w:val="0"/>
      <w:divBdr>
        <w:top w:val="none" w:sz="0" w:space="0" w:color="auto"/>
        <w:left w:val="none" w:sz="0" w:space="0" w:color="auto"/>
        <w:bottom w:val="none" w:sz="0" w:space="0" w:color="auto"/>
        <w:right w:val="none" w:sz="0" w:space="0" w:color="auto"/>
      </w:divBdr>
    </w:div>
    <w:div w:id="734861617">
      <w:bodyDiv w:val="1"/>
      <w:marLeft w:val="0"/>
      <w:marRight w:val="0"/>
      <w:marTop w:val="0"/>
      <w:marBottom w:val="0"/>
      <w:divBdr>
        <w:top w:val="none" w:sz="0" w:space="0" w:color="auto"/>
        <w:left w:val="none" w:sz="0" w:space="0" w:color="auto"/>
        <w:bottom w:val="none" w:sz="0" w:space="0" w:color="auto"/>
        <w:right w:val="none" w:sz="0" w:space="0" w:color="auto"/>
      </w:divBdr>
    </w:div>
    <w:div w:id="880479467">
      <w:bodyDiv w:val="1"/>
      <w:marLeft w:val="0"/>
      <w:marRight w:val="0"/>
      <w:marTop w:val="0"/>
      <w:marBottom w:val="0"/>
      <w:divBdr>
        <w:top w:val="none" w:sz="0" w:space="0" w:color="auto"/>
        <w:left w:val="none" w:sz="0" w:space="0" w:color="auto"/>
        <w:bottom w:val="none" w:sz="0" w:space="0" w:color="auto"/>
        <w:right w:val="none" w:sz="0" w:space="0" w:color="auto"/>
      </w:divBdr>
    </w:div>
    <w:div w:id="885794394">
      <w:bodyDiv w:val="1"/>
      <w:marLeft w:val="0"/>
      <w:marRight w:val="0"/>
      <w:marTop w:val="0"/>
      <w:marBottom w:val="0"/>
      <w:divBdr>
        <w:top w:val="none" w:sz="0" w:space="0" w:color="auto"/>
        <w:left w:val="none" w:sz="0" w:space="0" w:color="auto"/>
        <w:bottom w:val="none" w:sz="0" w:space="0" w:color="auto"/>
        <w:right w:val="none" w:sz="0" w:space="0" w:color="auto"/>
      </w:divBdr>
    </w:div>
    <w:div w:id="926962455">
      <w:bodyDiv w:val="1"/>
      <w:marLeft w:val="0"/>
      <w:marRight w:val="0"/>
      <w:marTop w:val="0"/>
      <w:marBottom w:val="0"/>
      <w:divBdr>
        <w:top w:val="none" w:sz="0" w:space="0" w:color="auto"/>
        <w:left w:val="none" w:sz="0" w:space="0" w:color="auto"/>
        <w:bottom w:val="none" w:sz="0" w:space="0" w:color="auto"/>
        <w:right w:val="none" w:sz="0" w:space="0" w:color="auto"/>
      </w:divBdr>
    </w:div>
    <w:div w:id="966357202">
      <w:bodyDiv w:val="1"/>
      <w:marLeft w:val="0"/>
      <w:marRight w:val="0"/>
      <w:marTop w:val="0"/>
      <w:marBottom w:val="0"/>
      <w:divBdr>
        <w:top w:val="none" w:sz="0" w:space="0" w:color="auto"/>
        <w:left w:val="none" w:sz="0" w:space="0" w:color="auto"/>
        <w:bottom w:val="none" w:sz="0" w:space="0" w:color="auto"/>
        <w:right w:val="none" w:sz="0" w:space="0" w:color="auto"/>
      </w:divBdr>
    </w:div>
    <w:div w:id="988945633">
      <w:bodyDiv w:val="1"/>
      <w:marLeft w:val="0"/>
      <w:marRight w:val="0"/>
      <w:marTop w:val="0"/>
      <w:marBottom w:val="0"/>
      <w:divBdr>
        <w:top w:val="none" w:sz="0" w:space="0" w:color="auto"/>
        <w:left w:val="none" w:sz="0" w:space="0" w:color="auto"/>
        <w:bottom w:val="none" w:sz="0" w:space="0" w:color="auto"/>
        <w:right w:val="none" w:sz="0" w:space="0" w:color="auto"/>
      </w:divBdr>
    </w:div>
    <w:div w:id="1101493835">
      <w:bodyDiv w:val="1"/>
      <w:marLeft w:val="0"/>
      <w:marRight w:val="0"/>
      <w:marTop w:val="0"/>
      <w:marBottom w:val="0"/>
      <w:divBdr>
        <w:top w:val="none" w:sz="0" w:space="0" w:color="auto"/>
        <w:left w:val="none" w:sz="0" w:space="0" w:color="auto"/>
        <w:bottom w:val="none" w:sz="0" w:space="0" w:color="auto"/>
        <w:right w:val="none" w:sz="0" w:space="0" w:color="auto"/>
      </w:divBdr>
    </w:div>
    <w:div w:id="1128864491">
      <w:bodyDiv w:val="1"/>
      <w:marLeft w:val="0"/>
      <w:marRight w:val="0"/>
      <w:marTop w:val="0"/>
      <w:marBottom w:val="0"/>
      <w:divBdr>
        <w:top w:val="none" w:sz="0" w:space="0" w:color="auto"/>
        <w:left w:val="none" w:sz="0" w:space="0" w:color="auto"/>
        <w:bottom w:val="none" w:sz="0" w:space="0" w:color="auto"/>
        <w:right w:val="none" w:sz="0" w:space="0" w:color="auto"/>
      </w:divBdr>
    </w:div>
    <w:div w:id="1206911963">
      <w:bodyDiv w:val="1"/>
      <w:marLeft w:val="0"/>
      <w:marRight w:val="0"/>
      <w:marTop w:val="0"/>
      <w:marBottom w:val="0"/>
      <w:divBdr>
        <w:top w:val="none" w:sz="0" w:space="0" w:color="auto"/>
        <w:left w:val="none" w:sz="0" w:space="0" w:color="auto"/>
        <w:bottom w:val="none" w:sz="0" w:space="0" w:color="auto"/>
        <w:right w:val="none" w:sz="0" w:space="0" w:color="auto"/>
      </w:divBdr>
    </w:div>
    <w:div w:id="1254969669">
      <w:bodyDiv w:val="1"/>
      <w:marLeft w:val="0"/>
      <w:marRight w:val="0"/>
      <w:marTop w:val="0"/>
      <w:marBottom w:val="0"/>
      <w:divBdr>
        <w:top w:val="none" w:sz="0" w:space="0" w:color="auto"/>
        <w:left w:val="none" w:sz="0" w:space="0" w:color="auto"/>
        <w:bottom w:val="none" w:sz="0" w:space="0" w:color="auto"/>
        <w:right w:val="none" w:sz="0" w:space="0" w:color="auto"/>
      </w:divBdr>
    </w:div>
    <w:div w:id="1505364842">
      <w:bodyDiv w:val="1"/>
      <w:marLeft w:val="0"/>
      <w:marRight w:val="0"/>
      <w:marTop w:val="0"/>
      <w:marBottom w:val="0"/>
      <w:divBdr>
        <w:top w:val="none" w:sz="0" w:space="0" w:color="auto"/>
        <w:left w:val="none" w:sz="0" w:space="0" w:color="auto"/>
        <w:bottom w:val="none" w:sz="0" w:space="0" w:color="auto"/>
        <w:right w:val="none" w:sz="0" w:space="0" w:color="auto"/>
      </w:divBdr>
    </w:div>
    <w:div w:id="1508670480">
      <w:bodyDiv w:val="1"/>
      <w:marLeft w:val="0"/>
      <w:marRight w:val="0"/>
      <w:marTop w:val="0"/>
      <w:marBottom w:val="0"/>
      <w:divBdr>
        <w:top w:val="none" w:sz="0" w:space="0" w:color="auto"/>
        <w:left w:val="none" w:sz="0" w:space="0" w:color="auto"/>
        <w:bottom w:val="none" w:sz="0" w:space="0" w:color="auto"/>
        <w:right w:val="none" w:sz="0" w:space="0" w:color="auto"/>
      </w:divBdr>
    </w:div>
    <w:div w:id="1646467879">
      <w:bodyDiv w:val="1"/>
      <w:marLeft w:val="0"/>
      <w:marRight w:val="0"/>
      <w:marTop w:val="0"/>
      <w:marBottom w:val="0"/>
      <w:divBdr>
        <w:top w:val="none" w:sz="0" w:space="0" w:color="auto"/>
        <w:left w:val="none" w:sz="0" w:space="0" w:color="auto"/>
        <w:bottom w:val="none" w:sz="0" w:space="0" w:color="auto"/>
        <w:right w:val="none" w:sz="0" w:space="0" w:color="auto"/>
      </w:divBdr>
    </w:div>
    <w:div w:id="1662587138">
      <w:bodyDiv w:val="1"/>
      <w:marLeft w:val="0"/>
      <w:marRight w:val="0"/>
      <w:marTop w:val="0"/>
      <w:marBottom w:val="0"/>
      <w:divBdr>
        <w:top w:val="none" w:sz="0" w:space="0" w:color="auto"/>
        <w:left w:val="none" w:sz="0" w:space="0" w:color="auto"/>
        <w:bottom w:val="none" w:sz="0" w:space="0" w:color="auto"/>
        <w:right w:val="none" w:sz="0" w:space="0" w:color="auto"/>
      </w:divBdr>
    </w:div>
    <w:div w:id="1729374501">
      <w:bodyDiv w:val="1"/>
      <w:marLeft w:val="0"/>
      <w:marRight w:val="0"/>
      <w:marTop w:val="0"/>
      <w:marBottom w:val="0"/>
      <w:divBdr>
        <w:top w:val="none" w:sz="0" w:space="0" w:color="auto"/>
        <w:left w:val="none" w:sz="0" w:space="0" w:color="auto"/>
        <w:bottom w:val="none" w:sz="0" w:space="0" w:color="auto"/>
        <w:right w:val="none" w:sz="0" w:space="0" w:color="auto"/>
      </w:divBdr>
    </w:div>
    <w:div w:id="1745687765">
      <w:bodyDiv w:val="1"/>
      <w:marLeft w:val="0"/>
      <w:marRight w:val="0"/>
      <w:marTop w:val="0"/>
      <w:marBottom w:val="0"/>
      <w:divBdr>
        <w:top w:val="none" w:sz="0" w:space="0" w:color="auto"/>
        <w:left w:val="none" w:sz="0" w:space="0" w:color="auto"/>
        <w:bottom w:val="none" w:sz="0" w:space="0" w:color="auto"/>
        <w:right w:val="none" w:sz="0" w:space="0" w:color="auto"/>
      </w:divBdr>
    </w:div>
    <w:div w:id="1748191821">
      <w:bodyDiv w:val="1"/>
      <w:marLeft w:val="0"/>
      <w:marRight w:val="0"/>
      <w:marTop w:val="0"/>
      <w:marBottom w:val="0"/>
      <w:divBdr>
        <w:top w:val="none" w:sz="0" w:space="0" w:color="auto"/>
        <w:left w:val="none" w:sz="0" w:space="0" w:color="auto"/>
        <w:bottom w:val="none" w:sz="0" w:space="0" w:color="auto"/>
        <w:right w:val="none" w:sz="0" w:space="0" w:color="auto"/>
      </w:divBdr>
    </w:div>
    <w:div w:id="1817869732">
      <w:bodyDiv w:val="1"/>
      <w:marLeft w:val="0"/>
      <w:marRight w:val="0"/>
      <w:marTop w:val="0"/>
      <w:marBottom w:val="0"/>
      <w:divBdr>
        <w:top w:val="none" w:sz="0" w:space="0" w:color="auto"/>
        <w:left w:val="none" w:sz="0" w:space="0" w:color="auto"/>
        <w:bottom w:val="none" w:sz="0" w:space="0" w:color="auto"/>
        <w:right w:val="none" w:sz="0" w:space="0" w:color="auto"/>
      </w:divBdr>
    </w:div>
    <w:div w:id="1906455526">
      <w:bodyDiv w:val="1"/>
      <w:marLeft w:val="0"/>
      <w:marRight w:val="0"/>
      <w:marTop w:val="0"/>
      <w:marBottom w:val="0"/>
      <w:divBdr>
        <w:top w:val="none" w:sz="0" w:space="0" w:color="auto"/>
        <w:left w:val="none" w:sz="0" w:space="0" w:color="auto"/>
        <w:bottom w:val="none" w:sz="0" w:space="0" w:color="auto"/>
        <w:right w:val="none" w:sz="0" w:space="0" w:color="auto"/>
      </w:divBdr>
    </w:div>
    <w:div w:id="1915893659">
      <w:bodyDiv w:val="1"/>
      <w:marLeft w:val="0"/>
      <w:marRight w:val="0"/>
      <w:marTop w:val="0"/>
      <w:marBottom w:val="0"/>
      <w:divBdr>
        <w:top w:val="none" w:sz="0" w:space="0" w:color="auto"/>
        <w:left w:val="none" w:sz="0" w:space="0" w:color="auto"/>
        <w:bottom w:val="none" w:sz="0" w:space="0" w:color="auto"/>
        <w:right w:val="none" w:sz="0" w:space="0" w:color="auto"/>
      </w:divBdr>
    </w:div>
    <w:div w:id="1927111632">
      <w:bodyDiv w:val="1"/>
      <w:marLeft w:val="0"/>
      <w:marRight w:val="0"/>
      <w:marTop w:val="0"/>
      <w:marBottom w:val="0"/>
      <w:divBdr>
        <w:top w:val="none" w:sz="0" w:space="0" w:color="auto"/>
        <w:left w:val="none" w:sz="0" w:space="0" w:color="auto"/>
        <w:bottom w:val="none" w:sz="0" w:space="0" w:color="auto"/>
        <w:right w:val="none" w:sz="0" w:space="0" w:color="auto"/>
      </w:divBdr>
    </w:div>
    <w:div w:id="1931158590">
      <w:bodyDiv w:val="1"/>
      <w:marLeft w:val="0"/>
      <w:marRight w:val="0"/>
      <w:marTop w:val="0"/>
      <w:marBottom w:val="0"/>
      <w:divBdr>
        <w:top w:val="none" w:sz="0" w:space="0" w:color="auto"/>
        <w:left w:val="none" w:sz="0" w:space="0" w:color="auto"/>
        <w:bottom w:val="none" w:sz="0" w:space="0" w:color="auto"/>
        <w:right w:val="none" w:sz="0" w:space="0" w:color="auto"/>
      </w:divBdr>
    </w:div>
    <w:div w:id="1938826182">
      <w:bodyDiv w:val="1"/>
      <w:marLeft w:val="0"/>
      <w:marRight w:val="0"/>
      <w:marTop w:val="0"/>
      <w:marBottom w:val="0"/>
      <w:divBdr>
        <w:top w:val="none" w:sz="0" w:space="0" w:color="auto"/>
        <w:left w:val="none" w:sz="0" w:space="0" w:color="auto"/>
        <w:bottom w:val="none" w:sz="0" w:space="0" w:color="auto"/>
        <w:right w:val="none" w:sz="0" w:space="0" w:color="auto"/>
      </w:divBdr>
    </w:div>
    <w:div w:id="2051146925">
      <w:bodyDiv w:val="1"/>
      <w:marLeft w:val="0"/>
      <w:marRight w:val="0"/>
      <w:marTop w:val="0"/>
      <w:marBottom w:val="0"/>
      <w:divBdr>
        <w:top w:val="none" w:sz="0" w:space="0" w:color="auto"/>
        <w:left w:val="none" w:sz="0" w:space="0" w:color="auto"/>
        <w:bottom w:val="none" w:sz="0" w:space="0" w:color="auto"/>
        <w:right w:val="none" w:sz="0" w:space="0" w:color="auto"/>
      </w:divBdr>
    </w:div>
    <w:div w:id="20547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Revenue vs. Profit Growth Over 12 Months</a:t>
            </a:r>
            <a:endParaRPr lang="en-IN"/>
          </a:p>
        </c:rich>
      </c:tx>
      <c:layout>
        <c:manualLayout>
          <c:xMode val="edge"/>
          <c:yMode val="edge"/>
          <c:x val="0.1338055555555555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8.0358705161854768E-2"/>
          <c:y val="8.8379629629629641E-2"/>
          <c:w val="0.89030796150481195"/>
          <c:h val="0.81442876932050157"/>
        </c:manualLayout>
      </c:layout>
      <c:scatterChart>
        <c:scatterStyle val="lineMarker"/>
        <c:varyColors val="0"/>
        <c:ser>
          <c:idx val="0"/>
          <c:order val="0"/>
          <c:tx>
            <c:strRef>
              <c:f>Sheet1!$J$9</c:f>
              <c:strCache>
                <c:ptCount val="1"/>
                <c:pt idx="0">
                  <c:v>Revenue (₹ Lakhs)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Sheet1!$I$10:$I$21</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xVal>
          <c:yVal>
            <c:numRef>
              <c:f>Sheet1!$J$10:$J$21</c:f>
              <c:numCache>
                <c:formatCode>General</c:formatCode>
                <c:ptCount val="12"/>
                <c:pt idx="0">
                  <c:v>5</c:v>
                </c:pt>
                <c:pt idx="1">
                  <c:v>5.5</c:v>
                </c:pt>
                <c:pt idx="2">
                  <c:v>6.05</c:v>
                </c:pt>
                <c:pt idx="3">
                  <c:v>6.65</c:v>
                </c:pt>
                <c:pt idx="4">
                  <c:v>7.3</c:v>
                </c:pt>
                <c:pt idx="5">
                  <c:v>8</c:v>
                </c:pt>
                <c:pt idx="6">
                  <c:v>8.8000000000000007</c:v>
                </c:pt>
                <c:pt idx="7">
                  <c:v>9.6999999999999993</c:v>
                </c:pt>
                <c:pt idx="8">
                  <c:v>10.7</c:v>
                </c:pt>
                <c:pt idx="9">
                  <c:v>11.8</c:v>
                </c:pt>
                <c:pt idx="10">
                  <c:v>13</c:v>
                </c:pt>
                <c:pt idx="11">
                  <c:v>14.3</c:v>
                </c:pt>
              </c:numCache>
            </c:numRef>
          </c:yVal>
          <c:smooth val="0"/>
          <c:extLst>
            <c:ext xmlns:c16="http://schemas.microsoft.com/office/drawing/2014/chart" uri="{C3380CC4-5D6E-409C-BE32-E72D297353CC}">
              <c16:uniqueId val="{00000000-EBD3-4192-9C12-AF3B0A00E3DA}"/>
            </c:ext>
          </c:extLst>
        </c:ser>
        <c:ser>
          <c:idx val="1"/>
          <c:order val="1"/>
          <c:tx>
            <c:strRef>
              <c:f>Sheet1!$K$9</c:f>
              <c:strCache>
                <c:ptCount val="1"/>
                <c:pt idx="0">
                  <c:v>Profit (₹ Lakhs)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Sheet1!$I$10:$I$21</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xVal>
          <c:yVal>
            <c:numRef>
              <c:f>Sheet1!$K$10:$K$21</c:f>
              <c:numCache>
                <c:formatCode>General</c:formatCode>
                <c:ptCount val="12"/>
                <c:pt idx="0">
                  <c:v>0</c:v>
                </c:pt>
                <c:pt idx="1">
                  <c:v>0</c:v>
                </c:pt>
                <c:pt idx="2">
                  <c:v>1.5</c:v>
                </c:pt>
                <c:pt idx="3">
                  <c:v>2.2999999999999998</c:v>
                </c:pt>
                <c:pt idx="4">
                  <c:v>2.9</c:v>
                </c:pt>
                <c:pt idx="5">
                  <c:v>3.2</c:v>
                </c:pt>
                <c:pt idx="6">
                  <c:v>5.3</c:v>
                </c:pt>
                <c:pt idx="7">
                  <c:v>7.3</c:v>
                </c:pt>
                <c:pt idx="8">
                  <c:v>8.9</c:v>
                </c:pt>
                <c:pt idx="9">
                  <c:v>10.6</c:v>
                </c:pt>
                <c:pt idx="10">
                  <c:v>12.5</c:v>
                </c:pt>
                <c:pt idx="11">
                  <c:v>14.3</c:v>
                </c:pt>
              </c:numCache>
            </c:numRef>
          </c:yVal>
          <c:smooth val="0"/>
          <c:extLst>
            <c:ext xmlns:c16="http://schemas.microsoft.com/office/drawing/2014/chart" uri="{C3380CC4-5D6E-409C-BE32-E72D297353CC}">
              <c16:uniqueId val="{00000001-EBD3-4192-9C12-AF3B0A00E3DA}"/>
            </c:ext>
          </c:extLst>
        </c:ser>
        <c:dLbls>
          <c:showLegendKey val="0"/>
          <c:showVal val="0"/>
          <c:showCatName val="0"/>
          <c:showSerName val="0"/>
          <c:showPercent val="0"/>
          <c:showBubbleSize val="0"/>
        </c:dLbls>
        <c:axId val="1864127888"/>
        <c:axId val="1864125008"/>
      </c:scatterChart>
      <c:valAx>
        <c:axId val="18641278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125008"/>
        <c:crosses val="autoZero"/>
        <c:crossBetween val="midCat"/>
      </c:valAx>
      <c:valAx>
        <c:axId val="186412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127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7</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HEGDE</dc:creator>
  <cp:keywords/>
  <dc:description/>
  <cp:lastModifiedBy>MANASA HEGDE</cp:lastModifiedBy>
  <cp:revision>14</cp:revision>
  <dcterms:created xsi:type="dcterms:W3CDTF">2025-03-20T12:56:00Z</dcterms:created>
  <dcterms:modified xsi:type="dcterms:W3CDTF">2025-03-21T11:34:00Z</dcterms:modified>
</cp:coreProperties>
</file>