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4C2" w:rsidRPr="008B0824" w:rsidRDefault="00630607" w:rsidP="008B0824">
      <w:pPr>
        <w:jc w:val="both"/>
        <w:rPr>
          <w:rFonts w:asciiTheme="majorHAnsi" w:hAnsiTheme="majorHAnsi"/>
          <w:b/>
          <w:sz w:val="24"/>
          <w:szCs w:val="24"/>
        </w:rPr>
      </w:pPr>
      <w:r w:rsidRPr="008B0824">
        <w:rPr>
          <w:rFonts w:asciiTheme="majorHAnsi" w:hAnsiTheme="majorHAnsi"/>
          <w:b/>
          <w:sz w:val="24"/>
          <w:szCs w:val="24"/>
        </w:rPr>
        <w:t>Introduction:</w:t>
      </w:r>
    </w:p>
    <w:p w:rsidR="00630607" w:rsidRPr="008B0824" w:rsidRDefault="00630607" w:rsidP="008B0824">
      <w:pPr>
        <w:jc w:val="both"/>
        <w:rPr>
          <w:sz w:val="24"/>
          <w:szCs w:val="24"/>
        </w:rPr>
      </w:pPr>
      <w:r w:rsidRPr="008B0824">
        <w:rPr>
          <w:sz w:val="24"/>
          <w:szCs w:val="24"/>
        </w:rPr>
        <w:tab/>
      </w:r>
      <w:r w:rsidR="002B22DD" w:rsidRPr="008B0824">
        <w:rPr>
          <w:sz w:val="24"/>
          <w:szCs w:val="24"/>
        </w:rPr>
        <w:t>Team performance has been studied in many fields, the research in these fields have included the importance of shared mental model in a team. Team coordination</w:t>
      </w:r>
      <w:r w:rsidR="00890E55" w:rsidRPr="008B0824">
        <w:rPr>
          <w:sz w:val="24"/>
          <w:szCs w:val="24"/>
        </w:rPr>
        <w:t xml:space="preserve"> is one of the important factors that influence</w:t>
      </w:r>
      <w:r w:rsidR="002B22DD" w:rsidRPr="008B0824">
        <w:rPr>
          <w:sz w:val="24"/>
          <w:szCs w:val="24"/>
        </w:rPr>
        <w:t xml:space="preserve"> team performance which is achieved by team interaction.</w:t>
      </w:r>
      <w:r w:rsidR="00D07D36" w:rsidRPr="008B0824">
        <w:rPr>
          <w:sz w:val="24"/>
          <w:szCs w:val="24"/>
        </w:rPr>
        <w:t xml:space="preserve"> </w:t>
      </w:r>
      <w:r w:rsidRPr="008B0824">
        <w:rPr>
          <w:sz w:val="24"/>
          <w:szCs w:val="24"/>
        </w:rPr>
        <w:t>A close look on how Incremental migration and architectural refactoring of mobile back end as a service to micro services architecture help in shipping new features often and providing scalability for collective set of users from different app developers.</w:t>
      </w:r>
      <w:r w:rsidR="005D7C72" w:rsidRPr="008B0824">
        <w:rPr>
          <w:sz w:val="24"/>
          <w:szCs w:val="24"/>
        </w:rPr>
        <w:t xml:space="preserve"> </w:t>
      </w:r>
      <w:r w:rsidR="00890E55" w:rsidRPr="008B0824">
        <w:rPr>
          <w:sz w:val="24"/>
          <w:szCs w:val="24"/>
        </w:rPr>
        <w:t>Civic apps provide a way to achieve transparency of public data where all the apps are exposed to public. All the It architects having common language will favour completeness and correctness over expressiveness and clarity. Visual communication is better employed to bridge the gap between stakeholders.</w:t>
      </w:r>
    </w:p>
    <w:p w:rsidR="006317FF" w:rsidRPr="008B0824" w:rsidRDefault="006317FF" w:rsidP="008B0824">
      <w:pPr>
        <w:jc w:val="both"/>
        <w:rPr>
          <w:sz w:val="24"/>
          <w:szCs w:val="24"/>
        </w:rPr>
      </w:pPr>
      <w:r w:rsidRPr="008B0824">
        <w:rPr>
          <w:sz w:val="24"/>
          <w:szCs w:val="24"/>
        </w:rPr>
        <w:tab/>
        <w:t xml:space="preserve">Displaying adds </w:t>
      </w:r>
      <w:r w:rsidR="008B0824">
        <w:rPr>
          <w:sz w:val="24"/>
          <w:szCs w:val="24"/>
        </w:rPr>
        <w:t>for</w:t>
      </w:r>
      <w:r w:rsidRPr="008B0824">
        <w:rPr>
          <w:sz w:val="24"/>
          <w:szCs w:val="24"/>
        </w:rPr>
        <w:t xml:space="preserve"> apps which are stored in app store help developers make more money every time users clicks the add. These updates include direct</w:t>
      </w:r>
      <w:r w:rsidR="0045648D" w:rsidRPr="008B0824">
        <w:rPr>
          <w:sz w:val="24"/>
          <w:szCs w:val="24"/>
        </w:rPr>
        <w:t xml:space="preserve"> and indirect costs due to lost </w:t>
      </w:r>
      <w:r w:rsidRPr="008B0824">
        <w:rPr>
          <w:sz w:val="24"/>
          <w:szCs w:val="24"/>
        </w:rPr>
        <w:t xml:space="preserve">of revenue. Exploration can directly apply human knowledge </w:t>
      </w:r>
      <w:r w:rsidR="0045648D" w:rsidRPr="008B0824">
        <w:rPr>
          <w:sz w:val="24"/>
          <w:szCs w:val="24"/>
        </w:rPr>
        <w:t xml:space="preserve">and learning to software testing it occurs when we don’t know what path to be traversed. Software testing emphasizes systematic documented bug detection </w:t>
      </w:r>
      <w:r w:rsidR="00E31280" w:rsidRPr="008B0824">
        <w:rPr>
          <w:sz w:val="24"/>
          <w:szCs w:val="24"/>
        </w:rPr>
        <w:t xml:space="preserve">using some predefined test cases. </w:t>
      </w:r>
      <w:r w:rsidR="008D7229">
        <w:rPr>
          <w:sz w:val="24"/>
          <w:szCs w:val="24"/>
        </w:rPr>
        <w:t>Software testing involves various degrees of exploring one end of the spectrum is confirmatory testing and the other is exploratory testing.</w:t>
      </w:r>
      <w:r w:rsidR="0072395E">
        <w:rPr>
          <w:sz w:val="24"/>
          <w:szCs w:val="24"/>
        </w:rPr>
        <w:t xml:space="preserve"> </w:t>
      </w:r>
      <w:r w:rsidR="00E31280" w:rsidRPr="008B0824">
        <w:rPr>
          <w:sz w:val="24"/>
          <w:szCs w:val="24"/>
        </w:rPr>
        <w:t xml:space="preserve">Emerging mobile ecosystems are composed of networked, heterogeneous devices that have long lives </w:t>
      </w:r>
      <w:r w:rsidR="008B0824" w:rsidRPr="008B0824">
        <w:rPr>
          <w:sz w:val="24"/>
          <w:szCs w:val="24"/>
        </w:rPr>
        <w:t>and resources that are limited. These mobile systems must cope up with continuous changes, making them an ideal fit that enables product adaption at runtime. As all the interconnected mobile applications require offline processing capabilities they plot their way into every possible domain.</w:t>
      </w:r>
    </w:p>
    <w:sectPr w:rsidR="006317FF" w:rsidRPr="008B0824" w:rsidSect="00100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630607"/>
    <w:rsid w:val="001004C2"/>
    <w:rsid w:val="002B22DD"/>
    <w:rsid w:val="0045648D"/>
    <w:rsid w:val="005D7C72"/>
    <w:rsid w:val="00630607"/>
    <w:rsid w:val="006317FF"/>
    <w:rsid w:val="0072395E"/>
    <w:rsid w:val="00890E55"/>
    <w:rsid w:val="008B0824"/>
    <w:rsid w:val="008D7229"/>
    <w:rsid w:val="00D07D36"/>
    <w:rsid w:val="00E312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2016-10-17T14:34:00Z</dcterms:created>
  <dcterms:modified xsi:type="dcterms:W3CDTF">2016-10-17T22:07:00Z</dcterms:modified>
</cp:coreProperties>
</file>