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1CA1AEBC" w:rsidR="00AA0E67" w:rsidRPr="001C315F" w:rsidRDefault="004139E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r w:rsidR="00E14425">
              <w:rPr>
                <w:rFonts w:asciiTheme="minorHAnsi" w:eastAsia="Helvetica Neue" w:hAnsiTheme="minorHAnsi" w:cstheme="minorHAnsi"/>
                <w:bdr w:val="none" w:sz="0" w:space="0" w:color="auto"/>
                <w:lang w:val="en-IN"/>
              </w:rPr>
              <w:t xml:space="preserve"> </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682633E4"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4139EC">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316F7194" w:rsidR="00AA0E67" w:rsidRPr="00232A3F" w:rsidRDefault="004139E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Pr>
                <w:rFonts w:asciiTheme="minorHAnsi" w:eastAsia="Helvetica Neue" w:hAnsiTheme="minorHAnsi" w:cstheme="minorHAnsi"/>
                <w:b/>
                <w:bCs/>
                <w:bdr w:val="none" w:sz="0" w:space="0" w:color="auto"/>
                <w:lang w:val="en-IN"/>
              </w:rPr>
              <w:t xml:space="preserve">Startup Management </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0C78D6A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4139EC">
              <w:rPr>
                <w:rFonts w:asciiTheme="minorHAnsi" w:eastAsia="Helvetica Neue" w:hAnsiTheme="minorHAnsi" w:cstheme="minorHAnsi"/>
                <w:bdr w:val="none" w:sz="0" w:space="0" w:color="auto"/>
                <w:lang w:val="en-IN"/>
              </w:rPr>
              <w:t>6</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3F612047" w:rsidR="00AA0E67" w:rsidRPr="001C315F" w:rsidRDefault="004139E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18-08-2025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35790558" w:rsidR="006807F8" w:rsidRPr="00A7404E" w:rsidRDefault="004139EC" w:rsidP="00A7404E">
            <w:pPr>
              <w:pStyle w:val="TableStyle2"/>
              <w:rPr>
                <w:rFonts w:asciiTheme="minorHAnsi" w:hAnsiTheme="minorHAnsi" w:cstheme="minorHAnsi"/>
                <w:sz w:val="25"/>
                <w:szCs w:val="25"/>
              </w:rPr>
            </w:pPr>
            <w:r>
              <w:rPr>
                <w:rFonts w:asciiTheme="minorHAnsi" w:hAnsiTheme="minorHAnsi" w:cstheme="minorHAnsi"/>
                <w:sz w:val="25"/>
                <w:szCs w:val="25"/>
              </w:rPr>
              <w:t>18-08-2025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0CCBA4F4" w:rsidR="004139EC" w:rsidRPr="001C315F" w:rsidRDefault="001C315F" w:rsidP="004139EC">
            <w:pPr>
              <w:widowControl w:val="0"/>
              <w:autoSpaceDE w:val="0"/>
              <w:autoSpaceDN w:val="0"/>
              <w:spacing w:line="360" w:lineRule="auto"/>
              <w:ind w:right="36" w:firstLine="7"/>
              <w:jc w:val="both"/>
              <w:rPr>
                <w:rFonts w:eastAsia="Segoe UI"/>
              </w:rPr>
            </w:pPr>
            <w:r w:rsidRPr="00E6156C">
              <w:rPr>
                <w:rFonts w:eastAsia="Segoe UI"/>
              </w:rPr>
              <w:t xml:space="preserve"> </w:t>
            </w:r>
            <w:r w:rsidR="004139EC" w:rsidRPr="004139EC">
              <w:rPr>
                <w:rFonts w:eastAsia="Segoe UI"/>
                <w:b/>
                <w:bCs/>
              </w:rPr>
              <w:t>Money (Fundamentals of Finance) </w:t>
            </w:r>
          </w:p>
          <w:p w14:paraId="454BE0CD" w14:textId="7ECEDCD4"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DE97EC" w14:textId="25103656" w:rsidR="000B06CF" w:rsidRPr="000B06CF" w:rsidRDefault="000B06CF" w:rsidP="000B06CF">
            <w:pPr>
              <w:spacing w:line="360" w:lineRule="auto"/>
              <w:jc w:val="both"/>
              <w:rPr>
                <w:rFonts w:eastAsia="Times New Roman"/>
                <w:lang w:val="en-IN"/>
              </w:rPr>
            </w:pPr>
            <w:r w:rsidRPr="000B06CF">
              <w:rPr>
                <w:rFonts w:eastAsia="Times New Roman"/>
                <w:lang w:val="en-IN"/>
              </w:rPr>
              <w:t>This module helped me understand how money works in business. Before, I thought finance was only about maths and profit. But after the class, I realized managing money is very important for starting and running any business.</w:t>
            </w:r>
            <w:r w:rsidRPr="000B06CF">
              <w:rPr>
                <w:rFonts w:eastAsia="Times New Roman"/>
                <w:lang w:val="en-IN"/>
              </w:rPr>
              <w:t xml:space="preserve"> </w:t>
            </w:r>
            <w:r w:rsidRPr="000B06CF">
              <w:rPr>
                <w:rFonts w:eastAsia="Times New Roman"/>
                <w:lang w:val="en-IN"/>
              </w:rPr>
              <w:t>We first learned about startup costs. Fixed costs like rent and salaries stay the same, but variable costs like raw materials or delivery can change every month. There are also capital costs like buying machines or furniture, and operating costs like electricity, marketing, and daily expenses.</w:t>
            </w:r>
            <w:r w:rsidRPr="000B06CF">
              <w:rPr>
                <w:rFonts w:eastAsia="Times New Roman"/>
                <w:lang w:val="en-IN"/>
              </w:rPr>
              <w:t xml:space="preserve"> </w:t>
            </w:r>
            <w:r w:rsidRPr="000B06CF">
              <w:rPr>
                <w:rFonts w:eastAsia="Times New Roman"/>
                <w:lang w:val="en-IN"/>
              </w:rPr>
              <w:t>I also learned about break-even analysis. This showed me how many products I need to sell to cover all my costs. At this point there is no profit and no loss. After this, the business starts making profit. This was very useful to know for pricing and sales.</w:t>
            </w:r>
            <w:r w:rsidRPr="000B06CF">
              <w:rPr>
                <w:rFonts w:eastAsia="Times New Roman"/>
                <w:lang w:val="en-IN"/>
              </w:rPr>
              <w:t xml:space="preserve"> </w:t>
            </w:r>
            <w:r w:rsidRPr="000B06CF">
              <w:rPr>
                <w:rFonts w:eastAsia="Times New Roman"/>
                <w:lang w:val="en-IN"/>
              </w:rPr>
              <w:t>We studied unit economics too. New terms like COGS (cost of goods sold), CAC (customer acquisition cost), and CLTV (customer lifetime value) helped me see how much money I spend and how much I earn from each customer. This helps to check if a business can really make profit.</w:t>
            </w:r>
            <w:r w:rsidRPr="000B06CF">
              <w:rPr>
                <w:rFonts w:eastAsia="Times New Roman"/>
                <w:lang w:val="en-IN"/>
              </w:rPr>
              <w:t xml:space="preserve"> </w:t>
            </w:r>
            <w:r w:rsidRPr="000B06CF">
              <w:rPr>
                <w:rFonts w:eastAsia="Times New Roman"/>
                <w:lang w:val="en-IN"/>
              </w:rPr>
              <w:t>Another important topic was bootstrapping. It means starting small with your own money or family support instead of depending on investors. I liked this idea because it gives freedom to grow slowly and manage money wisely.</w:t>
            </w:r>
          </w:p>
          <w:p w14:paraId="1C772528" w14:textId="77777777" w:rsidR="000B06CF" w:rsidRPr="000B06CF" w:rsidRDefault="000B06CF" w:rsidP="000B06CF">
            <w:pPr>
              <w:spacing w:line="360" w:lineRule="auto"/>
              <w:jc w:val="both"/>
              <w:rPr>
                <w:rFonts w:eastAsia="Times New Roman"/>
                <w:lang w:val="en-IN"/>
              </w:rPr>
            </w:pPr>
            <w:r w:rsidRPr="000B06CF">
              <w:rPr>
                <w:rFonts w:eastAsia="Times New Roman"/>
                <w:lang w:val="en-IN"/>
              </w:rPr>
              <w:t>The movie about students launching a rocket made the lesson more interesting. They failed many times, but they kept trying and finally succeeded. I felt this was similar to business:</w:t>
            </w:r>
          </w:p>
          <w:p w14:paraId="21D94301" w14:textId="77777777" w:rsidR="000B06CF" w:rsidRPr="000B06CF" w:rsidRDefault="000B06CF" w:rsidP="000B06CF">
            <w:pPr>
              <w:numPr>
                <w:ilvl w:val="0"/>
                <w:numId w:val="14"/>
              </w:numPr>
              <w:spacing w:line="360" w:lineRule="auto"/>
              <w:jc w:val="both"/>
              <w:rPr>
                <w:rFonts w:eastAsia="Times New Roman"/>
                <w:lang w:val="en-IN"/>
              </w:rPr>
            </w:pPr>
            <w:r w:rsidRPr="000B06CF">
              <w:rPr>
                <w:rFonts w:eastAsia="Times New Roman"/>
                <w:lang w:val="en-IN"/>
              </w:rPr>
              <w:t>Money is like fuel.</w:t>
            </w:r>
          </w:p>
          <w:p w14:paraId="26EC3E2E" w14:textId="77777777" w:rsidR="000B06CF" w:rsidRPr="000B06CF" w:rsidRDefault="000B06CF" w:rsidP="000B06CF">
            <w:pPr>
              <w:numPr>
                <w:ilvl w:val="0"/>
                <w:numId w:val="14"/>
              </w:numPr>
              <w:spacing w:line="360" w:lineRule="auto"/>
              <w:jc w:val="both"/>
              <w:rPr>
                <w:rFonts w:eastAsia="Times New Roman"/>
                <w:lang w:val="en-IN"/>
              </w:rPr>
            </w:pPr>
            <w:r w:rsidRPr="000B06CF">
              <w:rPr>
                <w:rFonts w:eastAsia="Times New Roman"/>
                <w:lang w:val="en-IN"/>
              </w:rPr>
              <w:t>The plan is like the rocket design.</w:t>
            </w:r>
          </w:p>
          <w:p w14:paraId="501A22C2" w14:textId="77777777" w:rsidR="000B06CF" w:rsidRPr="000B06CF" w:rsidRDefault="000B06CF" w:rsidP="000B06CF">
            <w:pPr>
              <w:numPr>
                <w:ilvl w:val="0"/>
                <w:numId w:val="14"/>
              </w:numPr>
              <w:spacing w:line="360" w:lineRule="auto"/>
              <w:jc w:val="both"/>
              <w:rPr>
                <w:rFonts w:eastAsia="Times New Roman"/>
                <w:lang w:val="en-IN"/>
              </w:rPr>
            </w:pPr>
            <w:r w:rsidRPr="000B06CF">
              <w:rPr>
                <w:rFonts w:eastAsia="Times New Roman"/>
                <w:lang w:val="en-IN"/>
              </w:rPr>
              <w:t>The team is like the engine.</w:t>
            </w:r>
          </w:p>
          <w:p w14:paraId="15B44139" w14:textId="77777777" w:rsidR="000B06CF" w:rsidRPr="000B06CF" w:rsidRDefault="000B06CF" w:rsidP="000B06CF">
            <w:pPr>
              <w:numPr>
                <w:ilvl w:val="0"/>
                <w:numId w:val="14"/>
              </w:numPr>
              <w:spacing w:line="360" w:lineRule="auto"/>
              <w:jc w:val="both"/>
              <w:rPr>
                <w:rFonts w:eastAsia="Times New Roman"/>
                <w:lang w:val="en-IN"/>
              </w:rPr>
            </w:pPr>
            <w:r w:rsidRPr="000B06CF">
              <w:rPr>
                <w:rFonts w:eastAsia="Times New Roman"/>
                <w:lang w:val="en-IN"/>
              </w:rPr>
              <w:t>And break-even is like lift-off when profit starts.</w:t>
            </w:r>
          </w:p>
          <w:p w14:paraId="4899767C" w14:textId="7A013B4F" w:rsidR="00935BE1" w:rsidRPr="000B06CF" w:rsidRDefault="000B06CF" w:rsidP="00E14425">
            <w:pPr>
              <w:spacing w:line="360" w:lineRule="auto"/>
              <w:jc w:val="both"/>
              <w:rPr>
                <w:rFonts w:eastAsia="Times New Roman"/>
                <w:lang w:val="en-IN"/>
              </w:rPr>
            </w:pPr>
            <w:r w:rsidRPr="000B06CF">
              <w:rPr>
                <w:rFonts w:eastAsia="Times New Roman"/>
                <w:lang w:val="en-IN"/>
              </w:rPr>
              <w:t>This module taught me that business is not only about selling and earning. It is about planning carefully, managing costs, understanding numbers, and being ready for challenges. Just like the rocket team, we should not give up when we fail. We should learn, improve, and try again.</w:t>
            </w: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4E2C2284" w:rsidR="00E14425" w:rsidRPr="001B42EB" w:rsidRDefault="001B42EB" w:rsidP="005A3B78">
            <w:pPr>
              <w:pStyle w:val="TableParagraph"/>
              <w:spacing w:line="360" w:lineRule="auto"/>
              <w:ind w:left="0"/>
              <w:jc w:val="both"/>
              <w:rPr>
                <w:sz w:val="24"/>
                <w:szCs w:val="24"/>
                <w:lang w:val="en-IN"/>
              </w:rPr>
            </w:pPr>
            <w:r w:rsidRPr="001B42EB">
              <w:rPr>
                <w:sz w:val="24"/>
                <w:szCs w:val="24"/>
              </w:rPr>
              <w:t>I felt really excited when we did real-life examples like calculating the costs of a coffee shop, because it made the topic feel more real and easy to understand. At the same time, I also felt a bit challenged since financial planning needs a lot of care and accuracy, and even a small mistake can change the whole plan. Learning about bootstrapping made me feel motivated because it showed me that even without big investors, I can start something small on my own. I also felt responsible after this lesson, as I understood that every money decision we make can decide if a business will succeed or fail.</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2C76813" w14:textId="2D145C79" w:rsidR="004139EC" w:rsidRPr="004139EC" w:rsidRDefault="004139EC" w:rsidP="004139EC">
            <w:pPr>
              <w:pStyle w:val="NormalWeb"/>
              <w:numPr>
                <w:ilvl w:val="0"/>
                <w:numId w:val="12"/>
              </w:numPr>
              <w:spacing w:before="0" w:beforeAutospacing="0" w:line="360" w:lineRule="auto"/>
              <w:ind w:left="402" w:right="-170"/>
              <w:jc w:val="both"/>
            </w:pPr>
            <w:r w:rsidRPr="004139EC">
              <w:rPr>
                <w:b/>
                <w:bCs/>
              </w:rPr>
              <w:t>Types of Costs</w:t>
            </w:r>
            <w:r w:rsidRPr="004139EC">
              <w:t xml:space="preserve"> – I learned about fixed costs (rent, salaries), variable costs (raw materials, electricity), one-time costs (licenses, equipment), and recurring costs (subscriptions, utilities).</w:t>
            </w:r>
          </w:p>
          <w:p w14:paraId="46F08202" w14:textId="76F62C6F" w:rsidR="004139EC" w:rsidRPr="004139EC" w:rsidRDefault="004139EC" w:rsidP="004139EC">
            <w:pPr>
              <w:pStyle w:val="NormalWeb"/>
              <w:numPr>
                <w:ilvl w:val="0"/>
                <w:numId w:val="12"/>
              </w:numPr>
              <w:spacing w:before="0" w:beforeAutospacing="0" w:line="360" w:lineRule="auto"/>
              <w:ind w:left="402" w:right="-170"/>
              <w:jc w:val="both"/>
            </w:pPr>
            <w:r w:rsidRPr="004139EC">
              <w:rPr>
                <w:b/>
                <w:bCs/>
              </w:rPr>
              <w:t>Startup Stages</w:t>
            </w:r>
            <w:r w:rsidRPr="004139EC">
              <w:t xml:space="preserve"> – Costs change at different stages: pre-launch (research, branding), launch (advertising, inventory), and growth (expansion, new hires).</w:t>
            </w:r>
          </w:p>
          <w:p w14:paraId="13B87027" w14:textId="5D13A14C" w:rsidR="004139EC" w:rsidRPr="004139EC" w:rsidRDefault="004139EC" w:rsidP="004139EC">
            <w:pPr>
              <w:pStyle w:val="NormalWeb"/>
              <w:numPr>
                <w:ilvl w:val="0"/>
                <w:numId w:val="12"/>
              </w:numPr>
              <w:spacing w:before="0" w:beforeAutospacing="0" w:line="360" w:lineRule="auto"/>
              <w:ind w:left="402" w:right="-170"/>
              <w:jc w:val="both"/>
            </w:pPr>
            <w:r w:rsidRPr="004139EC">
              <w:rPr>
                <w:b/>
                <w:bCs/>
              </w:rPr>
              <w:t>Revenue Models</w:t>
            </w:r>
            <w:r w:rsidRPr="004139EC">
              <w:t xml:space="preserve"> – Direct sales, subscriptions, service charges, advertising, and upselling can all generate income.</w:t>
            </w:r>
          </w:p>
          <w:p w14:paraId="25B35173" w14:textId="551FCDEE" w:rsidR="004139EC" w:rsidRPr="004139EC" w:rsidRDefault="004139EC" w:rsidP="004139EC">
            <w:pPr>
              <w:pStyle w:val="NormalWeb"/>
              <w:numPr>
                <w:ilvl w:val="0"/>
                <w:numId w:val="12"/>
              </w:numPr>
              <w:spacing w:before="0" w:beforeAutospacing="0" w:line="360" w:lineRule="auto"/>
              <w:ind w:left="402" w:right="-170"/>
              <w:jc w:val="both"/>
            </w:pPr>
            <w:r w:rsidRPr="004139EC">
              <w:rPr>
                <w:b/>
                <w:bCs/>
              </w:rPr>
              <w:t>Pricing Models</w:t>
            </w:r>
            <w:r w:rsidRPr="004139EC">
              <w:t xml:space="preserve"> – Cost-based, value-based, competitive pricing, and freemium strategies help in deciding the right price.</w:t>
            </w:r>
          </w:p>
          <w:p w14:paraId="6B4874FA" w14:textId="402BFDD3" w:rsidR="004139EC" w:rsidRPr="004139EC" w:rsidRDefault="004139EC" w:rsidP="004139EC">
            <w:pPr>
              <w:pStyle w:val="NormalWeb"/>
              <w:numPr>
                <w:ilvl w:val="0"/>
                <w:numId w:val="12"/>
              </w:numPr>
              <w:spacing w:before="0" w:beforeAutospacing="0" w:line="360" w:lineRule="auto"/>
              <w:ind w:left="402" w:right="-170"/>
              <w:jc w:val="both"/>
            </w:pPr>
            <w:r w:rsidRPr="004139EC">
              <w:rPr>
                <w:b/>
                <w:bCs/>
              </w:rPr>
              <w:t>Unit Economics</w:t>
            </w:r>
            <w:r w:rsidRPr="004139EC">
              <w:t xml:space="preserve"> – Customer Acquisition Cost (CAC), Average Revenue Per User (ARPU), and Customer Lifetime Value (CLV) are key to knowing if the business is profitable.</w:t>
            </w:r>
          </w:p>
          <w:p w14:paraId="55BC909B" w14:textId="72B563BD" w:rsidR="004139EC" w:rsidRPr="004139EC" w:rsidRDefault="004139EC" w:rsidP="004139EC">
            <w:pPr>
              <w:pStyle w:val="NormalWeb"/>
              <w:numPr>
                <w:ilvl w:val="0"/>
                <w:numId w:val="12"/>
              </w:numPr>
              <w:spacing w:before="0" w:beforeAutospacing="0" w:line="360" w:lineRule="auto"/>
              <w:ind w:left="402" w:right="-170"/>
              <w:jc w:val="both"/>
            </w:pPr>
            <w:r w:rsidRPr="004139EC">
              <w:rPr>
                <w:b/>
                <w:bCs/>
              </w:rPr>
              <w:t>Bootstrapping</w:t>
            </w:r>
            <w:r w:rsidRPr="004139EC">
              <w:t xml:space="preserve"> – Using savings, friends/family support, or reinvesting profits to avoid big loans or investors.</w:t>
            </w:r>
          </w:p>
          <w:p w14:paraId="53C9F886" w14:textId="00E8AB10" w:rsidR="00E14425" w:rsidRPr="004139EC" w:rsidRDefault="004139EC" w:rsidP="00E14425">
            <w:pPr>
              <w:pStyle w:val="NormalWeb"/>
              <w:numPr>
                <w:ilvl w:val="0"/>
                <w:numId w:val="12"/>
              </w:numPr>
              <w:spacing w:before="0" w:beforeAutospacing="0" w:line="360" w:lineRule="auto"/>
              <w:ind w:left="402" w:right="-170"/>
              <w:jc w:val="both"/>
            </w:pPr>
            <w:r w:rsidRPr="004139EC">
              <w:rPr>
                <w:b/>
                <w:bCs/>
              </w:rPr>
              <w:t>Cost Management</w:t>
            </w:r>
            <w:r w:rsidRPr="004139EC">
              <w:t xml:space="preserve"> – Breaking down expenses, keeping a 20% buffer, and avoiding guesswork helps in making informed financial decisions.</w:t>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EC51E56" w14:textId="77777777" w:rsidR="004139EC" w:rsidRPr="004139EC" w:rsidRDefault="004139EC" w:rsidP="004139EC">
            <w:pPr>
              <w:pStyle w:val="TableParagraph"/>
              <w:numPr>
                <w:ilvl w:val="0"/>
                <w:numId w:val="13"/>
              </w:numPr>
              <w:tabs>
                <w:tab w:val="clear" w:pos="720"/>
                <w:tab w:val="num" w:pos="402"/>
              </w:tabs>
              <w:spacing w:line="360" w:lineRule="auto"/>
              <w:ind w:left="543" w:hanging="602"/>
              <w:jc w:val="both"/>
              <w:rPr>
                <w:sz w:val="24"/>
                <w:szCs w:val="24"/>
                <w:lang w:val="en-IN"/>
              </w:rPr>
            </w:pPr>
            <w:r w:rsidRPr="004139EC">
              <w:rPr>
                <w:sz w:val="24"/>
                <w:szCs w:val="24"/>
                <w:lang w:val="en-IN"/>
              </w:rPr>
              <w:t>I can apply this knowledge in entrepreneurship competitions, projects, or when preparing a startup pitch.</w:t>
            </w:r>
          </w:p>
          <w:p w14:paraId="7B299870" w14:textId="77777777" w:rsidR="004139EC" w:rsidRPr="004139EC" w:rsidRDefault="004139EC" w:rsidP="004139EC">
            <w:pPr>
              <w:pStyle w:val="TableParagraph"/>
              <w:numPr>
                <w:ilvl w:val="0"/>
                <w:numId w:val="13"/>
              </w:numPr>
              <w:tabs>
                <w:tab w:val="clear" w:pos="720"/>
                <w:tab w:val="num" w:pos="402"/>
              </w:tabs>
              <w:spacing w:line="360" w:lineRule="auto"/>
              <w:ind w:left="543" w:hanging="602"/>
              <w:jc w:val="both"/>
              <w:rPr>
                <w:sz w:val="24"/>
                <w:szCs w:val="24"/>
                <w:lang w:val="en-IN"/>
              </w:rPr>
            </w:pPr>
            <w:r w:rsidRPr="004139EC">
              <w:rPr>
                <w:sz w:val="24"/>
                <w:szCs w:val="24"/>
                <w:lang w:val="en-IN"/>
              </w:rPr>
              <w:t>If I ever want to start a small online store, I can use bootstrapping and lean business methods.</w:t>
            </w:r>
          </w:p>
          <w:p w14:paraId="05CA00AB" w14:textId="77777777" w:rsidR="004139EC" w:rsidRPr="004139EC" w:rsidRDefault="004139EC" w:rsidP="004139EC">
            <w:pPr>
              <w:pStyle w:val="TableParagraph"/>
              <w:numPr>
                <w:ilvl w:val="0"/>
                <w:numId w:val="13"/>
              </w:numPr>
              <w:tabs>
                <w:tab w:val="clear" w:pos="720"/>
                <w:tab w:val="num" w:pos="402"/>
              </w:tabs>
              <w:spacing w:line="360" w:lineRule="auto"/>
              <w:ind w:left="543" w:hanging="602"/>
              <w:jc w:val="both"/>
              <w:rPr>
                <w:sz w:val="24"/>
                <w:szCs w:val="24"/>
                <w:lang w:val="en-IN"/>
              </w:rPr>
            </w:pPr>
            <w:r w:rsidRPr="004139EC">
              <w:rPr>
                <w:sz w:val="24"/>
                <w:szCs w:val="24"/>
                <w:lang w:val="en-IN"/>
              </w:rPr>
              <w:t>In daily life, I can also practice financial discipline by controlling unnecessary expenses and planning my pocket money.</w:t>
            </w:r>
          </w:p>
          <w:p w14:paraId="31885CE4" w14:textId="77777777" w:rsidR="004139EC" w:rsidRPr="004139EC" w:rsidRDefault="004139EC" w:rsidP="004139EC">
            <w:pPr>
              <w:pStyle w:val="TableParagraph"/>
              <w:numPr>
                <w:ilvl w:val="0"/>
                <w:numId w:val="13"/>
              </w:numPr>
              <w:tabs>
                <w:tab w:val="clear" w:pos="720"/>
                <w:tab w:val="num" w:pos="402"/>
              </w:tabs>
              <w:spacing w:line="360" w:lineRule="auto"/>
              <w:ind w:left="543" w:hanging="602"/>
              <w:jc w:val="both"/>
              <w:rPr>
                <w:sz w:val="24"/>
                <w:szCs w:val="24"/>
                <w:lang w:val="en-IN"/>
              </w:rPr>
            </w:pPr>
            <w:r w:rsidRPr="004139EC">
              <w:rPr>
                <w:sz w:val="24"/>
                <w:szCs w:val="24"/>
                <w:lang w:val="en-IN"/>
              </w:rPr>
              <w:t>Understanding pricing helps me see why companies use offers, subscriptions, or bundle deals in real markets.</w:t>
            </w:r>
          </w:p>
          <w:p w14:paraId="3D32FA8D" w14:textId="131FE613" w:rsidR="00E14425" w:rsidRPr="004139EC" w:rsidRDefault="004139EC" w:rsidP="004139EC">
            <w:pPr>
              <w:pStyle w:val="TableParagraph"/>
              <w:numPr>
                <w:ilvl w:val="0"/>
                <w:numId w:val="13"/>
              </w:numPr>
              <w:tabs>
                <w:tab w:val="clear" w:pos="720"/>
                <w:tab w:val="num" w:pos="402"/>
              </w:tabs>
              <w:spacing w:line="360" w:lineRule="auto"/>
              <w:ind w:left="543" w:hanging="602"/>
              <w:jc w:val="both"/>
              <w:rPr>
                <w:sz w:val="24"/>
                <w:szCs w:val="24"/>
                <w:lang w:val="en-IN"/>
              </w:rPr>
            </w:pPr>
            <w:r w:rsidRPr="004139EC">
              <w:rPr>
                <w:sz w:val="24"/>
                <w:szCs w:val="24"/>
                <w:lang w:val="en-IN"/>
              </w:rPr>
              <w:t>Unit economics gives me the ability to check whether a business idea is truly profitable before investing time and money.</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7E9F7BA4" w:rsidR="00E14425" w:rsidRPr="004139EC" w:rsidRDefault="004139EC" w:rsidP="005A3B78">
            <w:pPr>
              <w:pStyle w:val="TableStyle2"/>
              <w:spacing w:line="360" w:lineRule="auto"/>
              <w:jc w:val="both"/>
              <w:rPr>
                <w:rFonts w:asciiTheme="minorHAnsi" w:hAnsiTheme="minorHAnsi" w:cstheme="minorHAnsi"/>
              </w:rPr>
            </w:pPr>
            <w:r w:rsidRPr="004139EC">
              <w:rPr>
                <w:rFonts w:ascii="Times New Roman" w:hAnsi="Times New Roman" w:cs="Times New Roman"/>
                <w:sz w:val="24"/>
                <w:szCs w:val="24"/>
              </w:rPr>
              <w:t>This module taught me that finance is the heart of any business. Without proper planning of costs, revenues, and pricing, even a good idea can fail. I realized that starting small, running lean, and focusing on profitability step by step is the smart way forward. I also learned that money management is not only for big businesses—it is also useful for students, daily life, and future careers. Overall, this module gave me both confidence and motivation to think like an entrepreneur and prepare for real-world financial challenges</w:t>
            </w:r>
            <w:r w:rsidRPr="004139EC">
              <w:rPr>
                <w:rFonts w:asciiTheme="minorHAnsi" w:hAnsiTheme="minorHAnsi" w:cstheme="minorHAnsi"/>
              </w:rPr>
              <w:t>.</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1D5A" w14:textId="77777777" w:rsidR="009906D7" w:rsidRDefault="009906D7">
      <w:r>
        <w:separator/>
      </w:r>
    </w:p>
  </w:endnote>
  <w:endnote w:type="continuationSeparator" w:id="0">
    <w:p w14:paraId="2A42DCE7" w14:textId="77777777" w:rsidR="009906D7" w:rsidRDefault="009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D69E" w14:textId="77777777" w:rsidR="009906D7" w:rsidRDefault="009906D7">
      <w:r>
        <w:separator/>
      </w:r>
    </w:p>
  </w:footnote>
  <w:footnote w:type="continuationSeparator" w:id="0">
    <w:p w14:paraId="6D6AC463" w14:textId="77777777" w:rsidR="009906D7" w:rsidRDefault="009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80E09"/>
    <w:multiLevelType w:val="hybridMultilevel"/>
    <w:tmpl w:val="903236B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C6CBC"/>
    <w:multiLevelType w:val="multilevel"/>
    <w:tmpl w:val="68E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8"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30675"/>
    <w:multiLevelType w:val="multilevel"/>
    <w:tmpl w:val="AB8C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6559E"/>
    <w:multiLevelType w:val="hybridMultilevel"/>
    <w:tmpl w:val="9168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595B41"/>
    <w:multiLevelType w:val="hybridMultilevel"/>
    <w:tmpl w:val="FCF04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8"/>
  </w:num>
  <w:num w:numId="2" w16cid:durableId="775978274">
    <w:abstractNumId w:val="7"/>
  </w:num>
  <w:num w:numId="3" w16cid:durableId="634720869">
    <w:abstractNumId w:val="13"/>
  </w:num>
  <w:num w:numId="4" w16cid:durableId="1628664673">
    <w:abstractNumId w:val="12"/>
  </w:num>
  <w:num w:numId="5" w16cid:durableId="1281718355">
    <w:abstractNumId w:val="1"/>
  </w:num>
  <w:num w:numId="6" w16cid:durableId="195119030">
    <w:abstractNumId w:val="3"/>
  </w:num>
  <w:num w:numId="7" w16cid:durableId="1354071936">
    <w:abstractNumId w:val="6"/>
  </w:num>
  <w:num w:numId="8" w16cid:durableId="1837962934">
    <w:abstractNumId w:val="4"/>
  </w:num>
  <w:num w:numId="9" w16cid:durableId="1139611470">
    <w:abstractNumId w:val="0"/>
  </w:num>
  <w:num w:numId="10" w16cid:durableId="1367877573">
    <w:abstractNumId w:val="10"/>
  </w:num>
  <w:num w:numId="11" w16cid:durableId="598606859">
    <w:abstractNumId w:val="11"/>
  </w:num>
  <w:num w:numId="12" w16cid:durableId="397482967">
    <w:abstractNumId w:val="2"/>
  </w:num>
  <w:num w:numId="13" w16cid:durableId="1056124403">
    <w:abstractNumId w:val="5"/>
  </w:num>
  <w:num w:numId="14" w16cid:durableId="809173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B06CF"/>
    <w:rsid w:val="000C1E4B"/>
    <w:rsid w:val="000D16F4"/>
    <w:rsid w:val="000E699D"/>
    <w:rsid w:val="000F66EE"/>
    <w:rsid w:val="000F6FC7"/>
    <w:rsid w:val="00130F5B"/>
    <w:rsid w:val="00140B3A"/>
    <w:rsid w:val="001418CC"/>
    <w:rsid w:val="001676F5"/>
    <w:rsid w:val="00197FA5"/>
    <w:rsid w:val="001B42EB"/>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400C93"/>
    <w:rsid w:val="004139EC"/>
    <w:rsid w:val="00420C4A"/>
    <w:rsid w:val="00424994"/>
    <w:rsid w:val="00447AA2"/>
    <w:rsid w:val="00460DAE"/>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482F"/>
    <w:rsid w:val="00785C1C"/>
    <w:rsid w:val="00793203"/>
    <w:rsid w:val="00795993"/>
    <w:rsid w:val="007A526E"/>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859</Words>
  <Characters>4902</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2025-07-31T16:53:00Z</cp:lastPrinted>
  <dcterms:created xsi:type="dcterms:W3CDTF">2025-08-18T17:53:00Z</dcterms:created>
  <dcterms:modified xsi:type="dcterms:W3CDTF">2025-08-18T17:53:00Z</dcterms:modified>
</cp:coreProperties>
</file>