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741F8EAA" w:rsidR="00AA0E67" w:rsidRPr="001C315F" w:rsidRDefault="00471F71"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proofErr w:type="gramStart"/>
            <w:r>
              <w:rPr>
                <w:rFonts w:asciiTheme="minorHAnsi" w:eastAsia="Helvetica Neue" w:hAnsiTheme="minorHAnsi" w:cstheme="minorHAnsi"/>
                <w:bdr w:val="none" w:sz="0" w:space="0" w:color="auto"/>
                <w:lang w:val="en-IN"/>
              </w:rPr>
              <w:t>B .</w:t>
            </w:r>
            <w:proofErr w:type="gramEnd"/>
            <w:r>
              <w:rPr>
                <w:rFonts w:asciiTheme="minorHAnsi" w:eastAsia="Helvetica Neue" w:hAnsiTheme="minorHAnsi" w:cstheme="minorHAnsi"/>
                <w:bdr w:val="none" w:sz="0" w:space="0" w:color="auto"/>
                <w:lang w:val="en-IN"/>
              </w:rPr>
              <w:t xml:space="preserve"> Pravalika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74D9240E"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471F71">
              <w:rPr>
                <w:rFonts w:asciiTheme="minorHAnsi" w:eastAsia="Helvetica Neue" w:hAnsiTheme="minorHAnsi" w:cstheme="minorHAnsi"/>
                <w:bdr w:val="none" w:sz="0" w:space="0" w:color="auto"/>
                <w:lang w:val="en-IN"/>
              </w:rPr>
              <w:t>8</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7A565419" w:rsidR="00AA0E67" w:rsidRPr="00471F71"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471F71">
              <w:rPr>
                <w:rFonts w:asciiTheme="minorHAnsi" w:eastAsia="Helvetica Neue" w:hAnsiTheme="minorHAnsi" w:cstheme="minorHAnsi"/>
                <w:bdr w:val="none" w:sz="0" w:space="0" w:color="auto"/>
                <w:lang w:val="en-IN"/>
              </w:rPr>
              <w:t>Digital Electronics</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5C6155E4"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F0215E">
              <w:rPr>
                <w:rFonts w:asciiTheme="minorHAnsi" w:eastAsia="Helvetica Neue" w:hAnsiTheme="minorHAnsi" w:cstheme="minorHAnsi"/>
                <w:bdr w:val="none" w:sz="0" w:space="0" w:color="auto"/>
                <w:lang w:val="en-IN"/>
              </w:rPr>
              <w:t>4</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6E52C0FB" w:rsidR="00AA0E67" w:rsidRPr="001C315F" w:rsidRDefault="00F0215E"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07</w:t>
            </w:r>
            <w:r w:rsidR="006807F8" w:rsidRPr="001C315F">
              <w:rPr>
                <w:rFonts w:asciiTheme="minorHAnsi" w:eastAsia="Helvetica Neue" w:hAnsiTheme="minorHAnsi" w:cstheme="minorHAnsi"/>
                <w:bdr w:val="none" w:sz="0" w:space="0" w:color="auto"/>
                <w:lang w:val="en-IN"/>
              </w:rPr>
              <w:t>/0</w:t>
            </w:r>
            <w:r w:rsidR="00F10AE9" w:rsidRPr="001C315F">
              <w:rPr>
                <w:rFonts w:asciiTheme="minorHAnsi" w:eastAsia="Helvetica Neue" w:hAnsiTheme="minorHAnsi" w:cstheme="minorHAnsi"/>
                <w:bdr w:val="none" w:sz="0" w:space="0" w:color="auto"/>
                <w:lang w:val="en-IN"/>
              </w:rPr>
              <w:t>7</w:t>
            </w:r>
            <w:r w:rsidR="006807F8" w:rsidRPr="001C315F">
              <w:rPr>
                <w:rFonts w:asciiTheme="minorHAnsi" w:eastAsia="Helvetica Neue" w:hAnsiTheme="minorHAnsi" w:cstheme="minorHAnsi"/>
                <w:bdr w:val="none" w:sz="0" w:space="0" w:color="auto"/>
                <w:lang w:val="en-IN"/>
              </w:rPr>
              <w:t>/2</w:t>
            </w:r>
            <w:r w:rsidR="00471F71">
              <w:rPr>
                <w:rFonts w:asciiTheme="minorHAnsi" w:eastAsia="Helvetica Neue" w:hAnsiTheme="minorHAnsi" w:cstheme="minorHAnsi"/>
                <w:bdr w:val="none" w:sz="0" w:space="0" w:color="auto"/>
                <w:lang w:val="en-IN"/>
              </w:rPr>
              <w:t>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4B61B348" w:rsidR="006807F8" w:rsidRPr="00A7404E" w:rsidRDefault="00F0215E" w:rsidP="00A7404E">
            <w:pPr>
              <w:pStyle w:val="TableStyle2"/>
              <w:rPr>
                <w:rFonts w:asciiTheme="minorHAnsi" w:hAnsiTheme="minorHAnsi" w:cstheme="minorHAnsi"/>
                <w:sz w:val="25"/>
                <w:szCs w:val="25"/>
              </w:rPr>
            </w:pPr>
            <w:r>
              <w:rPr>
                <w:rFonts w:asciiTheme="minorHAnsi" w:hAnsiTheme="minorHAnsi" w:cstheme="minorHAnsi"/>
                <w:sz w:val="25"/>
                <w:szCs w:val="25"/>
              </w:rPr>
              <w:t>07</w:t>
            </w:r>
            <w:r w:rsidR="006807F8">
              <w:rPr>
                <w:rFonts w:asciiTheme="minorHAnsi" w:hAnsiTheme="minorHAnsi" w:cstheme="minorHAnsi"/>
                <w:sz w:val="25"/>
                <w:szCs w:val="25"/>
              </w:rPr>
              <w:t>-0</w:t>
            </w:r>
            <w:r w:rsidR="00F10AE9">
              <w:rPr>
                <w:rFonts w:asciiTheme="minorHAnsi" w:hAnsiTheme="minorHAnsi" w:cstheme="minorHAnsi"/>
                <w:sz w:val="25"/>
                <w:szCs w:val="25"/>
              </w:rPr>
              <w:t>7</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46DB74A8" w:rsidR="00F0215E" w:rsidRPr="001C315F" w:rsidRDefault="001C315F" w:rsidP="00F0215E">
            <w:pPr>
              <w:widowControl w:val="0"/>
              <w:autoSpaceDE w:val="0"/>
              <w:autoSpaceDN w:val="0"/>
              <w:spacing w:line="360" w:lineRule="auto"/>
              <w:ind w:right="36" w:firstLine="7"/>
              <w:jc w:val="both"/>
              <w:rPr>
                <w:rFonts w:eastAsia="Segoe UI"/>
              </w:rPr>
            </w:pPr>
            <w:r w:rsidRPr="00E6156C">
              <w:rPr>
                <w:rFonts w:eastAsia="Segoe UI"/>
              </w:rPr>
              <w:t xml:space="preserve"> </w:t>
            </w:r>
            <w:r w:rsidR="00F0215E">
              <w:rPr>
                <w:rFonts w:eastAsia="Segoe UI"/>
              </w:rPr>
              <w:t>Switching function-II</w:t>
            </w:r>
          </w:p>
          <w:p w14:paraId="454BE0CD" w14:textId="7E279F4E"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9B0875D" w14:textId="77777777" w:rsidR="00161696" w:rsidRPr="00161696" w:rsidRDefault="00161696" w:rsidP="00161696">
            <w:pPr>
              <w:spacing w:line="360" w:lineRule="auto"/>
              <w:jc w:val="both"/>
              <w:rPr>
                <w:rFonts w:eastAsia="Times New Roman"/>
                <w:lang w:val="en-IN"/>
              </w:rPr>
            </w:pPr>
            <w:r w:rsidRPr="00161696">
              <w:rPr>
                <w:rFonts w:eastAsia="Times New Roman"/>
                <w:lang w:val="en-IN"/>
              </w:rPr>
              <w:t>Today in class, we learned about a new and interesting topic in digital electronics called Karnaugh Maps, or K-Maps for short. At first, I felt a bit confused and unsure because the K-Map looked like a table filled with numbers and binary values. It seemed complicated, and I wasn’t sure how to use it. But our teacher explained everything step by step, and that made a big difference. Slowly, things started to make sense.</w:t>
            </w:r>
          </w:p>
          <w:p w14:paraId="2445A87E" w14:textId="77777777" w:rsidR="00161696" w:rsidRPr="00161696" w:rsidRDefault="00161696" w:rsidP="00161696">
            <w:pPr>
              <w:spacing w:line="360" w:lineRule="auto"/>
              <w:jc w:val="both"/>
              <w:rPr>
                <w:rFonts w:eastAsia="Times New Roman"/>
                <w:lang w:val="en-IN"/>
              </w:rPr>
            </w:pPr>
            <w:r w:rsidRPr="00161696">
              <w:rPr>
                <w:rFonts w:eastAsia="Times New Roman"/>
                <w:lang w:val="en-IN"/>
              </w:rPr>
              <w:t>The teacher told us that K-Maps are used to make Boolean expressions easier and shorter. These expressions are like formulas made with logic gates (like AND, OR, NOT) that help build digital circuits. When the logic becomes too long, it gets difficult to understand or build in a circuit. K-Maps help simplify those expressions in a quick and visual way.</w:t>
            </w:r>
          </w:p>
          <w:p w14:paraId="1F5DBBF9" w14:textId="77777777" w:rsidR="00161696" w:rsidRPr="00161696" w:rsidRDefault="00161696" w:rsidP="00161696">
            <w:pPr>
              <w:spacing w:line="360" w:lineRule="auto"/>
              <w:jc w:val="both"/>
              <w:rPr>
                <w:rFonts w:eastAsia="Times New Roman"/>
                <w:lang w:val="en-IN"/>
              </w:rPr>
            </w:pPr>
            <w:r w:rsidRPr="00161696">
              <w:rPr>
                <w:rFonts w:eastAsia="Times New Roman"/>
                <w:lang w:val="en-IN"/>
              </w:rPr>
              <w:t xml:space="preserve">We learned how to draw K-Maps for 2 variables, 3 variables, and even 4 variables. It was really interesting to see how we can use the map to group values together. I also learned that instead of normal binary counting, we use something called </w:t>
            </w:r>
            <w:proofErr w:type="gramStart"/>
            <w:r w:rsidRPr="00161696">
              <w:rPr>
                <w:rFonts w:eastAsia="Times New Roman"/>
                <w:lang w:val="en-IN"/>
              </w:rPr>
              <w:t>Gray</w:t>
            </w:r>
            <w:proofErr w:type="gramEnd"/>
            <w:r w:rsidRPr="00161696">
              <w:rPr>
                <w:rFonts w:eastAsia="Times New Roman"/>
                <w:lang w:val="en-IN"/>
              </w:rPr>
              <w:t xml:space="preserve"> code when filling out the rows and columns. That was something new for me and quite fun to learn.</w:t>
            </w:r>
          </w:p>
          <w:p w14:paraId="6A00FCE5" w14:textId="77777777" w:rsidR="00161696" w:rsidRPr="00161696" w:rsidRDefault="00161696" w:rsidP="00161696">
            <w:pPr>
              <w:spacing w:line="360" w:lineRule="auto"/>
              <w:jc w:val="both"/>
              <w:rPr>
                <w:rFonts w:eastAsia="Times New Roman"/>
                <w:lang w:val="en-IN"/>
              </w:rPr>
            </w:pPr>
            <w:r w:rsidRPr="00161696">
              <w:rPr>
                <w:rFonts w:eastAsia="Times New Roman"/>
                <w:lang w:val="en-IN"/>
              </w:rPr>
              <w:t>The best part was grouping the 1s on the map to make the logic expression smaller. It felt just like solving a puzzle or a brain teaser! We had to look carefully, make correct groupings, and simplify the logic step by step. It made me feel more focused and involved in the activity.</w:t>
            </w:r>
          </w:p>
          <w:p w14:paraId="42F2DB4C" w14:textId="77777777" w:rsidR="00161696" w:rsidRPr="00161696" w:rsidRDefault="00161696" w:rsidP="00161696">
            <w:pPr>
              <w:spacing w:line="360" w:lineRule="auto"/>
              <w:jc w:val="both"/>
              <w:rPr>
                <w:rFonts w:eastAsia="Times New Roman"/>
                <w:lang w:val="en-IN"/>
              </w:rPr>
            </w:pPr>
            <w:r w:rsidRPr="00161696">
              <w:rPr>
                <w:rFonts w:eastAsia="Times New Roman"/>
                <w:lang w:val="en-IN"/>
              </w:rPr>
              <w:t>We also did some practice problems in class. At first, I made a few small mistakes, but with some help, I got the hang of it. When I finally got the correct answers by myself, I felt really happy, confident, and proud. It gave me a sense of achievement and made me feel like I’m getting better at digital electronics.</w:t>
            </w:r>
          </w:p>
          <w:p w14:paraId="4899767C" w14:textId="54905BF8" w:rsidR="00935BE1" w:rsidRPr="00383C6B" w:rsidRDefault="00935BE1" w:rsidP="00E14425">
            <w:pPr>
              <w:spacing w:line="360" w:lineRule="auto"/>
              <w:jc w:val="both"/>
              <w:rPr>
                <w:rFonts w:eastAsia="Times New Roman"/>
                <w:lang w:val="en-IN"/>
              </w:rPr>
            </w:pP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3B6852A5" w:rsidR="00E14425" w:rsidRPr="005A3B78" w:rsidRDefault="00161696" w:rsidP="00161696">
            <w:pPr>
              <w:pStyle w:val="TableParagraph"/>
              <w:spacing w:line="360" w:lineRule="auto"/>
              <w:ind w:left="0"/>
              <w:jc w:val="both"/>
              <w:rPr>
                <w:rFonts w:asciiTheme="minorHAnsi" w:hAnsiTheme="minorHAnsi" w:cstheme="minorHAnsi"/>
                <w:sz w:val="24"/>
                <w:szCs w:val="24"/>
                <w:lang w:val="en-IN"/>
              </w:rPr>
            </w:pPr>
            <w:r w:rsidRPr="00161696">
              <w:rPr>
                <w:rFonts w:asciiTheme="minorHAnsi" w:hAnsiTheme="minorHAnsi" w:cstheme="minorHAnsi"/>
                <w:sz w:val="24"/>
                <w:szCs w:val="24"/>
              </w:rPr>
              <w:t xml:space="preserve">At first, I felt a bit nervous and overwhelmed because the topic looked difficult, especially the 3-variable and 4-variable K-Maps. But later, when we started solving examples together in class, I began to feel more </w:t>
            </w:r>
            <w:r w:rsidRPr="00161696">
              <w:rPr>
                <w:rFonts w:asciiTheme="minorHAnsi" w:hAnsiTheme="minorHAnsi" w:cstheme="minorHAnsi"/>
                <w:sz w:val="24"/>
                <w:szCs w:val="24"/>
              </w:rPr>
              <w:lastRenderedPageBreak/>
              <w:t>confident and interested. I felt really happy when I was able to simplify an expression on my own by grouping the cells correctly. It gave me a sense of success and made me feel more confident about learning digital electronics.</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D0651C8" w14:textId="5547A0EA"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b/>
                <w:bCs/>
              </w:rPr>
              <w:t>Understanding the Purpose of K-Maps</w:t>
            </w:r>
            <w:r w:rsidRPr="00471F71">
              <w:rPr>
                <w:rFonts w:asciiTheme="minorHAnsi" w:hAnsiTheme="minorHAnsi" w:cstheme="minorHAnsi"/>
              </w:rPr>
              <w:br/>
              <w:t>I learned that Karnaugh Maps are powerful tools used to simplify Boolean expressions. These expressions are used to build digital circuits with logic gates like AND, OR, and NOT. When expressions become long and complex, K-Maps help reduce them to simpler forms, making circuit design easier and more efficient.</w:t>
            </w:r>
          </w:p>
          <w:p w14:paraId="567C5958" w14:textId="348E1C4C"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rPr>
              <w:t xml:space="preserve"> </w:t>
            </w:r>
            <w:r w:rsidRPr="00471F71">
              <w:rPr>
                <w:rFonts w:asciiTheme="minorHAnsi" w:hAnsiTheme="minorHAnsi" w:cstheme="minorHAnsi"/>
                <w:b/>
                <w:bCs/>
              </w:rPr>
              <w:t>Visual and Logical Thinking</w:t>
            </w:r>
            <w:r w:rsidRPr="00471F71">
              <w:rPr>
                <w:rFonts w:asciiTheme="minorHAnsi" w:hAnsiTheme="minorHAnsi" w:cstheme="minorHAnsi"/>
              </w:rPr>
              <w:br/>
              <w:t>K-Maps are not just tables — they are visual tools that help us think logically and clearly. By grouping 1s in the right way, we can reduce complicated logic into simpler expressions. This helped improve my problem-solving and pattern-recognition skills.</w:t>
            </w:r>
          </w:p>
          <w:p w14:paraId="7B7C7030" w14:textId="319E8AC8"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rPr>
              <w:t xml:space="preserve">  </w:t>
            </w:r>
            <w:r w:rsidRPr="00471F71">
              <w:rPr>
                <w:rFonts w:asciiTheme="minorHAnsi" w:hAnsiTheme="minorHAnsi" w:cstheme="minorHAnsi"/>
                <w:b/>
                <w:bCs/>
              </w:rPr>
              <w:t>Using Gray Code</w:t>
            </w:r>
            <w:r w:rsidRPr="00471F71">
              <w:rPr>
                <w:rFonts w:asciiTheme="minorHAnsi" w:hAnsiTheme="minorHAnsi" w:cstheme="minorHAnsi"/>
              </w:rPr>
              <w:br/>
              <w:t xml:space="preserve">I learned something new called </w:t>
            </w:r>
            <w:proofErr w:type="gramStart"/>
            <w:r w:rsidRPr="00471F71">
              <w:rPr>
                <w:rFonts w:asciiTheme="minorHAnsi" w:hAnsiTheme="minorHAnsi" w:cstheme="minorHAnsi"/>
              </w:rPr>
              <w:t>Gray</w:t>
            </w:r>
            <w:proofErr w:type="gramEnd"/>
            <w:r w:rsidRPr="00471F71">
              <w:rPr>
                <w:rFonts w:asciiTheme="minorHAnsi" w:hAnsiTheme="minorHAnsi" w:cstheme="minorHAnsi"/>
              </w:rPr>
              <w:t xml:space="preserve"> code, which is used instead of normal binary numbers in K-Maps. This helps make only one bit change between adjacent cells, which is important for grouping.</w:t>
            </w:r>
          </w:p>
          <w:p w14:paraId="5C65E2E5" w14:textId="18F2293F"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b/>
                <w:bCs/>
              </w:rPr>
              <w:t>Different K-Map Sizes</w:t>
            </w:r>
            <w:r w:rsidRPr="00471F71">
              <w:rPr>
                <w:rFonts w:asciiTheme="minorHAnsi" w:hAnsiTheme="minorHAnsi" w:cstheme="minorHAnsi"/>
              </w:rPr>
              <w:br/>
              <w:t>I now understand how to draw and use K-Maps for 2-variable, 3-variable, and 4-variable logic problems. Each type has a different structure, but the goal is the same: to simplify logic expressions.</w:t>
            </w:r>
          </w:p>
          <w:p w14:paraId="53BAC72F" w14:textId="37809F23"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rPr>
              <w:t xml:space="preserve">  </w:t>
            </w:r>
            <w:r w:rsidRPr="00471F71">
              <w:rPr>
                <w:rFonts w:asciiTheme="minorHAnsi" w:hAnsiTheme="minorHAnsi" w:cstheme="minorHAnsi"/>
                <w:b/>
                <w:bCs/>
              </w:rPr>
              <w:t>Importance in Real Life</w:t>
            </w:r>
            <w:r w:rsidRPr="00471F71">
              <w:rPr>
                <w:rFonts w:asciiTheme="minorHAnsi" w:hAnsiTheme="minorHAnsi" w:cstheme="minorHAnsi"/>
              </w:rPr>
              <w:br/>
              <w:t xml:space="preserve">I realized that K-Maps are used in many real-world applications like </w:t>
            </w:r>
            <w:r w:rsidRPr="00471F71">
              <w:rPr>
                <w:rFonts w:asciiTheme="minorHAnsi" w:hAnsiTheme="minorHAnsi" w:cstheme="minorHAnsi"/>
              </w:rPr>
              <w:lastRenderedPageBreak/>
              <w:t>computers, mobile phones, and traffic light systems. They help make circuits smaller, faster, and more cost-efficient.</w:t>
            </w:r>
          </w:p>
          <w:p w14:paraId="3F783C80" w14:textId="79CD55A2" w:rsidR="00471F71" w:rsidRPr="00471F71" w:rsidRDefault="00471F71" w:rsidP="00471F71">
            <w:pPr>
              <w:pStyle w:val="NormalWeb"/>
              <w:spacing w:before="0" w:beforeAutospacing="0" w:line="360" w:lineRule="auto"/>
              <w:ind w:right="-170"/>
              <w:rPr>
                <w:rFonts w:asciiTheme="minorHAnsi" w:hAnsiTheme="minorHAnsi" w:cstheme="minorHAnsi"/>
              </w:rPr>
            </w:pPr>
            <w:r w:rsidRPr="00471F71">
              <w:rPr>
                <w:rFonts w:asciiTheme="minorHAnsi" w:hAnsiTheme="minorHAnsi" w:cstheme="minorHAnsi"/>
                <w:b/>
                <w:bCs/>
              </w:rPr>
              <w:t>Learning from Mistakes</w:t>
            </w:r>
            <w:r w:rsidRPr="00471F71">
              <w:rPr>
                <w:rFonts w:asciiTheme="minorHAnsi" w:hAnsiTheme="minorHAnsi" w:cstheme="minorHAnsi"/>
              </w:rPr>
              <w:br/>
              <w:t>Making a few mistakes at first helped me learn better. With practice, I was able to correct my errors, understand where I went wrong, and finally solve problems on my own. This gave me more confidence in my learning.</w:t>
            </w:r>
          </w:p>
          <w:p w14:paraId="53C9F886" w14:textId="3BA1101C" w:rsidR="00E14425" w:rsidRPr="005A3B78" w:rsidRDefault="00E14425" w:rsidP="00471F71">
            <w:pPr>
              <w:pStyle w:val="NormalWeb"/>
              <w:spacing w:before="0" w:beforeAutospacing="0" w:line="360" w:lineRule="auto"/>
              <w:ind w:right="-170"/>
              <w:rPr>
                <w:rFonts w:asciiTheme="minorHAnsi" w:hAnsiTheme="minorHAnsi" w:cstheme="minorHAnsi"/>
              </w:rPr>
            </w:pP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E376D15" w14:textId="77777777" w:rsidR="00161696" w:rsidRPr="00161696" w:rsidRDefault="00161696" w:rsidP="00161696">
            <w:pPr>
              <w:pStyle w:val="TableParagraph"/>
              <w:spacing w:line="360" w:lineRule="auto"/>
              <w:rPr>
                <w:rFonts w:asciiTheme="minorHAnsi" w:hAnsiTheme="minorHAnsi" w:cstheme="minorHAnsi"/>
                <w:lang w:val="en-IN"/>
              </w:rPr>
            </w:pPr>
            <w:r w:rsidRPr="00161696">
              <w:rPr>
                <w:rFonts w:asciiTheme="minorHAnsi" w:hAnsiTheme="minorHAnsi" w:cstheme="minorHAnsi"/>
                <w:lang w:val="en-IN"/>
              </w:rPr>
              <w:t>Karnaugh Maps (K-Maps) are very useful tools in digital electronics, and they are used in many real-world applications. They help make logic expressions shorter and simpler, which leads to faster and more efficient circuits. Here are some areas where K-Maps are commonly used:</w:t>
            </w:r>
          </w:p>
          <w:p w14:paraId="7F606F67" w14:textId="77777777" w:rsidR="00161696" w:rsidRPr="00161696" w:rsidRDefault="00161696" w:rsidP="00161696">
            <w:pPr>
              <w:pStyle w:val="TableParagraph"/>
              <w:numPr>
                <w:ilvl w:val="0"/>
                <w:numId w:val="11"/>
              </w:numPr>
              <w:spacing w:line="360" w:lineRule="auto"/>
              <w:rPr>
                <w:rFonts w:asciiTheme="minorHAnsi" w:hAnsiTheme="minorHAnsi" w:cstheme="minorHAnsi"/>
                <w:lang w:val="en-IN"/>
              </w:rPr>
            </w:pPr>
            <w:r w:rsidRPr="00161696">
              <w:rPr>
                <w:rFonts w:asciiTheme="minorHAnsi" w:hAnsiTheme="minorHAnsi" w:cstheme="minorHAnsi"/>
                <w:b/>
                <w:bCs/>
                <w:lang w:val="en-IN"/>
              </w:rPr>
              <w:t>Computers and Microprocessors</w:t>
            </w:r>
            <w:r w:rsidRPr="00161696">
              <w:rPr>
                <w:rFonts w:asciiTheme="minorHAnsi" w:hAnsiTheme="minorHAnsi" w:cstheme="minorHAnsi"/>
                <w:lang w:val="en-IN"/>
              </w:rPr>
              <w:t>:</w:t>
            </w:r>
            <w:r w:rsidRPr="00161696">
              <w:rPr>
                <w:rFonts w:asciiTheme="minorHAnsi" w:hAnsiTheme="minorHAnsi" w:cstheme="minorHAnsi"/>
                <w:lang w:val="en-IN"/>
              </w:rPr>
              <w:br/>
              <w:t>Inside every computer or chip, there are many small circuits that do logical tasks. K-Maps help engineers simplify these circuits so they can work faster and use less space. This makes computers and processors more powerful and efficient.</w:t>
            </w:r>
          </w:p>
          <w:p w14:paraId="319ECC23" w14:textId="77777777" w:rsidR="00161696" w:rsidRPr="00161696" w:rsidRDefault="00161696" w:rsidP="00161696">
            <w:pPr>
              <w:pStyle w:val="TableParagraph"/>
              <w:numPr>
                <w:ilvl w:val="0"/>
                <w:numId w:val="11"/>
              </w:numPr>
              <w:spacing w:line="360" w:lineRule="auto"/>
              <w:rPr>
                <w:rFonts w:asciiTheme="minorHAnsi" w:hAnsiTheme="minorHAnsi" w:cstheme="minorHAnsi"/>
                <w:lang w:val="en-IN"/>
              </w:rPr>
            </w:pPr>
            <w:r w:rsidRPr="00161696">
              <w:rPr>
                <w:rFonts w:asciiTheme="minorHAnsi" w:hAnsiTheme="minorHAnsi" w:cstheme="minorHAnsi"/>
                <w:b/>
                <w:bCs/>
                <w:lang w:val="en-IN"/>
              </w:rPr>
              <w:t>Traffic Light Controllers</w:t>
            </w:r>
            <w:r w:rsidRPr="00161696">
              <w:rPr>
                <w:rFonts w:asciiTheme="minorHAnsi" w:hAnsiTheme="minorHAnsi" w:cstheme="minorHAnsi"/>
                <w:lang w:val="en-IN"/>
              </w:rPr>
              <w:t>:</w:t>
            </w:r>
            <w:r w:rsidRPr="00161696">
              <w:rPr>
                <w:rFonts w:asciiTheme="minorHAnsi" w:hAnsiTheme="minorHAnsi" w:cstheme="minorHAnsi"/>
                <w:lang w:val="en-IN"/>
              </w:rPr>
              <w:br/>
              <w:t>In traffic systems, logic is used to control the lights in the right order. K-Maps help design this logic in a way that is clear, reliable, and easy to build. This improves safety and timing at road crossings.</w:t>
            </w:r>
          </w:p>
          <w:p w14:paraId="340A2F29" w14:textId="77777777" w:rsidR="00161696" w:rsidRPr="00161696" w:rsidRDefault="00161696" w:rsidP="00161696">
            <w:pPr>
              <w:pStyle w:val="TableParagraph"/>
              <w:numPr>
                <w:ilvl w:val="0"/>
                <w:numId w:val="11"/>
              </w:numPr>
              <w:spacing w:line="360" w:lineRule="auto"/>
              <w:rPr>
                <w:rFonts w:asciiTheme="minorHAnsi" w:hAnsiTheme="minorHAnsi" w:cstheme="minorHAnsi"/>
                <w:lang w:val="en-IN"/>
              </w:rPr>
            </w:pPr>
            <w:r w:rsidRPr="00161696">
              <w:rPr>
                <w:rFonts w:asciiTheme="minorHAnsi" w:hAnsiTheme="minorHAnsi" w:cstheme="minorHAnsi"/>
                <w:b/>
                <w:bCs/>
                <w:lang w:val="en-IN"/>
              </w:rPr>
              <w:t>Mobile Phones and Electronic Devices</w:t>
            </w:r>
            <w:r w:rsidRPr="00161696">
              <w:rPr>
                <w:rFonts w:asciiTheme="minorHAnsi" w:hAnsiTheme="minorHAnsi" w:cstheme="minorHAnsi"/>
                <w:lang w:val="en-IN"/>
              </w:rPr>
              <w:t>:</w:t>
            </w:r>
            <w:r w:rsidRPr="00161696">
              <w:rPr>
                <w:rFonts w:asciiTheme="minorHAnsi" w:hAnsiTheme="minorHAnsi" w:cstheme="minorHAnsi"/>
                <w:lang w:val="en-IN"/>
              </w:rPr>
              <w:br/>
              <w:t>Devices like smartphones, smartwatches, and tablets all have circuits that process logic. Using K-Maps allows engineers to make these circuits smaller and quicker, which improves the overall speed and performance of the devices.</w:t>
            </w:r>
          </w:p>
          <w:p w14:paraId="05C00693" w14:textId="77777777" w:rsidR="00161696" w:rsidRPr="00161696" w:rsidRDefault="00161696" w:rsidP="00161696">
            <w:pPr>
              <w:pStyle w:val="TableParagraph"/>
              <w:numPr>
                <w:ilvl w:val="0"/>
                <w:numId w:val="11"/>
              </w:numPr>
              <w:spacing w:line="360" w:lineRule="auto"/>
              <w:rPr>
                <w:rFonts w:asciiTheme="minorHAnsi" w:hAnsiTheme="minorHAnsi" w:cstheme="minorHAnsi"/>
                <w:lang w:val="en-IN"/>
              </w:rPr>
            </w:pPr>
            <w:r w:rsidRPr="00161696">
              <w:rPr>
                <w:rFonts w:asciiTheme="minorHAnsi" w:hAnsiTheme="minorHAnsi" w:cstheme="minorHAnsi"/>
                <w:b/>
                <w:bCs/>
                <w:lang w:val="en-IN"/>
              </w:rPr>
              <w:t>Error Detection and Correction</w:t>
            </w:r>
            <w:r w:rsidRPr="00161696">
              <w:rPr>
                <w:rFonts w:asciiTheme="minorHAnsi" w:hAnsiTheme="minorHAnsi" w:cstheme="minorHAnsi"/>
                <w:lang w:val="en-IN"/>
              </w:rPr>
              <w:t>:</w:t>
            </w:r>
            <w:r w:rsidRPr="00161696">
              <w:rPr>
                <w:rFonts w:asciiTheme="minorHAnsi" w:hAnsiTheme="minorHAnsi" w:cstheme="minorHAnsi"/>
                <w:lang w:val="en-IN"/>
              </w:rPr>
              <w:br/>
              <w:t xml:space="preserve">In things like memory chips, CDs, and communication systems (like the internet or mobile networks), K-Maps are used to help detect and fix </w:t>
            </w:r>
            <w:r w:rsidRPr="00161696">
              <w:rPr>
                <w:rFonts w:asciiTheme="minorHAnsi" w:hAnsiTheme="minorHAnsi" w:cstheme="minorHAnsi"/>
                <w:lang w:val="en-IN"/>
              </w:rPr>
              <w:lastRenderedPageBreak/>
              <w:t>errors. This is very important for keeping data safe and accurate.</w:t>
            </w:r>
          </w:p>
          <w:p w14:paraId="32C8DE3D" w14:textId="77777777" w:rsidR="00161696" w:rsidRPr="00161696" w:rsidRDefault="00161696" w:rsidP="00161696">
            <w:pPr>
              <w:pStyle w:val="TableParagraph"/>
              <w:numPr>
                <w:ilvl w:val="0"/>
                <w:numId w:val="11"/>
              </w:numPr>
              <w:spacing w:line="360" w:lineRule="auto"/>
              <w:rPr>
                <w:rFonts w:asciiTheme="minorHAnsi" w:hAnsiTheme="minorHAnsi" w:cstheme="minorHAnsi"/>
                <w:lang w:val="en-IN"/>
              </w:rPr>
            </w:pPr>
            <w:r w:rsidRPr="00161696">
              <w:rPr>
                <w:rFonts w:asciiTheme="minorHAnsi" w:hAnsiTheme="minorHAnsi" w:cstheme="minorHAnsi"/>
                <w:b/>
                <w:bCs/>
                <w:lang w:val="en-IN"/>
              </w:rPr>
              <w:t>Digital Calculators and Logic-Based Devices</w:t>
            </w:r>
            <w:r w:rsidRPr="00161696">
              <w:rPr>
                <w:rFonts w:asciiTheme="minorHAnsi" w:hAnsiTheme="minorHAnsi" w:cstheme="minorHAnsi"/>
                <w:lang w:val="en-IN"/>
              </w:rPr>
              <w:t>:</w:t>
            </w:r>
            <w:r w:rsidRPr="00161696">
              <w:rPr>
                <w:rFonts w:asciiTheme="minorHAnsi" w:hAnsiTheme="minorHAnsi" w:cstheme="minorHAnsi"/>
                <w:lang w:val="en-IN"/>
              </w:rPr>
              <w:br/>
              <w:t>Devices that perform logic operations, like calculators or basic digital tools, use circuits designed with the help of K-Maps. It helps reduce the number of logic gates needed, making the device simpler and cheaper to build.</w:t>
            </w:r>
          </w:p>
          <w:p w14:paraId="3D32FA8D" w14:textId="1AFABC81" w:rsidR="00E14425" w:rsidRPr="005A3B78" w:rsidRDefault="00E14425" w:rsidP="00161696">
            <w:pPr>
              <w:pStyle w:val="TableParagraph"/>
              <w:spacing w:line="360" w:lineRule="auto"/>
              <w:rPr>
                <w:rFonts w:asciiTheme="minorHAnsi" w:hAnsiTheme="minorHAnsi" w:cstheme="minorHAnsi"/>
                <w:sz w:val="24"/>
                <w:szCs w:val="24"/>
                <w:lang w:val="en-IN"/>
              </w:rPr>
            </w:pP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BD6055E" w14:textId="77777777" w:rsidR="00161696" w:rsidRPr="00161696" w:rsidRDefault="00161696" w:rsidP="00161696">
            <w:pPr>
              <w:pStyle w:val="TableStyle2"/>
              <w:spacing w:line="360" w:lineRule="auto"/>
              <w:jc w:val="both"/>
              <w:rPr>
                <w:rFonts w:asciiTheme="minorHAnsi" w:hAnsiTheme="minorHAnsi" w:cstheme="minorHAnsi"/>
              </w:rPr>
            </w:pPr>
            <w:r w:rsidRPr="00161696">
              <w:rPr>
                <w:rFonts w:asciiTheme="minorHAnsi" w:hAnsiTheme="minorHAnsi" w:cstheme="minorHAnsi"/>
              </w:rPr>
              <w:t>Learning about Karnaugh Maps has been a very useful and interesting experience. Even though it seemed a little confusing at first, I now understand how powerful and helpful K-Maps are in simplifying complex logic expressions. They make it easier to design better digital circuits by reducing the number of gates needed.</w:t>
            </w:r>
          </w:p>
          <w:p w14:paraId="0303A89F" w14:textId="56587BD9" w:rsidR="00E14425" w:rsidRPr="00161696" w:rsidRDefault="00161696" w:rsidP="00161696">
            <w:pPr>
              <w:pStyle w:val="TableStyle2"/>
              <w:spacing w:line="360" w:lineRule="auto"/>
              <w:jc w:val="both"/>
              <w:rPr>
                <w:rFonts w:asciiTheme="minorHAnsi" w:hAnsiTheme="minorHAnsi" w:cstheme="minorHAnsi"/>
              </w:rPr>
            </w:pPr>
            <w:r w:rsidRPr="00161696">
              <w:rPr>
                <w:rFonts w:asciiTheme="minorHAnsi" w:hAnsiTheme="minorHAnsi" w:cstheme="minorHAnsi"/>
              </w:rPr>
              <w:t>K-Maps are not just a part of theory — they are actually used in many real-life systems like computers, traffic lights, mobile phones, and more. This makes learning them even more exciting and meaningful. Overall, understanding K-Maps has made me feel more confident about digital electronics, and I’m excited to learn more in the future.</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513B"/>
    <w:multiLevelType w:val="multilevel"/>
    <w:tmpl w:val="312E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7"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261774"/>
    <w:multiLevelType w:val="multilevel"/>
    <w:tmpl w:val="08EE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7"/>
  </w:num>
  <w:num w:numId="2" w16cid:durableId="775978274">
    <w:abstractNumId w:val="6"/>
  </w:num>
  <w:num w:numId="3" w16cid:durableId="634720869">
    <w:abstractNumId w:val="9"/>
  </w:num>
  <w:num w:numId="4" w16cid:durableId="1628664673">
    <w:abstractNumId w:val="8"/>
  </w:num>
  <w:num w:numId="5" w16cid:durableId="1281718355">
    <w:abstractNumId w:val="1"/>
  </w:num>
  <w:num w:numId="6" w16cid:durableId="195119030">
    <w:abstractNumId w:val="3"/>
  </w:num>
  <w:num w:numId="7" w16cid:durableId="1354071936">
    <w:abstractNumId w:val="5"/>
  </w:num>
  <w:num w:numId="8" w16cid:durableId="1837962934">
    <w:abstractNumId w:val="4"/>
  </w:num>
  <w:num w:numId="9" w16cid:durableId="1139611470">
    <w:abstractNumId w:val="0"/>
  </w:num>
  <w:num w:numId="10" w16cid:durableId="1283075307">
    <w:abstractNumId w:val="10"/>
  </w:num>
  <w:num w:numId="11" w16cid:durableId="1713118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A52C1"/>
    <w:rsid w:val="000C1E4B"/>
    <w:rsid w:val="000D16F4"/>
    <w:rsid w:val="000E699D"/>
    <w:rsid w:val="000F66EE"/>
    <w:rsid w:val="000F6FC7"/>
    <w:rsid w:val="00130F5B"/>
    <w:rsid w:val="00140B3A"/>
    <w:rsid w:val="001418CC"/>
    <w:rsid w:val="00161696"/>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3C6B"/>
    <w:rsid w:val="00384DEE"/>
    <w:rsid w:val="00393766"/>
    <w:rsid w:val="003A41EF"/>
    <w:rsid w:val="003A5272"/>
    <w:rsid w:val="003A5679"/>
    <w:rsid w:val="003A578E"/>
    <w:rsid w:val="003C7CF0"/>
    <w:rsid w:val="00400C93"/>
    <w:rsid w:val="00420C4A"/>
    <w:rsid w:val="00424994"/>
    <w:rsid w:val="00447AA2"/>
    <w:rsid w:val="00460DAE"/>
    <w:rsid w:val="00471F71"/>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01B8"/>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0215E"/>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6119515">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19478079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1800014">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49465232">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68820739">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0302332">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5946103">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5637164">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1058</Words>
  <Characters>6034</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2025-08-07T15:59:00Z</cp:lastPrinted>
  <dcterms:created xsi:type="dcterms:W3CDTF">2025-08-07T16:00:00Z</dcterms:created>
  <dcterms:modified xsi:type="dcterms:W3CDTF">2025-08-07T16:00:00Z</dcterms:modified>
</cp:coreProperties>
</file>