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5D8" w:rsidRPr="00C839E4" w:rsidRDefault="00F147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C839E4">
        <w:rPr>
          <w:rFonts w:ascii="Times New Roman" w:hAnsi="Times New Roman" w:cs="Times New Roman"/>
          <w:b/>
          <w:sz w:val="28"/>
          <w:szCs w:val="28"/>
        </w:rPr>
        <w:t>Analysis</w:t>
      </w:r>
    </w:p>
    <w:p w:rsidR="00F14755" w:rsidRDefault="00F14755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8930" w:type="dxa"/>
        <w:tblInd w:w="534" w:type="dxa"/>
        <w:tblLook w:val="04A0"/>
      </w:tblPr>
      <w:tblGrid>
        <w:gridCol w:w="2429"/>
        <w:gridCol w:w="2110"/>
        <w:gridCol w:w="2126"/>
        <w:gridCol w:w="2265"/>
      </w:tblGrid>
      <w:tr w:rsidR="00F70147" w:rsidRPr="008A461C" w:rsidTr="00F70147">
        <w:trPr>
          <w:trHeight w:val="865"/>
        </w:trPr>
        <w:tc>
          <w:tcPr>
            <w:tcW w:w="2427" w:type="dxa"/>
            <w:tcBorders>
              <w:bottom w:val="nil"/>
            </w:tcBorders>
          </w:tcPr>
          <w:p w:rsidR="00F70147" w:rsidRDefault="00F70147" w:rsidP="00F1475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14755" w:rsidRPr="008A461C" w:rsidRDefault="00F70147" w:rsidP="00F1475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F14755" w:rsidRPr="008A461C">
              <w:rPr>
                <w:rFonts w:ascii="Times New Roman" w:hAnsi="Times New Roman" w:cs="Times New Roman"/>
                <w:b/>
                <w:sz w:val="28"/>
                <w:szCs w:val="28"/>
              </w:rPr>
              <w:t>Model</w:t>
            </w:r>
          </w:p>
        </w:tc>
        <w:tc>
          <w:tcPr>
            <w:tcW w:w="2110" w:type="dxa"/>
            <w:tcBorders>
              <w:bottom w:val="nil"/>
            </w:tcBorders>
          </w:tcPr>
          <w:p w:rsidR="00F70147" w:rsidRDefault="00F70147" w:rsidP="00F1475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14755" w:rsidRPr="008A461C" w:rsidRDefault="00F70147" w:rsidP="00F1475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Before </w:t>
            </w:r>
            <w:proofErr w:type="spellStart"/>
            <w:r w:rsidR="00F14755" w:rsidRPr="008A461C">
              <w:rPr>
                <w:rFonts w:ascii="Times New Roman" w:hAnsi="Times New Roman" w:cs="Times New Roman"/>
                <w:b/>
                <w:sz w:val="28"/>
                <w:szCs w:val="28"/>
              </w:rPr>
              <w:t>preprocessing</w:t>
            </w:r>
            <w:proofErr w:type="spellEnd"/>
          </w:p>
          <w:p w:rsidR="00F14755" w:rsidRPr="008A461C" w:rsidRDefault="00F14755" w:rsidP="00F1475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93" w:type="dxa"/>
            <w:gridSpan w:val="2"/>
          </w:tcPr>
          <w:p w:rsidR="00041949" w:rsidRDefault="00F14755" w:rsidP="00F1475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</w:p>
          <w:p w:rsidR="00F14755" w:rsidRPr="008A461C" w:rsidRDefault="00041949" w:rsidP="00F1475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 w:rsidR="00F70147">
              <w:rPr>
                <w:rFonts w:ascii="Times New Roman" w:hAnsi="Times New Roman" w:cs="Times New Roman"/>
                <w:b/>
                <w:sz w:val="28"/>
                <w:szCs w:val="28"/>
              </w:rPr>
              <w:t>After</w:t>
            </w:r>
            <w:r w:rsidR="00F14755" w:rsidRPr="008A46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14755" w:rsidRPr="008A461C">
              <w:rPr>
                <w:rFonts w:ascii="Times New Roman" w:hAnsi="Times New Roman" w:cs="Times New Roman"/>
                <w:b/>
                <w:sz w:val="28"/>
                <w:szCs w:val="28"/>
              </w:rPr>
              <w:t>preprocessing</w:t>
            </w:r>
            <w:proofErr w:type="spellEnd"/>
          </w:p>
          <w:p w:rsidR="00F14755" w:rsidRPr="008A461C" w:rsidRDefault="00F14755" w:rsidP="00F7014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46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</w:p>
        </w:tc>
      </w:tr>
      <w:tr w:rsidR="00F70147" w:rsidRPr="008A461C" w:rsidTr="00F70147">
        <w:trPr>
          <w:trHeight w:val="249"/>
        </w:trPr>
        <w:tc>
          <w:tcPr>
            <w:tcW w:w="2430" w:type="dxa"/>
            <w:tcBorders>
              <w:top w:val="nil"/>
            </w:tcBorders>
          </w:tcPr>
          <w:p w:rsidR="00F70147" w:rsidRDefault="00F70147" w:rsidP="00F14755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07" w:type="dxa"/>
            <w:tcBorders>
              <w:top w:val="nil"/>
            </w:tcBorders>
          </w:tcPr>
          <w:p w:rsidR="00F70147" w:rsidRDefault="00F70147" w:rsidP="00F14755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7" w:type="dxa"/>
          </w:tcPr>
          <w:p w:rsidR="00F70147" w:rsidRPr="008A461C" w:rsidRDefault="00F70147" w:rsidP="00F1475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A461C">
              <w:rPr>
                <w:rFonts w:ascii="Times New Roman" w:hAnsi="Times New Roman" w:cs="Times New Roman"/>
                <w:b/>
                <w:sz w:val="28"/>
                <w:szCs w:val="28"/>
              </w:rPr>
              <w:t>Continuize</w:t>
            </w:r>
            <w:proofErr w:type="spellEnd"/>
            <w:r w:rsidR="000419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</w:t>
            </w:r>
            <w:r w:rsidRPr="008A461C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041949">
              <w:rPr>
                <w:rFonts w:ascii="Times New Roman" w:hAnsi="Times New Roman" w:cs="Times New Roman"/>
                <w:b/>
                <w:sz w:val="28"/>
                <w:szCs w:val="28"/>
              </w:rPr>
              <w:t>screte V</w:t>
            </w:r>
            <w:r w:rsidRPr="008A461C">
              <w:rPr>
                <w:rFonts w:ascii="Times New Roman" w:hAnsi="Times New Roman" w:cs="Times New Roman"/>
                <w:b/>
                <w:sz w:val="28"/>
                <w:szCs w:val="28"/>
              </w:rPr>
              <w:t>ariables</w:t>
            </w:r>
          </w:p>
        </w:tc>
        <w:tc>
          <w:tcPr>
            <w:tcW w:w="2266" w:type="dxa"/>
          </w:tcPr>
          <w:p w:rsidR="00F70147" w:rsidRPr="008A461C" w:rsidRDefault="00F70147" w:rsidP="00F1475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461C">
              <w:rPr>
                <w:rFonts w:ascii="Times New Roman" w:hAnsi="Times New Roman" w:cs="Times New Roman"/>
                <w:b/>
                <w:sz w:val="28"/>
                <w:szCs w:val="28"/>
              </w:rPr>
              <w:t>Select Random features</w:t>
            </w:r>
          </w:p>
        </w:tc>
      </w:tr>
      <w:tr w:rsidR="00F70147" w:rsidRPr="008A461C" w:rsidTr="00F14755">
        <w:trPr>
          <w:trHeight w:val="612"/>
        </w:trPr>
        <w:tc>
          <w:tcPr>
            <w:tcW w:w="2427" w:type="dxa"/>
          </w:tcPr>
          <w:p w:rsidR="00F14755" w:rsidRPr="008A461C" w:rsidRDefault="00F14755" w:rsidP="00D40A87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61C">
              <w:rPr>
                <w:rFonts w:ascii="Times New Roman" w:hAnsi="Times New Roman" w:cs="Times New Roman"/>
                <w:b/>
                <w:sz w:val="24"/>
                <w:szCs w:val="24"/>
              </w:rPr>
              <w:t>Tree</w:t>
            </w:r>
          </w:p>
        </w:tc>
        <w:tc>
          <w:tcPr>
            <w:tcW w:w="2110" w:type="dxa"/>
          </w:tcPr>
          <w:p w:rsidR="00F14755" w:rsidRPr="008A461C" w:rsidRDefault="00F14755" w:rsidP="00D40A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61C">
              <w:rPr>
                <w:rFonts w:ascii="Times New Roman" w:hAnsi="Times New Roman" w:cs="Times New Roman"/>
                <w:sz w:val="24"/>
                <w:szCs w:val="24"/>
              </w:rPr>
              <w:t>0.921</w:t>
            </w:r>
          </w:p>
        </w:tc>
        <w:tc>
          <w:tcPr>
            <w:tcW w:w="2127" w:type="dxa"/>
          </w:tcPr>
          <w:p w:rsidR="00F14755" w:rsidRPr="008A461C" w:rsidRDefault="00F14755" w:rsidP="00D40A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61C">
              <w:rPr>
                <w:rFonts w:ascii="Times New Roman" w:hAnsi="Times New Roman" w:cs="Times New Roman"/>
                <w:sz w:val="24"/>
                <w:szCs w:val="24"/>
              </w:rPr>
              <w:t>0.921</w:t>
            </w:r>
          </w:p>
        </w:tc>
        <w:tc>
          <w:tcPr>
            <w:tcW w:w="2266" w:type="dxa"/>
          </w:tcPr>
          <w:p w:rsidR="00F14755" w:rsidRPr="008A461C" w:rsidRDefault="00F14755" w:rsidP="00D40A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61C">
              <w:rPr>
                <w:rFonts w:ascii="Times New Roman" w:hAnsi="Times New Roman" w:cs="Times New Roman"/>
                <w:sz w:val="24"/>
                <w:szCs w:val="24"/>
              </w:rPr>
              <w:t>0.921</w:t>
            </w:r>
          </w:p>
        </w:tc>
      </w:tr>
      <w:tr w:rsidR="00F70147" w:rsidRPr="008A461C" w:rsidTr="00F14755">
        <w:trPr>
          <w:trHeight w:val="612"/>
        </w:trPr>
        <w:tc>
          <w:tcPr>
            <w:tcW w:w="2427" w:type="dxa"/>
          </w:tcPr>
          <w:p w:rsidR="00F14755" w:rsidRPr="008A461C" w:rsidRDefault="00F14755" w:rsidP="00D40A87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Naiv</w:t>
            </w:r>
            <w:r w:rsidRPr="008A4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  <w:proofErr w:type="spellStart"/>
            <w:r w:rsidRPr="008A461C">
              <w:rPr>
                <w:rFonts w:ascii="Times New Roman" w:hAnsi="Times New Roman" w:cs="Times New Roman"/>
                <w:b/>
                <w:sz w:val="24"/>
                <w:szCs w:val="24"/>
              </w:rPr>
              <w:t>Bayes</w:t>
            </w:r>
            <w:proofErr w:type="spellEnd"/>
            <w:r w:rsidRPr="008A4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10" w:type="dxa"/>
          </w:tcPr>
          <w:p w:rsidR="00F14755" w:rsidRPr="008A461C" w:rsidRDefault="00F14755" w:rsidP="00D40A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61C">
              <w:rPr>
                <w:rFonts w:ascii="Times New Roman" w:hAnsi="Times New Roman" w:cs="Times New Roman"/>
                <w:sz w:val="24"/>
                <w:szCs w:val="24"/>
              </w:rPr>
              <w:t>0.921</w:t>
            </w:r>
          </w:p>
        </w:tc>
        <w:tc>
          <w:tcPr>
            <w:tcW w:w="2127" w:type="dxa"/>
          </w:tcPr>
          <w:p w:rsidR="00F14755" w:rsidRPr="008A461C" w:rsidRDefault="00F14755" w:rsidP="00D40A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61C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2266" w:type="dxa"/>
          </w:tcPr>
          <w:p w:rsidR="00F14755" w:rsidRPr="008A461C" w:rsidRDefault="00F14755" w:rsidP="00D40A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61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F70147" w:rsidRPr="008A461C" w:rsidTr="00F14755">
        <w:trPr>
          <w:trHeight w:val="612"/>
        </w:trPr>
        <w:tc>
          <w:tcPr>
            <w:tcW w:w="2427" w:type="dxa"/>
          </w:tcPr>
          <w:p w:rsidR="00F14755" w:rsidRPr="008A461C" w:rsidRDefault="00F14755" w:rsidP="00D40A87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SVM </w:t>
            </w:r>
          </w:p>
        </w:tc>
        <w:tc>
          <w:tcPr>
            <w:tcW w:w="2110" w:type="dxa"/>
          </w:tcPr>
          <w:p w:rsidR="00F14755" w:rsidRPr="008A461C" w:rsidRDefault="00F14755" w:rsidP="00D40A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61C">
              <w:rPr>
                <w:rFonts w:ascii="Times New Roman" w:hAnsi="Times New Roman" w:cs="Times New Roman"/>
                <w:sz w:val="24"/>
                <w:szCs w:val="24"/>
              </w:rPr>
              <w:t>0.594</w:t>
            </w:r>
          </w:p>
        </w:tc>
        <w:tc>
          <w:tcPr>
            <w:tcW w:w="2127" w:type="dxa"/>
          </w:tcPr>
          <w:p w:rsidR="00F14755" w:rsidRPr="008A461C" w:rsidRDefault="00F14755" w:rsidP="00D40A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61C">
              <w:rPr>
                <w:rFonts w:ascii="Times New Roman" w:hAnsi="Times New Roman" w:cs="Times New Roman"/>
                <w:sz w:val="24"/>
                <w:szCs w:val="24"/>
              </w:rPr>
              <w:t>0.614</w:t>
            </w:r>
          </w:p>
        </w:tc>
        <w:tc>
          <w:tcPr>
            <w:tcW w:w="2266" w:type="dxa"/>
          </w:tcPr>
          <w:p w:rsidR="00F14755" w:rsidRPr="008A461C" w:rsidRDefault="00F14755" w:rsidP="00D40A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61C">
              <w:rPr>
                <w:rFonts w:ascii="Times New Roman" w:hAnsi="Times New Roman" w:cs="Times New Roman"/>
                <w:sz w:val="24"/>
                <w:szCs w:val="24"/>
              </w:rPr>
              <w:t>0.614</w:t>
            </w:r>
          </w:p>
        </w:tc>
      </w:tr>
      <w:tr w:rsidR="00F70147" w:rsidRPr="008A461C" w:rsidTr="00F14755">
        <w:trPr>
          <w:trHeight w:val="612"/>
        </w:trPr>
        <w:tc>
          <w:tcPr>
            <w:tcW w:w="2427" w:type="dxa"/>
          </w:tcPr>
          <w:p w:rsidR="00F14755" w:rsidRPr="008A461C" w:rsidRDefault="00F14755" w:rsidP="00D40A87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61C">
              <w:rPr>
                <w:rFonts w:ascii="Times New Roman" w:hAnsi="Times New Roman" w:cs="Times New Roman"/>
                <w:b/>
                <w:sz w:val="24"/>
                <w:szCs w:val="24"/>
              </w:rPr>
              <w:t>KNN</w:t>
            </w:r>
          </w:p>
        </w:tc>
        <w:tc>
          <w:tcPr>
            <w:tcW w:w="2110" w:type="dxa"/>
          </w:tcPr>
          <w:p w:rsidR="00F14755" w:rsidRPr="008A461C" w:rsidRDefault="00F14755" w:rsidP="00D40A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61C">
              <w:rPr>
                <w:rFonts w:ascii="Times New Roman" w:hAnsi="Times New Roman" w:cs="Times New Roman"/>
                <w:sz w:val="24"/>
                <w:szCs w:val="24"/>
              </w:rPr>
              <w:t>0.921</w:t>
            </w:r>
          </w:p>
        </w:tc>
        <w:tc>
          <w:tcPr>
            <w:tcW w:w="2127" w:type="dxa"/>
          </w:tcPr>
          <w:p w:rsidR="00F14755" w:rsidRPr="008A461C" w:rsidRDefault="00F14755" w:rsidP="00D40A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61C">
              <w:rPr>
                <w:rFonts w:ascii="Times New Roman" w:hAnsi="Times New Roman" w:cs="Times New Roman"/>
                <w:sz w:val="24"/>
                <w:szCs w:val="24"/>
              </w:rPr>
              <w:t>0.921</w:t>
            </w:r>
          </w:p>
        </w:tc>
        <w:tc>
          <w:tcPr>
            <w:tcW w:w="2266" w:type="dxa"/>
          </w:tcPr>
          <w:p w:rsidR="00F14755" w:rsidRPr="008A461C" w:rsidRDefault="00F14755" w:rsidP="00D40A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61C">
              <w:rPr>
                <w:rFonts w:ascii="Times New Roman" w:hAnsi="Times New Roman" w:cs="Times New Roman"/>
                <w:sz w:val="24"/>
                <w:szCs w:val="24"/>
              </w:rPr>
              <w:t>0.931</w:t>
            </w:r>
          </w:p>
        </w:tc>
      </w:tr>
      <w:tr w:rsidR="00F70147" w:rsidRPr="008A461C" w:rsidTr="00F14755">
        <w:tblPrEx>
          <w:tblLook w:val="0000"/>
        </w:tblPrEx>
        <w:trPr>
          <w:trHeight w:val="586"/>
        </w:trPr>
        <w:tc>
          <w:tcPr>
            <w:tcW w:w="2427" w:type="dxa"/>
          </w:tcPr>
          <w:p w:rsidR="00F14755" w:rsidRPr="008A461C" w:rsidRDefault="00F14755" w:rsidP="00D40A87">
            <w:pPr>
              <w:rPr>
                <w:b/>
                <w:sz w:val="24"/>
                <w:szCs w:val="24"/>
              </w:rPr>
            </w:pPr>
            <w:r w:rsidRPr="008A461C">
              <w:rPr>
                <w:rFonts w:ascii="Times New Roman" w:hAnsi="Times New Roman" w:cs="Times New Roman"/>
                <w:b/>
                <w:sz w:val="24"/>
                <w:szCs w:val="24"/>
              </w:rPr>
              <w:t>Neural Network</w:t>
            </w:r>
          </w:p>
        </w:tc>
        <w:tc>
          <w:tcPr>
            <w:tcW w:w="2110" w:type="dxa"/>
          </w:tcPr>
          <w:p w:rsidR="00F14755" w:rsidRPr="008A461C" w:rsidRDefault="00F14755" w:rsidP="00D40A87">
            <w:pPr>
              <w:rPr>
                <w:sz w:val="24"/>
                <w:szCs w:val="24"/>
              </w:rPr>
            </w:pPr>
            <w:r w:rsidRPr="008A461C">
              <w:rPr>
                <w:rFonts w:ascii="Times New Roman" w:hAnsi="Times New Roman" w:cs="Times New Roman"/>
                <w:sz w:val="24"/>
                <w:szCs w:val="24"/>
              </w:rPr>
              <w:t>0.416</w:t>
            </w:r>
          </w:p>
        </w:tc>
        <w:tc>
          <w:tcPr>
            <w:tcW w:w="2127" w:type="dxa"/>
          </w:tcPr>
          <w:p w:rsidR="00F14755" w:rsidRPr="008A461C" w:rsidRDefault="00F14755" w:rsidP="00D40A87">
            <w:pPr>
              <w:rPr>
                <w:sz w:val="24"/>
                <w:szCs w:val="24"/>
              </w:rPr>
            </w:pPr>
            <w:r w:rsidRPr="008A461C">
              <w:rPr>
                <w:rFonts w:ascii="Times New Roman" w:hAnsi="Times New Roman" w:cs="Times New Roman"/>
                <w:sz w:val="24"/>
                <w:szCs w:val="24"/>
              </w:rPr>
              <w:t>0.455</w:t>
            </w:r>
          </w:p>
        </w:tc>
        <w:tc>
          <w:tcPr>
            <w:tcW w:w="2266" w:type="dxa"/>
          </w:tcPr>
          <w:p w:rsidR="00F14755" w:rsidRPr="008A461C" w:rsidRDefault="00F14755" w:rsidP="00D40A87">
            <w:pPr>
              <w:rPr>
                <w:sz w:val="24"/>
                <w:szCs w:val="24"/>
              </w:rPr>
            </w:pPr>
            <w:r w:rsidRPr="008A461C">
              <w:rPr>
                <w:rFonts w:ascii="Times New Roman" w:hAnsi="Times New Roman" w:cs="Times New Roman"/>
                <w:sz w:val="24"/>
                <w:szCs w:val="24"/>
              </w:rPr>
              <w:t>0.416</w:t>
            </w:r>
          </w:p>
        </w:tc>
      </w:tr>
    </w:tbl>
    <w:p w:rsidR="00F14755" w:rsidRDefault="00F14755">
      <w:pPr>
        <w:rPr>
          <w:rFonts w:ascii="Times New Roman" w:hAnsi="Times New Roman" w:cs="Times New Roman"/>
          <w:b/>
          <w:sz w:val="32"/>
          <w:szCs w:val="32"/>
        </w:rPr>
      </w:pPr>
    </w:p>
    <w:p w:rsidR="00F14755" w:rsidRDefault="00F14755" w:rsidP="00762B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755">
        <w:rPr>
          <w:rFonts w:ascii="Times New Roman" w:hAnsi="Times New Roman" w:cs="Times New Roman"/>
          <w:sz w:val="24"/>
          <w:szCs w:val="24"/>
        </w:rPr>
        <w:t xml:space="preserve">From the above </w:t>
      </w:r>
      <w:proofErr w:type="spellStart"/>
      <w:r w:rsidRPr="00F14755">
        <w:rPr>
          <w:rFonts w:ascii="Times New Roman" w:hAnsi="Times New Roman" w:cs="Times New Roman"/>
          <w:sz w:val="24"/>
          <w:szCs w:val="24"/>
        </w:rPr>
        <w:t>analysis</w:t>
      </w:r>
      <w:proofErr w:type="gramStart"/>
      <w:r w:rsidRPr="00F14755">
        <w:rPr>
          <w:rFonts w:ascii="Times New Roman" w:hAnsi="Times New Roman" w:cs="Times New Roman"/>
          <w:sz w:val="24"/>
          <w:szCs w:val="24"/>
        </w:rPr>
        <w:t>,Naive</w:t>
      </w:r>
      <w:proofErr w:type="spellEnd"/>
      <w:proofErr w:type="gramEnd"/>
      <w:r w:rsidRPr="00F14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75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</w:t>
      </w:r>
      <w:r w:rsidRPr="00F14755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F14755">
        <w:rPr>
          <w:rFonts w:ascii="Times New Roman" w:hAnsi="Times New Roman" w:cs="Times New Roman"/>
          <w:sz w:val="24"/>
          <w:szCs w:val="24"/>
        </w:rPr>
        <w:t>accuracy.Before</w:t>
      </w:r>
      <w:proofErr w:type="spellEnd"/>
      <w:r w:rsidRPr="00F14755">
        <w:rPr>
          <w:rFonts w:ascii="Times New Roman" w:hAnsi="Times New Roman" w:cs="Times New Roman"/>
          <w:sz w:val="24"/>
          <w:szCs w:val="24"/>
        </w:rPr>
        <w:t xml:space="preserve"> preprocessing </w:t>
      </w:r>
      <w:r w:rsidR="00C839E4">
        <w:rPr>
          <w:rFonts w:ascii="Times New Roman" w:hAnsi="Times New Roman" w:cs="Times New Roman"/>
          <w:sz w:val="24"/>
          <w:szCs w:val="24"/>
        </w:rPr>
        <w:t>N</w:t>
      </w:r>
      <w:r w:rsidRPr="00F14755">
        <w:rPr>
          <w:rFonts w:ascii="Times New Roman" w:hAnsi="Times New Roman" w:cs="Times New Roman"/>
          <w:sz w:val="24"/>
          <w:szCs w:val="24"/>
        </w:rPr>
        <w:t xml:space="preserve">aïve </w:t>
      </w:r>
      <w:proofErr w:type="spellStart"/>
      <w:r w:rsidR="00C839E4">
        <w:rPr>
          <w:rFonts w:ascii="Times New Roman" w:hAnsi="Times New Roman" w:cs="Times New Roman"/>
          <w:sz w:val="24"/>
          <w:szCs w:val="24"/>
        </w:rPr>
        <w:t>B</w:t>
      </w:r>
      <w:r w:rsidRPr="00F14755">
        <w:rPr>
          <w:rFonts w:ascii="Times New Roman" w:hAnsi="Times New Roman" w:cs="Times New Roman"/>
          <w:sz w:val="24"/>
          <w:szCs w:val="24"/>
        </w:rPr>
        <w:t>ayes</w:t>
      </w:r>
      <w:proofErr w:type="spellEnd"/>
      <w:r w:rsidRPr="00F14755">
        <w:rPr>
          <w:rFonts w:ascii="Times New Roman" w:hAnsi="Times New Roman" w:cs="Times New Roman"/>
          <w:sz w:val="24"/>
          <w:szCs w:val="24"/>
        </w:rPr>
        <w:t xml:space="preserve"> has accuracy of 0.921.After applying preprocessing technique(</w:t>
      </w:r>
      <w:proofErr w:type="spellStart"/>
      <w:r w:rsidRPr="00F14755">
        <w:rPr>
          <w:rFonts w:ascii="Times New Roman" w:hAnsi="Times New Roman" w:cs="Times New Roman"/>
          <w:sz w:val="24"/>
          <w:szCs w:val="24"/>
        </w:rPr>
        <w:t>continuize</w:t>
      </w:r>
      <w:proofErr w:type="spellEnd"/>
      <w:r w:rsidRPr="00F14755">
        <w:rPr>
          <w:rFonts w:ascii="Times New Roman" w:hAnsi="Times New Roman" w:cs="Times New Roman"/>
          <w:sz w:val="24"/>
          <w:szCs w:val="24"/>
        </w:rPr>
        <w:t xml:space="preserve"> discrete variables) the accuracy is increased to 0.999.after applying select random features the accuracy is increased to 0.950.</w:t>
      </w:r>
    </w:p>
    <w:p w:rsidR="00C839E4" w:rsidRDefault="00C839E4" w:rsidP="00762B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Therefore ,Naïve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gives the best accuracy for classifying the animals based on their features.</w:t>
      </w:r>
    </w:p>
    <w:p w:rsidR="00F14755" w:rsidRPr="00F14755" w:rsidRDefault="00F14755">
      <w:pPr>
        <w:rPr>
          <w:rFonts w:ascii="Times New Roman" w:hAnsi="Times New Roman" w:cs="Times New Roman"/>
          <w:b/>
          <w:sz w:val="32"/>
          <w:szCs w:val="32"/>
        </w:rPr>
      </w:pPr>
    </w:p>
    <w:sectPr w:rsidR="00F14755" w:rsidRPr="00F14755" w:rsidSect="00F57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A2FA9"/>
    <w:multiLevelType w:val="hybridMultilevel"/>
    <w:tmpl w:val="240C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755"/>
    <w:rsid w:val="00041949"/>
    <w:rsid w:val="00762B1D"/>
    <w:rsid w:val="00862A70"/>
    <w:rsid w:val="00A4642A"/>
    <w:rsid w:val="00B00B75"/>
    <w:rsid w:val="00C839E4"/>
    <w:rsid w:val="00C96521"/>
    <w:rsid w:val="00E1674C"/>
    <w:rsid w:val="00E638D0"/>
    <w:rsid w:val="00F14755"/>
    <w:rsid w:val="00F575D8"/>
    <w:rsid w:val="00F70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755"/>
    <w:rPr>
      <w:kern w:val="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7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2024-06-07T14:29:00Z</cp:lastPrinted>
  <dcterms:created xsi:type="dcterms:W3CDTF">2024-06-07T13:55:00Z</dcterms:created>
  <dcterms:modified xsi:type="dcterms:W3CDTF">2024-06-07T14:33:00Z</dcterms:modified>
</cp:coreProperties>
</file>