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75F9" w14:textId="77777777" w:rsidR="00627D9B" w:rsidRPr="00627D9B" w:rsidRDefault="00627D9B" w:rsidP="00627D9B">
      <w:pPr>
        <w:pStyle w:val="Sinespaciado"/>
        <w:rPr>
          <w:b/>
          <w:bCs/>
          <w:sz w:val="32"/>
          <w:szCs w:val="32"/>
          <w:lang w:val="en-US" w:eastAsia="es-MX"/>
        </w:rPr>
      </w:pPr>
      <w:proofErr w:type="spellStart"/>
      <w:r w:rsidRPr="00627D9B">
        <w:rPr>
          <w:b/>
          <w:bCs/>
          <w:sz w:val="32"/>
          <w:szCs w:val="32"/>
          <w:lang w:val="en-US" w:eastAsia="es-MX"/>
        </w:rPr>
        <w:t>tinyML</w:t>
      </w:r>
      <w:proofErr w:type="spellEnd"/>
      <w:r w:rsidRPr="00627D9B">
        <w:rPr>
          <w:b/>
          <w:bCs/>
          <w:sz w:val="32"/>
          <w:szCs w:val="32"/>
          <w:lang w:val="en-US" w:eastAsia="es-MX"/>
        </w:rPr>
        <w:t xml:space="preserve"> Talks Eben Upton: Inference with Raspberry Pi Pico and RP2040</w:t>
      </w:r>
    </w:p>
    <w:p w14:paraId="05779EC8" w14:textId="5AD6C5DF" w:rsidR="00C728C0" w:rsidRPr="00627D9B" w:rsidRDefault="00627D9B" w:rsidP="00627D9B">
      <w:pPr>
        <w:pStyle w:val="Sinespaciado"/>
        <w:rPr>
          <w:sz w:val="28"/>
          <w:szCs w:val="28"/>
          <w:lang w:val="en-US"/>
        </w:rPr>
      </w:pPr>
      <w:r w:rsidRPr="00627D9B">
        <w:rPr>
          <w:sz w:val="28"/>
          <w:szCs w:val="28"/>
          <w:lang w:val="en-US"/>
        </w:rPr>
        <w:t>https://www.youtube.com/watch?v=xTI4UeEOzkY</w:t>
      </w:r>
    </w:p>
    <w:p w14:paraId="08375353" w14:textId="77777777" w:rsidR="00627D9B" w:rsidRPr="00627D9B" w:rsidRDefault="00627D9B" w:rsidP="00627D9B">
      <w:pPr>
        <w:pStyle w:val="Sinespaciado"/>
        <w:rPr>
          <w:sz w:val="28"/>
          <w:szCs w:val="28"/>
          <w:lang w:val="en-US"/>
        </w:rPr>
      </w:pPr>
    </w:p>
    <w:p w14:paraId="64B1B0DE" w14:textId="77777777" w:rsidR="00627D9B" w:rsidRPr="00627D9B" w:rsidRDefault="00627D9B" w:rsidP="00627D9B">
      <w:pPr>
        <w:pStyle w:val="Sinespaciado"/>
        <w:rPr>
          <w:sz w:val="28"/>
          <w:szCs w:val="28"/>
          <w:lang w:val="en-US"/>
        </w:rPr>
      </w:pPr>
    </w:p>
    <w:p w14:paraId="6695EBBA" w14:textId="77777777" w:rsidR="00627D9B" w:rsidRPr="00627D9B" w:rsidRDefault="00627D9B" w:rsidP="00627D9B">
      <w:pPr>
        <w:pStyle w:val="Sinespaciado"/>
        <w:rPr>
          <w:sz w:val="28"/>
          <w:szCs w:val="28"/>
          <w:lang w:val="en-US"/>
        </w:rPr>
      </w:pPr>
    </w:p>
    <w:sectPr w:rsidR="00627D9B" w:rsidRPr="00627D9B" w:rsidSect="007E220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9B"/>
    <w:rsid w:val="00627D9B"/>
    <w:rsid w:val="007E2203"/>
    <w:rsid w:val="00C7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80A6"/>
  <w15:chartTrackingRefBased/>
  <w15:docId w15:val="{FFC0EC48-197A-4EDA-8027-7803BB8B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D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D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D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D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D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D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D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D9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627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Arredondo Garza</dc:creator>
  <cp:keywords/>
  <dc:description/>
  <cp:lastModifiedBy>José Antonio Arredondo Garza</cp:lastModifiedBy>
  <cp:revision>1</cp:revision>
  <dcterms:created xsi:type="dcterms:W3CDTF">2024-02-20T04:01:00Z</dcterms:created>
  <dcterms:modified xsi:type="dcterms:W3CDTF">2024-02-20T04:03:00Z</dcterms:modified>
</cp:coreProperties>
</file>